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word/fontTable.xml" ContentType="application/vnd.openxmlformats-officedocument.wordprocessingml.fontTable+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D0301B" w14:textId="2DCA3D4E" w:rsidR="00F34ACE" w:rsidRDefault="002B3941">
      <w:pPr>
        <w:rPr>
          <w:b/>
          <w:kern w:val="32"/>
          <w:lang w:val="x-none" w:eastAsia="x-none"/>
        </w:rPr>
      </w:pPr>
      <w:bookmarkStart w:id="0" w:name="_GoBack"/>
      <w:r>
        <w:rPr>
          <w:b/>
          <w:noProof/>
          <w:kern w:val="32"/>
        </w:rPr>
        <w:drawing>
          <wp:anchor distT="0" distB="0" distL="114300" distR="114300" simplePos="0" relativeHeight="251658240" behindDoc="0" locked="0" layoutInCell="1" allowOverlap="1" wp14:anchorId="764441E6" wp14:editId="45474C91">
            <wp:simplePos x="0" y="0"/>
            <wp:positionH relativeFrom="column">
              <wp:posOffset>-3810</wp:posOffset>
            </wp:positionH>
            <wp:positionV relativeFrom="paragraph">
              <wp:posOffset>3810</wp:posOffset>
            </wp:positionV>
            <wp:extent cx="7516800" cy="10630800"/>
            <wp:effectExtent l="0" t="0" r="825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стория.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16800" cy="10630800"/>
                    </a:xfrm>
                    <a:prstGeom prst="rect">
                      <a:avLst/>
                    </a:prstGeom>
                  </pic:spPr>
                </pic:pic>
              </a:graphicData>
            </a:graphic>
            <wp14:sizeRelH relativeFrom="margin">
              <wp14:pctWidth>0</wp14:pctWidth>
            </wp14:sizeRelH>
            <wp14:sizeRelV relativeFrom="margin">
              <wp14:pctHeight>0</wp14:pctHeight>
            </wp14:sizeRelV>
          </wp:anchor>
        </w:drawing>
      </w:r>
      <w:bookmarkEnd w:id="0"/>
      <w:r w:rsidR="00F34ACE">
        <w:rPr>
          <w:b/>
          <w:kern w:val="32"/>
          <w:lang w:val="x-none" w:eastAsia="x-none"/>
        </w:rPr>
        <w:br w:type="page"/>
      </w:r>
    </w:p>
    <w:p w14:paraId="7A62570A" w14:textId="10D1F14D" w:rsidR="00F34ACE" w:rsidRDefault="00F34ACE">
      <w:pPr>
        <w:rPr>
          <w:b/>
          <w:kern w:val="32"/>
          <w:lang w:val="x-none" w:eastAsia="x-none"/>
        </w:rPr>
      </w:pPr>
      <w:r>
        <w:rPr>
          <w:b/>
          <w:noProof/>
          <w:kern w:val="32"/>
        </w:rPr>
        <w:lastRenderedPageBreak/>
        <w:drawing>
          <wp:anchor distT="0" distB="0" distL="114300" distR="114300" simplePos="0" relativeHeight="251657216" behindDoc="0" locked="0" layoutInCell="1" allowOverlap="1" wp14:anchorId="5F27FA8E" wp14:editId="6BF63414">
            <wp:simplePos x="0" y="0"/>
            <wp:positionH relativeFrom="margin">
              <wp:posOffset>-1014095</wp:posOffset>
            </wp:positionH>
            <wp:positionV relativeFrom="margin">
              <wp:posOffset>-662940</wp:posOffset>
            </wp:positionV>
            <wp:extent cx="7477125" cy="10572750"/>
            <wp:effectExtent l="0" t="0" r="9525"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стория 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477125" cy="10572750"/>
                    </a:xfrm>
                    <a:prstGeom prst="rect">
                      <a:avLst/>
                    </a:prstGeom>
                  </pic:spPr>
                </pic:pic>
              </a:graphicData>
            </a:graphic>
            <wp14:sizeRelH relativeFrom="margin">
              <wp14:pctWidth>0</wp14:pctWidth>
            </wp14:sizeRelH>
            <wp14:sizeRelV relativeFrom="margin">
              <wp14:pctHeight>0</wp14:pctHeight>
            </wp14:sizeRelV>
          </wp:anchor>
        </w:drawing>
      </w:r>
      <w:r>
        <w:rPr>
          <w:b/>
          <w:kern w:val="32"/>
          <w:lang w:val="x-none" w:eastAsia="x-none"/>
        </w:rPr>
        <w:br w:type="page"/>
      </w:r>
    </w:p>
    <w:p w14:paraId="34EBF974" w14:textId="77777777" w:rsidR="00A55367" w:rsidRDefault="00A55367" w:rsidP="00A55367">
      <w:pPr>
        <w:tabs>
          <w:tab w:val="left" w:leader="underscore" w:pos="10206"/>
        </w:tabs>
        <w:spacing w:line="302" w:lineRule="auto"/>
        <w:jc w:val="center"/>
        <w:rPr>
          <w:b/>
        </w:rPr>
      </w:pPr>
      <w:r>
        <w:rPr>
          <w:b/>
        </w:rPr>
        <w:lastRenderedPageBreak/>
        <w:t>Аннотация рабочей программы по дисциплине</w:t>
      </w:r>
    </w:p>
    <w:p w14:paraId="5BCDADFB" w14:textId="77777777" w:rsidR="00A55367" w:rsidRDefault="00A55367" w:rsidP="00A55367">
      <w:pPr>
        <w:tabs>
          <w:tab w:val="left" w:leader="underscore" w:pos="10206"/>
        </w:tabs>
        <w:spacing w:line="302" w:lineRule="auto"/>
        <w:jc w:val="center"/>
        <w:rPr>
          <w:b/>
        </w:rPr>
      </w:pPr>
      <w:r>
        <w:rPr>
          <w:b/>
        </w:rPr>
        <w:t>«История»</w:t>
      </w:r>
    </w:p>
    <w:p w14:paraId="726A4077" w14:textId="77777777" w:rsidR="00A90459" w:rsidRPr="000A2EA8" w:rsidRDefault="00A90459" w:rsidP="00A90459">
      <w:pPr>
        <w:jc w:val="both"/>
      </w:pPr>
      <w:r w:rsidRPr="000A2EA8">
        <w:t>.</w:t>
      </w:r>
      <w:r w:rsidR="009372B5">
        <w:tab/>
      </w:r>
      <w:r w:rsidRPr="000A2EA8">
        <w:rPr>
          <w:b/>
          <w:color w:val="000000"/>
        </w:rPr>
        <w:t>Цель дисциплины</w:t>
      </w:r>
      <w:r w:rsidRPr="000A2EA8">
        <w:rPr>
          <w:color w:val="000000"/>
        </w:rPr>
        <w:t xml:space="preserve"> – сформировать у </w:t>
      </w:r>
      <w:r w:rsidR="000764F2" w:rsidRPr="000A2EA8">
        <w:rPr>
          <w:color w:val="000000"/>
        </w:rPr>
        <w:t>обучающихся</w:t>
      </w:r>
      <w:r w:rsidRPr="000A2EA8">
        <w:rPr>
          <w:color w:val="000000"/>
        </w:rPr>
        <w:t xml:space="preserve"> комплексное представление о культурно-историческом своеобразии России, ее месте в мировой цивилизации, </w:t>
      </w:r>
      <w:r w:rsidR="00581C31" w:rsidRPr="000A2EA8">
        <w:rPr>
          <w:color w:val="000000"/>
        </w:rPr>
        <w:t>систематизировать знания</w:t>
      </w:r>
      <w:r w:rsidRPr="000A2EA8">
        <w:rPr>
          <w:color w:val="000000"/>
        </w:rPr>
        <w:t xml:space="preserve"> об основных закономерностях и особенностях всемирно-исторического процесса с акцентом на изучении истории России; выработать навыки получения, анализа и обобщения исторической информации.</w:t>
      </w:r>
    </w:p>
    <w:p w14:paraId="713801CD" w14:textId="77777777" w:rsidR="00A90459" w:rsidRPr="000A2EA8" w:rsidRDefault="00A90459" w:rsidP="00A90459">
      <w:pPr>
        <w:jc w:val="both"/>
      </w:pPr>
    </w:p>
    <w:p w14:paraId="0CA9F6F5" w14:textId="77777777" w:rsidR="00A90459" w:rsidRPr="000A2EA8" w:rsidRDefault="00A90459" w:rsidP="009372B5">
      <w:pPr>
        <w:ind w:firstLine="709"/>
        <w:jc w:val="both"/>
      </w:pPr>
      <w:r w:rsidRPr="000A2EA8">
        <w:rPr>
          <w:b/>
          <w:color w:val="000000"/>
        </w:rPr>
        <w:t>Задачи дисциплины</w:t>
      </w:r>
      <w:r w:rsidRPr="000A2EA8">
        <w:rPr>
          <w:color w:val="000000"/>
        </w:rPr>
        <w:t xml:space="preserve"> заключаются в развитии следующих знаний, умений и навыков личности:</w:t>
      </w:r>
    </w:p>
    <w:p w14:paraId="6F73D49E" w14:textId="77777777" w:rsidR="00A90459" w:rsidRPr="000A2EA8" w:rsidRDefault="00A90459" w:rsidP="00AC1F86">
      <w:pPr>
        <w:widowControl w:val="0"/>
        <w:numPr>
          <w:ilvl w:val="0"/>
          <w:numId w:val="6"/>
        </w:numPr>
        <w:shd w:val="clear" w:color="auto" w:fill="FFFFFF"/>
        <w:tabs>
          <w:tab w:val="left" w:pos="638"/>
        </w:tabs>
        <w:autoSpaceDE w:val="0"/>
        <w:autoSpaceDN w:val="0"/>
        <w:adjustRightInd w:val="0"/>
        <w:ind w:left="0" w:firstLine="720"/>
        <w:jc w:val="both"/>
        <w:rPr>
          <w:color w:val="000000"/>
        </w:rPr>
      </w:pPr>
      <w:r w:rsidRPr="000A2EA8">
        <w:rPr>
          <w:color w:val="000000"/>
        </w:rPr>
        <w:t>знание движущих сил и закономерностей исторического процесса, понимание места человека в историческом процессе, в политической организаций общества;</w:t>
      </w:r>
    </w:p>
    <w:p w14:paraId="49B09368" w14:textId="77777777" w:rsidR="00A90459" w:rsidRPr="000A2EA8" w:rsidRDefault="00A90459" w:rsidP="00AC1F86">
      <w:pPr>
        <w:widowControl w:val="0"/>
        <w:numPr>
          <w:ilvl w:val="0"/>
          <w:numId w:val="6"/>
        </w:numPr>
        <w:shd w:val="clear" w:color="auto" w:fill="FFFFFF"/>
        <w:tabs>
          <w:tab w:val="left" w:pos="638"/>
        </w:tabs>
        <w:autoSpaceDE w:val="0"/>
        <w:autoSpaceDN w:val="0"/>
        <w:adjustRightInd w:val="0"/>
        <w:ind w:left="0" w:firstLine="720"/>
        <w:jc w:val="both"/>
        <w:rPr>
          <w:color w:val="000000"/>
        </w:rPr>
      </w:pPr>
      <w:r w:rsidRPr="000A2EA8">
        <w:rPr>
          <w:color w:val="000000"/>
        </w:rPr>
        <w:t>понимание многообразия культур и цивилизаций в их взаимодействии, многовариантности исторического процесса, воспитание толерантности;</w:t>
      </w:r>
    </w:p>
    <w:p w14:paraId="1613C6BD" w14:textId="77777777" w:rsidR="00A90459" w:rsidRPr="000A2EA8" w:rsidRDefault="00A90459" w:rsidP="00AC1F86">
      <w:pPr>
        <w:widowControl w:val="0"/>
        <w:numPr>
          <w:ilvl w:val="0"/>
          <w:numId w:val="6"/>
        </w:numPr>
        <w:shd w:val="clear" w:color="auto" w:fill="FFFFFF"/>
        <w:tabs>
          <w:tab w:val="left" w:pos="638"/>
        </w:tabs>
        <w:autoSpaceDE w:val="0"/>
        <w:autoSpaceDN w:val="0"/>
        <w:adjustRightInd w:val="0"/>
        <w:ind w:left="0" w:firstLine="720"/>
        <w:jc w:val="both"/>
        <w:rPr>
          <w:color w:val="000000"/>
        </w:rPr>
      </w:pPr>
      <w:r w:rsidRPr="000A2EA8">
        <w:rPr>
          <w:color w:val="000000"/>
        </w:rPr>
        <w:t>формирование навыков самостоятельной работы с источниками;</w:t>
      </w:r>
    </w:p>
    <w:p w14:paraId="0FBBFEDB" w14:textId="77777777" w:rsidR="00A90459" w:rsidRPr="000A2EA8" w:rsidRDefault="00A90459" w:rsidP="00AC1F86">
      <w:pPr>
        <w:widowControl w:val="0"/>
        <w:numPr>
          <w:ilvl w:val="0"/>
          <w:numId w:val="6"/>
        </w:numPr>
        <w:shd w:val="clear" w:color="auto" w:fill="FFFFFF"/>
        <w:tabs>
          <w:tab w:val="left" w:pos="638"/>
        </w:tabs>
        <w:autoSpaceDE w:val="0"/>
        <w:autoSpaceDN w:val="0"/>
        <w:adjustRightInd w:val="0"/>
        <w:ind w:left="0" w:firstLine="720"/>
        <w:jc w:val="both"/>
      </w:pPr>
      <w:r w:rsidRPr="000A2EA8">
        <w:rPr>
          <w:color w:val="000000"/>
        </w:rPr>
        <w:t>формирование навыков исторической аналитики: способности на основе исторического анализа и проблемного подхода преобразовывать информацию в знание, осмысливать процессы, события и явления в России и мировом сообществе в их динамике и взаимосвязи, руководствуясь принципами научной объективности и историзма;</w:t>
      </w:r>
    </w:p>
    <w:p w14:paraId="3A2CC1E5" w14:textId="77777777" w:rsidR="00A90459" w:rsidRPr="000A2EA8" w:rsidRDefault="00A90459" w:rsidP="00AC1F86">
      <w:pPr>
        <w:widowControl w:val="0"/>
        <w:numPr>
          <w:ilvl w:val="0"/>
          <w:numId w:val="6"/>
        </w:numPr>
        <w:shd w:val="clear" w:color="auto" w:fill="FFFFFF"/>
        <w:tabs>
          <w:tab w:val="left" w:pos="638"/>
        </w:tabs>
        <w:autoSpaceDE w:val="0"/>
        <w:autoSpaceDN w:val="0"/>
        <w:adjustRightInd w:val="0"/>
        <w:ind w:left="0" w:firstLine="720"/>
        <w:jc w:val="both"/>
      </w:pPr>
      <w:r w:rsidRPr="000A2EA8">
        <w:rPr>
          <w:color w:val="000000"/>
        </w:rPr>
        <w:t>формирование способности к творческому мышлению, самостоятельности суждений, интереса к отечественному и мировому культурному и научному наследию, его охранению и преумножению.</w:t>
      </w:r>
    </w:p>
    <w:p w14:paraId="300E2548" w14:textId="77777777" w:rsidR="00CA697B" w:rsidRPr="00FA2B2E" w:rsidRDefault="00CA697B" w:rsidP="00CA697B">
      <w:pPr>
        <w:tabs>
          <w:tab w:val="left" w:leader="underscore" w:pos="10206"/>
        </w:tabs>
        <w:jc w:val="both"/>
      </w:pPr>
    </w:p>
    <w:p w14:paraId="33C77431" w14:textId="77777777" w:rsidR="00476AF2" w:rsidRDefault="00A55367" w:rsidP="00A05D97">
      <w:pPr>
        <w:ind w:firstLine="709"/>
        <w:jc w:val="both"/>
      </w:pPr>
      <w:r>
        <w:rPr>
          <w:b/>
        </w:rPr>
        <w:t>В ходе изучения дисциплины у обучающихся формируются следующ</w:t>
      </w:r>
      <w:r w:rsidR="00167F74">
        <w:rPr>
          <w:b/>
        </w:rPr>
        <w:t>ие</w:t>
      </w:r>
      <w:r>
        <w:rPr>
          <w:b/>
        </w:rPr>
        <w:t xml:space="preserve"> компетенци</w:t>
      </w:r>
      <w:r w:rsidR="00167F74">
        <w:rPr>
          <w:b/>
        </w:rPr>
        <w:t>и</w:t>
      </w:r>
      <w:r>
        <w:rPr>
          <w:b/>
        </w:rPr>
        <w:t>:</w:t>
      </w:r>
      <w:r w:rsidR="00A05D97" w:rsidRPr="00A05D97">
        <w:t xml:space="preserve"> </w:t>
      </w:r>
    </w:p>
    <w:p w14:paraId="023CFC6A" w14:textId="77777777" w:rsidR="00476AF2" w:rsidRDefault="00476AF2" w:rsidP="00476AF2">
      <w:pPr>
        <w:ind w:firstLine="709"/>
        <w:jc w:val="both"/>
      </w:pPr>
      <w:r w:rsidRPr="00A8086E">
        <w:t>УК-1</w:t>
      </w:r>
      <w:r>
        <w:t xml:space="preserve"> – с</w:t>
      </w:r>
      <w:r w:rsidRPr="00A8086E">
        <w:t>пособен осуществлять поиск, критический анализ и синтез информации, применять системный подход для решения поставленных задач</w:t>
      </w:r>
      <w:r>
        <w:t>;</w:t>
      </w:r>
    </w:p>
    <w:p w14:paraId="78AC2C9F" w14:textId="77777777" w:rsidR="00476AF2" w:rsidRDefault="00476AF2" w:rsidP="00476AF2">
      <w:pPr>
        <w:ind w:firstLine="709"/>
        <w:jc w:val="both"/>
      </w:pPr>
      <w:r>
        <w:t>УК-5 – с</w:t>
      </w:r>
      <w:r w:rsidRPr="00C945C5">
        <w:t>пособ</w:t>
      </w:r>
      <w:r>
        <w:t>ен</w:t>
      </w:r>
      <w:r w:rsidRPr="00C945C5">
        <w:t xml:space="preserve"> воспринимать межкультурное разнообразие общества в социально-историческом, этическом и философском контекстах</w:t>
      </w:r>
      <w:r>
        <w:t>;</w:t>
      </w:r>
    </w:p>
    <w:p w14:paraId="606189BF" w14:textId="5BB5996D" w:rsidR="00566A7F" w:rsidRDefault="00566A7F">
      <w:pPr>
        <w:rPr>
          <w:b/>
        </w:rPr>
      </w:pPr>
      <w:r>
        <w:rPr>
          <w:b/>
        </w:rPr>
        <w:br w:type="page"/>
      </w:r>
    </w:p>
    <w:p w14:paraId="18EE5E13" w14:textId="77777777" w:rsidR="00A55367" w:rsidRDefault="00A55367" w:rsidP="00476AF2">
      <w:pPr>
        <w:shd w:val="clear" w:color="auto" w:fill="FFFFFF"/>
        <w:jc w:val="both"/>
        <w:rPr>
          <w:b/>
          <w:shd w:val="clear" w:color="auto" w:fill="FFFFFF"/>
        </w:rPr>
      </w:pPr>
      <w:r w:rsidRPr="0023269F">
        <w:rPr>
          <w:b/>
        </w:rPr>
        <w:lastRenderedPageBreak/>
        <w:t>1. П</w:t>
      </w:r>
      <w:r w:rsidRPr="0023269F">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r>
        <w:rPr>
          <w:b/>
          <w:shd w:val="clear" w:color="auto" w:fill="FFFFFF"/>
        </w:rPr>
        <w:t>.</w:t>
      </w:r>
    </w:p>
    <w:p w14:paraId="0B9BB1C8" w14:textId="77777777" w:rsidR="00A55367" w:rsidRDefault="00A55367" w:rsidP="00476AF2">
      <w:pPr>
        <w:jc w:val="both"/>
        <w:rPr>
          <w:b/>
          <w:color w:val="000000"/>
        </w:rPr>
      </w:pPr>
    </w:p>
    <w:p w14:paraId="6F0005F1" w14:textId="77777777" w:rsidR="00A55367" w:rsidRPr="00476AF2" w:rsidRDefault="00A55367" w:rsidP="00476AF2">
      <w:pPr>
        <w:jc w:val="both"/>
      </w:pPr>
      <w:r w:rsidRPr="00476AF2">
        <w:rPr>
          <w:color w:val="000000"/>
        </w:rPr>
        <w:t xml:space="preserve">1.1. Цель дисциплины – сформировать у обучающихся комплексное представление о культурно-историческом своеобразии России, ее месте в мировой цивилизации, </w:t>
      </w:r>
      <w:r w:rsidR="00581C31" w:rsidRPr="00476AF2">
        <w:rPr>
          <w:color w:val="000000"/>
        </w:rPr>
        <w:t>систематизировать знания</w:t>
      </w:r>
      <w:r w:rsidRPr="00476AF2">
        <w:rPr>
          <w:color w:val="000000"/>
        </w:rPr>
        <w:t xml:space="preserve"> об основных закономерностях и особенностях всемирно-исторического процесса с акцентом на изучении истории России; выработать навыки получения, анализа и обобщения исторической информации.</w:t>
      </w:r>
    </w:p>
    <w:p w14:paraId="6EF0E8E8" w14:textId="77777777" w:rsidR="00A55367" w:rsidRPr="00476AF2" w:rsidRDefault="00A55367" w:rsidP="00476AF2">
      <w:pPr>
        <w:jc w:val="both"/>
      </w:pPr>
    </w:p>
    <w:p w14:paraId="2B23FDF3" w14:textId="77777777" w:rsidR="00A55367" w:rsidRPr="00476AF2" w:rsidRDefault="00AA35AB" w:rsidP="00476AF2">
      <w:pPr>
        <w:jc w:val="both"/>
      </w:pPr>
      <w:r w:rsidRPr="00476AF2">
        <w:rPr>
          <w:color w:val="000000"/>
        </w:rPr>
        <w:t xml:space="preserve">1.2. </w:t>
      </w:r>
      <w:r w:rsidR="00A55367" w:rsidRPr="00476AF2">
        <w:rPr>
          <w:color w:val="000000"/>
        </w:rPr>
        <w:t>Задачи дисциплины заключаются в развитии следующих знаний, умений и навыков личности:</w:t>
      </w:r>
    </w:p>
    <w:p w14:paraId="1ED21BE3" w14:textId="77777777" w:rsidR="00A55367" w:rsidRPr="00476AF2" w:rsidRDefault="00A55367" w:rsidP="00476AF2">
      <w:pPr>
        <w:widowControl w:val="0"/>
        <w:numPr>
          <w:ilvl w:val="0"/>
          <w:numId w:val="6"/>
        </w:numPr>
        <w:shd w:val="clear" w:color="auto" w:fill="FFFFFF"/>
        <w:tabs>
          <w:tab w:val="left" w:pos="638"/>
        </w:tabs>
        <w:autoSpaceDE w:val="0"/>
        <w:autoSpaceDN w:val="0"/>
        <w:adjustRightInd w:val="0"/>
        <w:ind w:left="0" w:firstLine="720"/>
        <w:jc w:val="both"/>
        <w:rPr>
          <w:color w:val="000000"/>
        </w:rPr>
      </w:pPr>
      <w:r w:rsidRPr="00476AF2">
        <w:rPr>
          <w:color w:val="000000"/>
        </w:rPr>
        <w:t>знание движущих сил и закономерностей исторического процесса, понимание места человека в историческом процессе, в политической организаций общества;</w:t>
      </w:r>
    </w:p>
    <w:p w14:paraId="7D848750" w14:textId="77777777" w:rsidR="00A55367" w:rsidRPr="00476AF2" w:rsidRDefault="00A55367" w:rsidP="00476AF2">
      <w:pPr>
        <w:widowControl w:val="0"/>
        <w:numPr>
          <w:ilvl w:val="0"/>
          <w:numId w:val="6"/>
        </w:numPr>
        <w:shd w:val="clear" w:color="auto" w:fill="FFFFFF"/>
        <w:tabs>
          <w:tab w:val="left" w:pos="638"/>
        </w:tabs>
        <w:autoSpaceDE w:val="0"/>
        <w:autoSpaceDN w:val="0"/>
        <w:adjustRightInd w:val="0"/>
        <w:ind w:left="0" w:firstLine="720"/>
        <w:jc w:val="both"/>
        <w:rPr>
          <w:color w:val="000000"/>
        </w:rPr>
      </w:pPr>
      <w:r w:rsidRPr="00476AF2">
        <w:rPr>
          <w:color w:val="000000"/>
        </w:rPr>
        <w:t>понимание многообразия культур и цивилизаций в их взаимодействии, многовариантности исторического процесса, воспитание толерантности;</w:t>
      </w:r>
    </w:p>
    <w:p w14:paraId="6047FC93" w14:textId="77777777" w:rsidR="00A55367" w:rsidRPr="00476AF2" w:rsidRDefault="00A55367" w:rsidP="00476AF2">
      <w:pPr>
        <w:widowControl w:val="0"/>
        <w:numPr>
          <w:ilvl w:val="0"/>
          <w:numId w:val="6"/>
        </w:numPr>
        <w:shd w:val="clear" w:color="auto" w:fill="FFFFFF"/>
        <w:tabs>
          <w:tab w:val="left" w:pos="638"/>
        </w:tabs>
        <w:autoSpaceDE w:val="0"/>
        <w:autoSpaceDN w:val="0"/>
        <w:adjustRightInd w:val="0"/>
        <w:ind w:left="0" w:firstLine="720"/>
        <w:jc w:val="both"/>
        <w:rPr>
          <w:color w:val="000000"/>
        </w:rPr>
      </w:pPr>
      <w:r w:rsidRPr="00476AF2">
        <w:rPr>
          <w:color w:val="000000"/>
        </w:rPr>
        <w:t>формирование навыков самостоятельной работы с источниками;</w:t>
      </w:r>
    </w:p>
    <w:p w14:paraId="44B17EA0" w14:textId="77777777" w:rsidR="00A55367" w:rsidRPr="00476AF2" w:rsidRDefault="00A55367" w:rsidP="00476AF2">
      <w:pPr>
        <w:widowControl w:val="0"/>
        <w:numPr>
          <w:ilvl w:val="0"/>
          <w:numId w:val="6"/>
        </w:numPr>
        <w:shd w:val="clear" w:color="auto" w:fill="FFFFFF"/>
        <w:tabs>
          <w:tab w:val="left" w:pos="638"/>
        </w:tabs>
        <w:autoSpaceDE w:val="0"/>
        <w:autoSpaceDN w:val="0"/>
        <w:adjustRightInd w:val="0"/>
        <w:ind w:left="0" w:firstLine="720"/>
        <w:jc w:val="both"/>
      </w:pPr>
      <w:r w:rsidRPr="00476AF2">
        <w:rPr>
          <w:color w:val="000000"/>
        </w:rPr>
        <w:t>формирование навыков исторической аналитики: способности на основе исторического анализа и проблемного подхода преобразовывать информацию в знание, осмысливать процессы, события и явления в России и мировом сообществе в их динамике и взаимосвязи, руководствуясь принципами научной объективности и историзма;</w:t>
      </w:r>
    </w:p>
    <w:p w14:paraId="68539731" w14:textId="77777777" w:rsidR="00A55367" w:rsidRPr="00476AF2" w:rsidRDefault="00A55367" w:rsidP="00476AF2">
      <w:pPr>
        <w:widowControl w:val="0"/>
        <w:numPr>
          <w:ilvl w:val="0"/>
          <w:numId w:val="6"/>
        </w:numPr>
        <w:shd w:val="clear" w:color="auto" w:fill="FFFFFF"/>
        <w:tabs>
          <w:tab w:val="left" w:pos="638"/>
        </w:tabs>
        <w:autoSpaceDE w:val="0"/>
        <w:autoSpaceDN w:val="0"/>
        <w:adjustRightInd w:val="0"/>
        <w:ind w:left="0" w:firstLine="720"/>
        <w:jc w:val="both"/>
      </w:pPr>
      <w:r w:rsidRPr="00476AF2">
        <w:rPr>
          <w:color w:val="000000"/>
        </w:rPr>
        <w:t>формирование способности к творческому мышлению, самостоятельности суждений, интереса к отечественному и мировому культурному и научному наследию, его охранению и преумножению.</w:t>
      </w:r>
    </w:p>
    <w:p w14:paraId="69DC0F2F" w14:textId="77777777" w:rsidR="00A55367" w:rsidRPr="00476AF2" w:rsidRDefault="00A55367" w:rsidP="00476AF2">
      <w:pPr>
        <w:shd w:val="clear" w:color="auto" w:fill="FFFFFF"/>
        <w:jc w:val="both"/>
      </w:pPr>
    </w:p>
    <w:p w14:paraId="3A3F7CDB" w14:textId="32AD8D5F" w:rsidR="000A2EA8" w:rsidRDefault="00476AF2" w:rsidP="00476AF2">
      <w:pPr>
        <w:shd w:val="clear" w:color="auto" w:fill="FFFFFF"/>
        <w:jc w:val="both"/>
      </w:pPr>
      <w:r w:rsidRPr="00476AF2">
        <w:t xml:space="preserve">1.3. </w:t>
      </w:r>
      <w:r w:rsidR="000A2EA8" w:rsidRPr="00476AF2">
        <w:t>Компетенци</w:t>
      </w:r>
      <w:r w:rsidR="00313C2B" w:rsidRPr="00476AF2">
        <w:t>я</w:t>
      </w:r>
      <w:r w:rsidR="000A2EA8" w:rsidRPr="00476AF2">
        <w:t xml:space="preserve"> обучающегося, формируем</w:t>
      </w:r>
      <w:r w:rsidR="00313C2B" w:rsidRPr="00476AF2">
        <w:t>ая</w:t>
      </w:r>
      <w:r w:rsidR="000A2EA8" w:rsidRPr="00476AF2">
        <w:t xml:space="preserve"> в результате освоения дисциплины</w:t>
      </w:r>
      <w:r w:rsidR="000A2EA8" w:rsidRPr="00AA35AB">
        <w:t xml:space="preserve"> (модуля)</w:t>
      </w:r>
      <w:r w:rsidR="00AA35AB" w:rsidRPr="00AA35AB">
        <w:t>.</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1"/>
        <w:gridCol w:w="3233"/>
        <w:gridCol w:w="3716"/>
      </w:tblGrid>
      <w:tr w:rsidR="00476AF2" w:rsidRPr="00476AF2" w14:paraId="39F5D395" w14:textId="77777777" w:rsidTr="00476AF2">
        <w:tc>
          <w:tcPr>
            <w:tcW w:w="2411" w:type="dxa"/>
            <w:tcBorders>
              <w:top w:val="single" w:sz="4" w:space="0" w:color="auto"/>
              <w:left w:val="single" w:sz="4" w:space="0" w:color="auto"/>
              <w:bottom w:val="single" w:sz="4" w:space="0" w:color="auto"/>
              <w:right w:val="single" w:sz="4" w:space="0" w:color="auto"/>
            </w:tcBorders>
            <w:vAlign w:val="center"/>
            <w:hideMark/>
          </w:tcPr>
          <w:p w14:paraId="5458BD0E" w14:textId="77777777" w:rsidR="00476AF2" w:rsidRPr="00476AF2" w:rsidRDefault="00476AF2">
            <w:pPr>
              <w:jc w:val="center"/>
              <w:rPr>
                <w:sz w:val="20"/>
                <w:szCs w:val="20"/>
              </w:rPr>
            </w:pPr>
            <w:r w:rsidRPr="00476AF2">
              <w:rPr>
                <w:sz w:val="20"/>
                <w:szCs w:val="20"/>
                <w:lang w:val="en-US"/>
              </w:rPr>
              <w:t>Категория</w:t>
            </w:r>
            <w:r w:rsidRPr="00476AF2">
              <w:rPr>
                <w:sz w:val="20"/>
                <w:szCs w:val="20"/>
              </w:rPr>
              <w:t xml:space="preserve"> компетенции</w:t>
            </w:r>
          </w:p>
        </w:tc>
        <w:tc>
          <w:tcPr>
            <w:tcW w:w="3233" w:type="dxa"/>
            <w:tcBorders>
              <w:top w:val="single" w:sz="4" w:space="0" w:color="auto"/>
              <w:left w:val="single" w:sz="4" w:space="0" w:color="auto"/>
              <w:bottom w:val="single" w:sz="4" w:space="0" w:color="auto"/>
              <w:right w:val="single" w:sz="4" w:space="0" w:color="auto"/>
            </w:tcBorders>
            <w:vAlign w:val="center"/>
            <w:hideMark/>
          </w:tcPr>
          <w:p w14:paraId="6B59A524" w14:textId="77777777" w:rsidR="00476AF2" w:rsidRPr="00476AF2" w:rsidRDefault="00476AF2">
            <w:pPr>
              <w:jc w:val="center"/>
              <w:rPr>
                <w:sz w:val="20"/>
                <w:szCs w:val="20"/>
              </w:rPr>
            </w:pPr>
            <w:r w:rsidRPr="00476AF2">
              <w:rPr>
                <w:sz w:val="20"/>
                <w:szCs w:val="20"/>
              </w:rPr>
              <w:t>Код и наименование компетенции</w:t>
            </w:r>
          </w:p>
        </w:tc>
        <w:tc>
          <w:tcPr>
            <w:tcW w:w="3716" w:type="dxa"/>
            <w:tcBorders>
              <w:top w:val="single" w:sz="4" w:space="0" w:color="auto"/>
              <w:left w:val="single" w:sz="4" w:space="0" w:color="auto"/>
              <w:bottom w:val="single" w:sz="4" w:space="0" w:color="auto"/>
              <w:right w:val="single" w:sz="4" w:space="0" w:color="auto"/>
            </w:tcBorders>
            <w:vAlign w:val="center"/>
            <w:hideMark/>
          </w:tcPr>
          <w:p w14:paraId="692134DC" w14:textId="77777777" w:rsidR="00476AF2" w:rsidRPr="00476AF2" w:rsidRDefault="00476AF2">
            <w:pPr>
              <w:jc w:val="center"/>
              <w:rPr>
                <w:sz w:val="20"/>
                <w:szCs w:val="20"/>
              </w:rPr>
            </w:pPr>
            <w:r w:rsidRPr="00476AF2">
              <w:rPr>
                <w:sz w:val="20"/>
                <w:szCs w:val="20"/>
              </w:rPr>
              <w:t>Индикаторы достижения компетенции</w:t>
            </w:r>
          </w:p>
        </w:tc>
      </w:tr>
      <w:tr w:rsidR="00476AF2" w:rsidRPr="00476AF2" w14:paraId="1BE6DA77" w14:textId="77777777" w:rsidTr="00476AF2">
        <w:tc>
          <w:tcPr>
            <w:tcW w:w="9360" w:type="dxa"/>
            <w:gridSpan w:val="3"/>
            <w:tcBorders>
              <w:top w:val="single" w:sz="4" w:space="0" w:color="auto"/>
              <w:left w:val="single" w:sz="4" w:space="0" w:color="auto"/>
              <w:bottom w:val="single" w:sz="4" w:space="0" w:color="auto"/>
              <w:right w:val="single" w:sz="4" w:space="0" w:color="auto"/>
            </w:tcBorders>
            <w:hideMark/>
          </w:tcPr>
          <w:p w14:paraId="26C2D80B" w14:textId="77777777" w:rsidR="00476AF2" w:rsidRPr="00476AF2" w:rsidRDefault="00476AF2">
            <w:pPr>
              <w:jc w:val="center"/>
              <w:rPr>
                <w:sz w:val="20"/>
                <w:szCs w:val="20"/>
              </w:rPr>
            </w:pPr>
            <w:r w:rsidRPr="00476AF2">
              <w:rPr>
                <w:sz w:val="20"/>
                <w:szCs w:val="20"/>
              </w:rPr>
              <w:t>Универсальные (УК)</w:t>
            </w:r>
          </w:p>
        </w:tc>
      </w:tr>
      <w:tr w:rsidR="00476AF2" w:rsidRPr="00476AF2" w14:paraId="0DDE45ED" w14:textId="77777777" w:rsidTr="00A22FFF">
        <w:tc>
          <w:tcPr>
            <w:tcW w:w="2411" w:type="dxa"/>
            <w:tcBorders>
              <w:top w:val="single" w:sz="4" w:space="0" w:color="auto"/>
              <w:left w:val="single" w:sz="4" w:space="0" w:color="auto"/>
              <w:bottom w:val="single" w:sz="4" w:space="0" w:color="auto"/>
              <w:right w:val="single" w:sz="4" w:space="0" w:color="auto"/>
            </w:tcBorders>
            <w:hideMark/>
          </w:tcPr>
          <w:p w14:paraId="0257D11D" w14:textId="77777777" w:rsidR="00476AF2" w:rsidRPr="00476AF2" w:rsidRDefault="00476AF2">
            <w:pPr>
              <w:rPr>
                <w:sz w:val="20"/>
                <w:szCs w:val="20"/>
              </w:rPr>
            </w:pPr>
            <w:r w:rsidRPr="00476AF2">
              <w:rPr>
                <w:sz w:val="20"/>
                <w:szCs w:val="20"/>
              </w:rPr>
              <w:t>Системное и критическое мышление</w:t>
            </w:r>
          </w:p>
        </w:tc>
        <w:tc>
          <w:tcPr>
            <w:tcW w:w="3233" w:type="dxa"/>
            <w:tcBorders>
              <w:top w:val="single" w:sz="4" w:space="0" w:color="auto"/>
              <w:left w:val="single" w:sz="4" w:space="0" w:color="auto"/>
              <w:bottom w:val="single" w:sz="4" w:space="0" w:color="auto"/>
              <w:right w:val="single" w:sz="4" w:space="0" w:color="auto"/>
            </w:tcBorders>
            <w:hideMark/>
          </w:tcPr>
          <w:p w14:paraId="7DFDFCC1" w14:textId="77777777" w:rsidR="00476AF2" w:rsidRPr="00476AF2" w:rsidRDefault="00476AF2">
            <w:pPr>
              <w:jc w:val="both"/>
              <w:rPr>
                <w:sz w:val="20"/>
                <w:szCs w:val="20"/>
              </w:rPr>
            </w:pPr>
            <w:r w:rsidRPr="00476AF2">
              <w:rPr>
                <w:sz w:val="20"/>
                <w:szCs w:val="20"/>
              </w:rPr>
              <w:t>УК-1 – способен осуществлять поиск, критический анализ и синтез информации, применять системный подход для решения поставленных задач</w:t>
            </w:r>
          </w:p>
        </w:tc>
        <w:tc>
          <w:tcPr>
            <w:tcW w:w="3716" w:type="dxa"/>
            <w:tcBorders>
              <w:top w:val="single" w:sz="4" w:space="0" w:color="auto"/>
              <w:left w:val="single" w:sz="4" w:space="0" w:color="auto"/>
              <w:bottom w:val="single" w:sz="4" w:space="0" w:color="auto"/>
              <w:right w:val="single" w:sz="4" w:space="0" w:color="auto"/>
            </w:tcBorders>
            <w:shd w:val="clear" w:color="auto" w:fill="auto"/>
            <w:hideMark/>
          </w:tcPr>
          <w:p w14:paraId="13D6734D" w14:textId="77777777" w:rsidR="00476AF2" w:rsidRPr="00A22FFF" w:rsidRDefault="00476AF2">
            <w:pPr>
              <w:jc w:val="both"/>
              <w:rPr>
                <w:sz w:val="20"/>
                <w:szCs w:val="20"/>
              </w:rPr>
            </w:pPr>
            <w:r w:rsidRPr="00A22FFF">
              <w:rPr>
                <w:b/>
                <w:i/>
                <w:sz w:val="20"/>
                <w:szCs w:val="20"/>
              </w:rPr>
              <w:t>Знать</w:t>
            </w:r>
            <w:r w:rsidRPr="00A22FFF">
              <w:rPr>
                <w:i/>
                <w:sz w:val="20"/>
                <w:szCs w:val="20"/>
              </w:rPr>
              <w:t xml:space="preserve"> </w:t>
            </w:r>
            <w:r w:rsidRPr="00A22FFF">
              <w:rPr>
                <w:sz w:val="20"/>
                <w:szCs w:val="20"/>
              </w:rPr>
              <w:t>основные источники информации об исторических этапах развития общества, основные источники информации о концептуальных подходах в интерпретации отдельных исторических этапов развития общества.</w:t>
            </w:r>
          </w:p>
          <w:p w14:paraId="25120CD8" w14:textId="77777777" w:rsidR="00476AF2" w:rsidRPr="00A22FFF" w:rsidRDefault="00476AF2">
            <w:pPr>
              <w:jc w:val="both"/>
              <w:rPr>
                <w:sz w:val="20"/>
                <w:szCs w:val="20"/>
              </w:rPr>
            </w:pPr>
            <w:r w:rsidRPr="00A22FFF">
              <w:rPr>
                <w:b/>
                <w:i/>
                <w:sz w:val="20"/>
                <w:szCs w:val="20"/>
              </w:rPr>
              <w:t>Уметь</w:t>
            </w:r>
            <w:r w:rsidRPr="00A22FFF">
              <w:rPr>
                <w:i/>
                <w:sz w:val="20"/>
                <w:szCs w:val="20"/>
              </w:rPr>
              <w:t xml:space="preserve"> </w:t>
            </w:r>
            <w:r w:rsidRPr="00A22FFF">
              <w:rPr>
                <w:sz w:val="20"/>
                <w:szCs w:val="20"/>
              </w:rPr>
              <w:t>самостоятельно работать с научной литературой и источниками по исторической тематике, представлять результаты своей научно-исследовательской работы с историческими источниками и литературой в устной и письменной форме.</w:t>
            </w:r>
          </w:p>
          <w:p w14:paraId="408372F7" w14:textId="037300E5" w:rsidR="0081546D" w:rsidRPr="00A22FFF" w:rsidRDefault="00476AF2" w:rsidP="0081546D">
            <w:pPr>
              <w:jc w:val="both"/>
              <w:rPr>
                <w:sz w:val="20"/>
                <w:szCs w:val="20"/>
              </w:rPr>
            </w:pPr>
            <w:r w:rsidRPr="00A22FFF">
              <w:rPr>
                <w:b/>
                <w:i/>
                <w:sz w:val="20"/>
                <w:szCs w:val="20"/>
              </w:rPr>
              <w:t>Владеть</w:t>
            </w:r>
            <w:r w:rsidRPr="00A22FFF">
              <w:rPr>
                <w:sz w:val="20"/>
                <w:szCs w:val="20"/>
              </w:rPr>
              <w:t xml:space="preserve"> навыками самоорганизации и самообразования при выборе научной литературы исторической тематики, навыками самостоятельной работы с научной литературой исторической тематики.</w:t>
            </w:r>
          </w:p>
        </w:tc>
      </w:tr>
      <w:tr w:rsidR="00476AF2" w:rsidRPr="00476AF2" w14:paraId="13C0221C" w14:textId="77777777" w:rsidTr="00A22FFF">
        <w:tc>
          <w:tcPr>
            <w:tcW w:w="2411" w:type="dxa"/>
            <w:tcBorders>
              <w:top w:val="single" w:sz="4" w:space="0" w:color="auto"/>
              <w:left w:val="single" w:sz="4" w:space="0" w:color="auto"/>
              <w:bottom w:val="single" w:sz="4" w:space="0" w:color="auto"/>
              <w:right w:val="single" w:sz="4" w:space="0" w:color="auto"/>
            </w:tcBorders>
            <w:hideMark/>
          </w:tcPr>
          <w:p w14:paraId="232D408F" w14:textId="77777777" w:rsidR="00476AF2" w:rsidRPr="00476AF2" w:rsidRDefault="00476AF2">
            <w:pPr>
              <w:rPr>
                <w:sz w:val="20"/>
                <w:szCs w:val="20"/>
              </w:rPr>
            </w:pPr>
            <w:r w:rsidRPr="00476AF2">
              <w:rPr>
                <w:sz w:val="20"/>
                <w:szCs w:val="20"/>
              </w:rPr>
              <w:t>Межкультурное взаимодействие</w:t>
            </w:r>
          </w:p>
        </w:tc>
        <w:tc>
          <w:tcPr>
            <w:tcW w:w="3233" w:type="dxa"/>
            <w:tcBorders>
              <w:top w:val="single" w:sz="4" w:space="0" w:color="auto"/>
              <w:left w:val="single" w:sz="4" w:space="0" w:color="auto"/>
              <w:bottom w:val="single" w:sz="4" w:space="0" w:color="auto"/>
              <w:right w:val="single" w:sz="4" w:space="0" w:color="auto"/>
            </w:tcBorders>
            <w:hideMark/>
          </w:tcPr>
          <w:p w14:paraId="1A126EEA" w14:textId="77777777" w:rsidR="00476AF2" w:rsidRPr="00476AF2" w:rsidRDefault="00476AF2">
            <w:pPr>
              <w:rPr>
                <w:sz w:val="20"/>
                <w:szCs w:val="20"/>
              </w:rPr>
            </w:pPr>
            <w:r w:rsidRPr="00476AF2">
              <w:rPr>
                <w:sz w:val="20"/>
                <w:szCs w:val="20"/>
              </w:rPr>
              <w:t xml:space="preserve">УК-5 – способен воспринимать межкультурное разнообразие общества в социально-историческом, этическом и философском контекстах </w:t>
            </w:r>
          </w:p>
        </w:tc>
        <w:tc>
          <w:tcPr>
            <w:tcW w:w="3716" w:type="dxa"/>
            <w:tcBorders>
              <w:top w:val="single" w:sz="4" w:space="0" w:color="auto"/>
              <w:left w:val="single" w:sz="4" w:space="0" w:color="auto"/>
              <w:bottom w:val="single" w:sz="4" w:space="0" w:color="auto"/>
              <w:right w:val="single" w:sz="4" w:space="0" w:color="auto"/>
            </w:tcBorders>
            <w:shd w:val="clear" w:color="auto" w:fill="auto"/>
            <w:hideMark/>
          </w:tcPr>
          <w:p w14:paraId="5035CCFD" w14:textId="43BCDC3E" w:rsidR="00476AF2" w:rsidRPr="00BC1B26" w:rsidRDefault="00476AF2">
            <w:pPr>
              <w:jc w:val="both"/>
              <w:rPr>
                <w:sz w:val="20"/>
                <w:szCs w:val="20"/>
              </w:rPr>
            </w:pPr>
            <w:r w:rsidRPr="00BC1B26">
              <w:rPr>
                <w:b/>
                <w:i/>
                <w:iCs/>
                <w:color w:val="000000"/>
                <w:sz w:val="20"/>
                <w:szCs w:val="20"/>
              </w:rPr>
              <w:t>Знать</w:t>
            </w:r>
            <w:r w:rsidRPr="00BC1B26">
              <w:rPr>
                <w:b/>
                <w:color w:val="000000"/>
                <w:sz w:val="20"/>
                <w:szCs w:val="20"/>
              </w:rPr>
              <w:t xml:space="preserve"> </w:t>
            </w:r>
            <w:r w:rsidR="002E2CBC" w:rsidRPr="002E2CBC">
              <w:rPr>
                <w:sz w:val="20"/>
                <w:szCs w:val="20"/>
              </w:rPr>
              <w:t>закономерности и особенности социально-исторического развития различных культур в этическом и философском контексте.</w:t>
            </w:r>
            <w:r w:rsidR="002E2CBC">
              <w:t xml:space="preserve"> </w:t>
            </w:r>
          </w:p>
          <w:p w14:paraId="38E65BD3" w14:textId="3DB1C385" w:rsidR="002E2CBC" w:rsidRPr="002E2CBC" w:rsidRDefault="00476AF2" w:rsidP="002E2CBC">
            <w:pPr>
              <w:pStyle w:val="msonormalbullet2gif"/>
              <w:tabs>
                <w:tab w:val="left" w:pos="851"/>
              </w:tabs>
              <w:spacing w:before="0" w:beforeAutospacing="0" w:after="0" w:afterAutospacing="0"/>
              <w:jc w:val="both"/>
              <w:rPr>
                <w:b/>
                <w:sz w:val="20"/>
                <w:szCs w:val="20"/>
              </w:rPr>
            </w:pPr>
            <w:r w:rsidRPr="00BC1B26">
              <w:rPr>
                <w:b/>
                <w:i/>
                <w:iCs/>
                <w:sz w:val="20"/>
                <w:szCs w:val="20"/>
              </w:rPr>
              <w:t>Уметь</w:t>
            </w:r>
            <w:r w:rsidRPr="00BC1B26">
              <w:rPr>
                <w:b/>
                <w:sz w:val="20"/>
                <w:szCs w:val="20"/>
              </w:rPr>
              <w:t xml:space="preserve">: </w:t>
            </w:r>
            <w:r w:rsidR="002E2CBC" w:rsidRPr="002E2CBC">
              <w:rPr>
                <w:sz w:val="20"/>
                <w:szCs w:val="20"/>
              </w:rPr>
              <w:t>понимать и воспринимать разнообразие общества в социально- историческом, этическом и философском контексте</w:t>
            </w:r>
            <w:r w:rsidR="002E2CBC">
              <w:rPr>
                <w:sz w:val="20"/>
                <w:szCs w:val="20"/>
              </w:rPr>
              <w:t>.</w:t>
            </w:r>
          </w:p>
          <w:p w14:paraId="6F25AF39" w14:textId="6D8B186A" w:rsidR="0081546D" w:rsidRPr="002E2CBC" w:rsidRDefault="00476AF2" w:rsidP="0081546D">
            <w:pPr>
              <w:pStyle w:val="msonormalbullet2gif"/>
              <w:tabs>
                <w:tab w:val="left" w:pos="851"/>
              </w:tabs>
              <w:spacing w:before="0" w:beforeAutospacing="0" w:after="0" w:afterAutospacing="0"/>
              <w:jc w:val="both"/>
              <w:rPr>
                <w:b/>
                <w:color w:val="000000"/>
                <w:sz w:val="20"/>
                <w:szCs w:val="20"/>
              </w:rPr>
            </w:pPr>
            <w:r w:rsidRPr="002E2CBC">
              <w:rPr>
                <w:b/>
                <w:i/>
                <w:iCs/>
                <w:sz w:val="20"/>
                <w:szCs w:val="20"/>
              </w:rPr>
              <w:lastRenderedPageBreak/>
              <w:t>Владеть</w:t>
            </w:r>
            <w:r w:rsidRPr="002E2CBC">
              <w:rPr>
                <w:b/>
                <w:sz w:val="20"/>
                <w:szCs w:val="20"/>
              </w:rPr>
              <w:t>:</w:t>
            </w:r>
            <w:r w:rsidR="00BC1B26" w:rsidRPr="002E2CBC">
              <w:rPr>
                <w:sz w:val="20"/>
                <w:szCs w:val="20"/>
              </w:rPr>
              <w:t xml:space="preserve"> </w:t>
            </w:r>
            <w:r w:rsidR="002E2CBC" w:rsidRPr="002E2CBC">
              <w:rPr>
                <w:sz w:val="20"/>
                <w:szCs w:val="20"/>
              </w:rPr>
              <w:t>простейшими методами адекватного восприятия межкультурного многообразия общества в социально- историческом, этическом и философском контекстах; навыками общения в мире культурного многообразия с использованием этических норм поведения.</w:t>
            </w:r>
          </w:p>
        </w:tc>
      </w:tr>
    </w:tbl>
    <w:p w14:paraId="7000F60A" w14:textId="77777777" w:rsidR="00F54DF5" w:rsidRDefault="00F54DF5" w:rsidP="00476AF2"/>
    <w:p w14:paraId="0D69164A" w14:textId="77777777" w:rsidR="00076F1C" w:rsidRDefault="00076F1C" w:rsidP="00476AF2">
      <w:r>
        <w:t>В результате освоения дисциплины обучающийся должен:</w:t>
      </w:r>
    </w:p>
    <w:p w14:paraId="340DB3E2" w14:textId="74418973" w:rsidR="009C3815" w:rsidRDefault="009C3815" w:rsidP="00476AF2">
      <w:pPr>
        <w:jc w:val="both"/>
      </w:pPr>
      <w:r>
        <w:rPr>
          <w:b/>
          <w:bCs/>
        </w:rPr>
        <w:t>З</w:t>
      </w:r>
      <w:r w:rsidR="0032522E" w:rsidRPr="009C3815">
        <w:rPr>
          <w:b/>
          <w:bCs/>
        </w:rPr>
        <w:t>нать</w:t>
      </w:r>
      <w:r w:rsidR="0032522E">
        <w:t xml:space="preserve">: - даты важнейших событий отечественной истории и ее периодизацию; - основные понятия и персоналии отечественной истории их характеристики; - конкретно-исторический материал, содержащийся в исторических источниках и рекомендованной учебной и научной литературе; - стержневые положения важнейших исторических документов; - узловые проблемы социально-экономического, политического и культурного развития России; - основные историографические оценки важнейших событий, процессов и явлений отечественной истории. </w:t>
      </w:r>
    </w:p>
    <w:p w14:paraId="53C2C0C2" w14:textId="77777777" w:rsidR="009C3815" w:rsidRDefault="0032522E" w:rsidP="00476AF2">
      <w:pPr>
        <w:jc w:val="both"/>
      </w:pPr>
      <w:r w:rsidRPr="009C3815">
        <w:rPr>
          <w:b/>
          <w:bCs/>
        </w:rPr>
        <w:t>Уметь</w:t>
      </w:r>
      <w:r>
        <w:t xml:space="preserve">: - раскрывать смысл, значение важнейших исторических терминов и понятий; - работать с научной исторической литературой, проводить сравнительный анализ фактов и явлений общественной жизни на основе исторического материала, применяя методы исторических наук; - сопоставлять исторические события с тем или иным периодом, этапом на основе научной периодизации отечественной истории, определять и обосновывать хронологические рамки отдельных периодов; - проявлять способность к аналитическому мышлению, диалогу как способу отношения к культуре и обществу; - выражать и обосновывать свою позицию по вопросам, касающимся ценностного отношения к историческому прошлому, вкладу народов России, крупных исторических деятелей в достижения мировой цивилизации; - давать оценку историческим явлениям, формулировать и обосновывать собственный взгляд на исторические события и отношение к их участникам; - высказывать независимые точки зрения на дискуссионные проблемы отечественной истории; выражать свое собственное критическое отношение к современным событиям общественно-политической жизни, апеллируя при этом к историческому опыту. </w:t>
      </w:r>
    </w:p>
    <w:p w14:paraId="22C5279C" w14:textId="3A38FBC4" w:rsidR="00D9126B" w:rsidRDefault="0032522E" w:rsidP="00476AF2">
      <w:pPr>
        <w:jc w:val="both"/>
      </w:pPr>
      <w:r w:rsidRPr="009C3815">
        <w:rPr>
          <w:b/>
          <w:bCs/>
        </w:rPr>
        <w:t>Владеть</w:t>
      </w:r>
      <w:r>
        <w:t>: - навыками исторического мышления; - навыками самостоятельной работы с научно-методическим аппаратом исторической науки; - приемами самостоятельной работы над историческими источниками; опытом оценки исторических явлений и персоналий, методикой сравнительно</w:t>
      </w:r>
      <w:r w:rsidR="00AD165E">
        <w:t>-</w:t>
      </w:r>
      <w:r>
        <w:t>исторического анализа; - способностью к критическому, аргументированному выражению своей позиции по вопросам, касающимся ценностного отношения к историческому прошлому и современным событиям социально-политического характера.</w:t>
      </w:r>
    </w:p>
    <w:p w14:paraId="090C28E8" w14:textId="77777777" w:rsidR="00313C2B" w:rsidRDefault="00313C2B" w:rsidP="00476AF2">
      <w:pPr>
        <w:jc w:val="both"/>
      </w:pPr>
    </w:p>
    <w:p w14:paraId="008D4778" w14:textId="77777777" w:rsidR="00D9126B" w:rsidRDefault="00D9126B" w:rsidP="00476AF2">
      <w:pPr>
        <w:widowControl w:val="0"/>
        <w:rPr>
          <w:b/>
          <w:shd w:val="clear" w:color="auto" w:fill="FFFFFF"/>
        </w:rPr>
      </w:pPr>
      <w:r w:rsidRPr="00D66DFA">
        <w:rPr>
          <w:b/>
        </w:rPr>
        <w:t xml:space="preserve">2. </w:t>
      </w:r>
      <w:r w:rsidRPr="00D66DFA">
        <w:rPr>
          <w:b/>
          <w:shd w:val="clear" w:color="auto" w:fill="FFFFFF"/>
        </w:rPr>
        <w:t>Место дисциплины в структуре образовательной программы</w:t>
      </w:r>
      <w:r w:rsidR="00AA35AB">
        <w:rPr>
          <w:b/>
          <w:shd w:val="clear" w:color="auto" w:fill="FFFFFF"/>
        </w:rPr>
        <w:t>.</w:t>
      </w:r>
    </w:p>
    <w:p w14:paraId="7543C059" w14:textId="77777777" w:rsidR="001173B4" w:rsidRDefault="001173B4" w:rsidP="00476AF2">
      <w:pPr>
        <w:tabs>
          <w:tab w:val="left" w:leader="underscore" w:pos="10206"/>
        </w:tabs>
        <w:jc w:val="both"/>
      </w:pPr>
      <w:r w:rsidRPr="00C25B72">
        <w:t xml:space="preserve">Дисциплина </w:t>
      </w:r>
      <w:r w:rsidRPr="0023269F">
        <w:t>«</w:t>
      </w:r>
      <w:r>
        <w:t>История</w:t>
      </w:r>
      <w:r w:rsidRPr="0023269F">
        <w:t xml:space="preserve">» </w:t>
      </w:r>
      <w:r w:rsidRPr="00C25B72">
        <w:t xml:space="preserve">является дисциплиной </w:t>
      </w:r>
      <w:r>
        <w:t>базовой части</w:t>
      </w:r>
      <w:r w:rsidRPr="00C25B72">
        <w:t xml:space="preserve"> Федерального государственного образовательного стандарта высшего образования по направлению </w:t>
      </w:r>
      <w:r>
        <w:t>46</w:t>
      </w:r>
      <w:r w:rsidRPr="00AC5049">
        <w:t>.03.0</w:t>
      </w:r>
      <w:r>
        <w:t>2</w:t>
      </w:r>
      <w:r w:rsidRPr="00AC5049">
        <w:t xml:space="preserve"> </w:t>
      </w:r>
      <w:r w:rsidRPr="0096083C">
        <w:t>Документоведение и архивоведение</w:t>
      </w:r>
      <w:r>
        <w:t>.</w:t>
      </w:r>
    </w:p>
    <w:p w14:paraId="46FB781F" w14:textId="77777777" w:rsidR="00AA35AB" w:rsidRDefault="00AA35AB" w:rsidP="00476AF2">
      <w:pPr>
        <w:widowControl w:val="0"/>
        <w:rPr>
          <w:b/>
        </w:rPr>
      </w:pPr>
    </w:p>
    <w:p w14:paraId="514254E4" w14:textId="48E844C2" w:rsidR="00AA35AB" w:rsidRDefault="00AA35AB" w:rsidP="00476AF2">
      <w:pPr>
        <w:tabs>
          <w:tab w:val="left" w:leader="underscore" w:pos="10206"/>
        </w:tabs>
        <w:jc w:val="both"/>
      </w:pPr>
      <w:r w:rsidRPr="00FA096E">
        <w:t xml:space="preserve">2.1. Перечень дисциплин, освоение которых </w:t>
      </w:r>
      <w:r w:rsidRPr="005B17D1">
        <w:t>обучающимися</w:t>
      </w:r>
      <w:r w:rsidR="008D7A7C">
        <w:t xml:space="preserve"> </w:t>
      </w:r>
      <w:r w:rsidRPr="00FA096E">
        <w:t xml:space="preserve">необходимо для изучения данной дисциплины: </w:t>
      </w:r>
      <w:r w:rsidR="001173B4">
        <w:t>и</w:t>
      </w:r>
      <w:r w:rsidRPr="00886843">
        <w:t>зучение данной дисциплины базируется на знаниях, полученных в рамках школьного курса по предмет</w:t>
      </w:r>
      <w:r w:rsidR="006A7BB0">
        <w:t>у</w:t>
      </w:r>
      <w:r w:rsidRPr="00886843">
        <w:t xml:space="preserve"> «</w:t>
      </w:r>
      <w:r w:rsidR="00987BD7">
        <w:t>История</w:t>
      </w:r>
      <w:r w:rsidRPr="00886843">
        <w:t>»</w:t>
      </w:r>
      <w:r w:rsidR="00987BD7">
        <w:t>.</w:t>
      </w:r>
    </w:p>
    <w:p w14:paraId="78BF9F24" w14:textId="77777777" w:rsidR="00AA35AB" w:rsidRPr="00D66DFA" w:rsidRDefault="00AA35AB" w:rsidP="00476AF2">
      <w:pPr>
        <w:widowControl w:val="0"/>
        <w:rPr>
          <w:b/>
        </w:rPr>
      </w:pPr>
    </w:p>
    <w:p w14:paraId="6A4932FE" w14:textId="71747863" w:rsidR="00F22B6F" w:rsidRDefault="00F22B6F" w:rsidP="00476AF2">
      <w:pPr>
        <w:tabs>
          <w:tab w:val="left" w:leader="underscore" w:pos="10206"/>
        </w:tabs>
        <w:jc w:val="both"/>
      </w:pPr>
      <w:r w:rsidRPr="0086620F">
        <w:t>2.</w:t>
      </w:r>
      <w:r w:rsidR="00987BD7">
        <w:t>2</w:t>
      </w:r>
      <w:r w:rsidR="00B17B8B">
        <w:t>.</w:t>
      </w:r>
      <w:r w:rsidRPr="0086620F">
        <w:t xml:space="preserve"> Перечень дисциплин, изучение которых базируется на материале данной дисциплины</w:t>
      </w:r>
      <w:r w:rsidR="00B431C3" w:rsidRPr="0086620F">
        <w:t xml:space="preserve">: </w:t>
      </w:r>
      <w:r w:rsidR="0086620F">
        <w:t>ф</w:t>
      </w:r>
      <w:r w:rsidR="003C2C75" w:rsidRPr="00D20C54">
        <w:t>илософия</w:t>
      </w:r>
      <w:r w:rsidR="001173B4">
        <w:t>, социология и политология, архивоведение, история ДОУ, исто</w:t>
      </w:r>
      <w:r w:rsidR="00F54DF5">
        <w:t>ч</w:t>
      </w:r>
      <w:r w:rsidR="001173B4">
        <w:t>никоведение.</w:t>
      </w:r>
    </w:p>
    <w:p w14:paraId="1536317D" w14:textId="77777777" w:rsidR="00B431C3" w:rsidRDefault="00B431C3" w:rsidP="00476AF2">
      <w:pPr>
        <w:tabs>
          <w:tab w:val="left" w:leader="underscore" w:pos="10206"/>
        </w:tabs>
        <w:jc w:val="both"/>
      </w:pPr>
    </w:p>
    <w:p w14:paraId="5B153B83" w14:textId="77777777" w:rsidR="00AE1D6F" w:rsidRDefault="00F22B6F" w:rsidP="00476AF2">
      <w:r>
        <w:t xml:space="preserve">3. </w:t>
      </w:r>
      <w:r w:rsidR="000D4939">
        <w:t>Структура и с</w:t>
      </w:r>
      <w:r w:rsidR="00AE1D6F">
        <w:t>одержание дисциплины</w:t>
      </w:r>
      <w:r w:rsidR="00827614">
        <w:t>:</w:t>
      </w:r>
    </w:p>
    <w:p w14:paraId="7CB417A6" w14:textId="5D7CDF61" w:rsidR="00827614" w:rsidRDefault="00827614" w:rsidP="00476AF2">
      <w:r>
        <w:tab/>
        <w:t xml:space="preserve">Общая трудоемкость дисциплины составляет </w:t>
      </w:r>
      <w:r w:rsidR="002A1B14">
        <w:t>4</w:t>
      </w:r>
      <w:r>
        <w:t xml:space="preserve"> зачетны</w:t>
      </w:r>
      <w:r w:rsidR="00DB2F64">
        <w:t>е</w:t>
      </w:r>
      <w:r>
        <w:t xml:space="preserve"> единиц</w:t>
      </w:r>
      <w:r w:rsidR="00DB2F64">
        <w:t>ы</w:t>
      </w:r>
      <w:r>
        <w:t xml:space="preserve">, </w:t>
      </w:r>
      <w:r w:rsidR="002A1B14">
        <w:t>144</w:t>
      </w:r>
      <w:r>
        <w:t xml:space="preserve"> час</w:t>
      </w:r>
      <w:r w:rsidR="00DA4AE6">
        <w:t>а</w:t>
      </w:r>
      <w:r>
        <w:t>.</w:t>
      </w:r>
    </w:p>
    <w:p w14:paraId="23FC2E06" w14:textId="77777777" w:rsidR="00827614" w:rsidRDefault="00827614" w:rsidP="00476AF2"/>
    <w:p w14:paraId="1C7E5341" w14:textId="77777777" w:rsidR="00827614" w:rsidRDefault="00F22B6F" w:rsidP="00476AF2">
      <w:r>
        <w:t>3</w:t>
      </w:r>
      <w:r w:rsidR="00827614">
        <w:t>.1. Объем дисциплины и виды учебной работы</w:t>
      </w: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476AF2" w:rsidRPr="00476AF2" w14:paraId="243A52B6" w14:textId="77777777" w:rsidTr="00476AF2">
        <w:trPr>
          <w:trHeight w:val="630"/>
          <w:tblHeader/>
          <w:jc w:val="center"/>
        </w:trPr>
        <w:tc>
          <w:tcPr>
            <w:tcW w:w="101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2063CC2" w14:textId="77777777" w:rsidR="00476AF2" w:rsidRPr="00476AF2" w:rsidRDefault="00476AF2" w:rsidP="00476AF2">
            <w:pPr>
              <w:autoSpaceDE w:val="0"/>
              <w:autoSpaceDN w:val="0"/>
              <w:jc w:val="center"/>
              <w:rPr>
                <w:sz w:val="20"/>
                <w:szCs w:val="20"/>
              </w:rPr>
            </w:pPr>
            <w:r w:rsidRPr="00476AF2">
              <w:rPr>
                <w:sz w:val="20"/>
                <w:szCs w:val="20"/>
              </w:rPr>
              <w:t>Семестр</w:t>
            </w:r>
          </w:p>
        </w:tc>
        <w:tc>
          <w:tcPr>
            <w:tcW w:w="88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455E293" w14:textId="77777777" w:rsidR="00476AF2" w:rsidRPr="00476AF2" w:rsidRDefault="00476AF2" w:rsidP="00476AF2">
            <w:pPr>
              <w:autoSpaceDE w:val="0"/>
              <w:autoSpaceDN w:val="0"/>
              <w:jc w:val="center"/>
              <w:rPr>
                <w:sz w:val="20"/>
                <w:szCs w:val="20"/>
              </w:rPr>
            </w:pPr>
            <w:r w:rsidRPr="00476AF2">
              <w:rPr>
                <w:sz w:val="20"/>
                <w:szCs w:val="20"/>
              </w:rPr>
              <w:t>Всего часов</w:t>
            </w:r>
          </w:p>
        </w:tc>
        <w:tc>
          <w:tcPr>
            <w:tcW w:w="88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DE2043C" w14:textId="77777777" w:rsidR="00476AF2" w:rsidRPr="00476AF2" w:rsidRDefault="00476AF2" w:rsidP="00476AF2">
            <w:pPr>
              <w:autoSpaceDE w:val="0"/>
              <w:autoSpaceDN w:val="0"/>
              <w:jc w:val="center"/>
              <w:rPr>
                <w:sz w:val="20"/>
                <w:szCs w:val="20"/>
              </w:rPr>
            </w:pPr>
            <w:r w:rsidRPr="00476AF2">
              <w:rPr>
                <w:sz w:val="20"/>
                <w:szCs w:val="20"/>
              </w:rPr>
              <w:t>Итого контактные часы</w:t>
            </w:r>
          </w:p>
        </w:tc>
        <w:tc>
          <w:tcPr>
            <w:tcW w:w="3030" w:type="dxa"/>
            <w:gridSpan w:val="5"/>
            <w:tcBorders>
              <w:top w:val="single" w:sz="4" w:space="0" w:color="auto"/>
              <w:left w:val="single" w:sz="4" w:space="0" w:color="auto"/>
              <w:bottom w:val="single" w:sz="4" w:space="0" w:color="auto"/>
              <w:right w:val="single" w:sz="4" w:space="0" w:color="auto"/>
            </w:tcBorders>
            <w:vAlign w:val="center"/>
            <w:hideMark/>
          </w:tcPr>
          <w:p w14:paraId="02C93BC1" w14:textId="77777777" w:rsidR="00476AF2" w:rsidRPr="00476AF2" w:rsidRDefault="00476AF2" w:rsidP="00476AF2">
            <w:pPr>
              <w:autoSpaceDE w:val="0"/>
              <w:autoSpaceDN w:val="0"/>
              <w:jc w:val="center"/>
              <w:rPr>
                <w:sz w:val="20"/>
                <w:szCs w:val="20"/>
              </w:rPr>
            </w:pPr>
            <w:r w:rsidRPr="00476AF2">
              <w:rPr>
                <w:sz w:val="20"/>
                <w:szCs w:val="20"/>
              </w:rPr>
              <w:t>В том числе</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D06194D" w14:textId="77777777" w:rsidR="00476AF2" w:rsidRPr="00476AF2" w:rsidRDefault="00476AF2" w:rsidP="00476AF2">
            <w:pPr>
              <w:autoSpaceDE w:val="0"/>
              <w:autoSpaceDN w:val="0"/>
              <w:jc w:val="center"/>
              <w:rPr>
                <w:sz w:val="20"/>
                <w:szCs w:val="20"/>
              </w:rPr>
            </w:pPr>
            <w:r w:rsidRPr="00476AF2">
              <w:rPr>
                <w:sz w:val="20"/>
                <w:szCs w:val="20"/>
              </w:rPr>
              <w:t>СРС</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E059609" w14:textId="77777777" w:rsidR="00476AF2" w:rsidRPr="00476AF2" w:rsidRDefault="00476AF2" w:rsidP="00476AF2">
            <w:pPr>
              <w:autoSpaceDE w:val="0"/>
              <w:autoSpaceDN w:val="0"/>
              <w:jc w:val="center"/>
              <w:rPr>
                <w:sz w:val="20"/>
                <w:szCs w:val="20"/>
              </w:rPr>
            </w:pPr>
            <w:r w:rsidRPr="00476AF2">
              <w:rPr>
                <w:sz w:val="20"/>
                <w:szCs w:val="20"/>
              </w:rPr>
              <w:t>Контроль</w:t>
            </w:r>
          </w:p>
        </w:tc>
        <w:tc>
          <w:tcPr>
            <w:tcW w:w="1212" w:type="dxa"/>
            <w:vMerge w:val="restart"/>
            <w:tcBorders>
              <w:top w:val="single" w:sz="4" w:space="0" w:color="auto"/>
              <w:left w:val="single" w:sz="4" w:space="0" w:color="auto"/>
              <w:bottom w:val="single" w:sz="4" w:space="0" w:color="auto"/>
              <w:right w:val="single" w:sz="4" w:space="0" w:color="auto"/>
            </w:tcBorders>
            <w:vAlign w:val="center"/>
            <w:hideMark/>
          </w:tcPr>
          <w:p w14:paraId="6759B9CC" w14:textId="77777777" w:rsidR="00476AF2" w:rsidRPr="00476AF2" w:rsidRDefault="00476AF2" w:rsidP="00476AF2">
            <w:pPr>
              <w:autoSpaceDE w:val="0"/>
              <w:autoSpaceDN w:val="0"/>
              <w:jc w:val="center"/>
              <w:rPr>
                <w:sz w:val="20"/>
                <w:szCs w:val="20"/>
              </w:rPr>
            </w:pPr>
            <w:r w:rsidRPr="00476AF2">
              <w:rPr>
                <w:sz w:val="20"/>
                <w:szCs w:val="20"/>
              </w:rPr>
              <w:t>КП, КР, РГР, контр. раб, реферат</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839C1EA" w14:textId="77777777" w:rsidR="00476AF2" w:rsidRPr="00476AF2" w:rsidRDefault="00476AF2" w:rsidP="00476AF2">
            <w:pPr>
              <w:autoSpaceDE w:val="0"/>
              <w:autoSpaceDN w:val="0"/>
              <w:jc w:val="center"/>
              <w:rPr>
                <w:sz w:val="20"/>
                <w:szCs w:val="20"/>
              </w:rPr>
            </w:pPr>
            <w:r w:rsidRPr="00476AF2">
              <w:rPr>
                <w:sz w:val="20"/>
                <w:szCs w:val="20"/>
              </w:rPr>
              <w:t>Экзамен</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AD1230B" w14:textId="77777777" w:rsidR="00476AF2" w:rsidRPr="00476AF2" w:rsidRDefault="00476AF2" w:rsidP="00476AF2">
            <w:pPr>
              <w:autoSpaceDE w:val="0"/>
              <w:autoSpaceDN w:val="0"/>
              <w:jc w:val="center"/>
              <w:rPr>
                <w:sz w:val="20"/>
                <w:szCs w:val="20"/>
              </w:rPr>
            </w:pPr>
            <w:r w:rsidRPr="00476AF2">
              <w:rPr>
                <w:sz w:val="20"/>
                <w:szCs w:val="20"/>
              </w:rPr>
              <w:t>Зачет</w:t>
            </w:r>
          </w:p>
        </w:tc>
      </w:tr>
      <w:tr w:rsidR="00476AF2" w:rsidRPr="00476AF2" w14:paraId="03714EE5" w14:textId="77777777" w:rsidTr="00476AF2">
        <w:trPr>
          <w:trHeight w:val="767"/>
          <w:tblHeader/>
          <w:jc w:val="center"/>
        </w:trPr>
        <w:tc>
          <w:tcPr>
            <w:tcW w:w="1019" w:type="dxa"/>
            <w:vMerge/>
            <w:tcBorders>
              <w:top w:val="single" w:sz="4" w:space="0" w:color="auto"/>
              <w:left w:val="single" w:sz="4" w:space="0" w:color="auto"/>
              <w:bottom w:val="single" w:sz="4" w:space="0" w:color="auto"/>
              <w:right w:val="single" w:sz="4" w:space="0" w:color="auto"/>
            </w:tcBorders>
            <w:vAlign w:val="center"/>
            <w:hideMark/>
          </w:tcPr>
          <w:p w14:paraId="6C83D14D" w14:textId="77777777" w:rsidR="00476AF2" w:rsidRPr="00476AF2" w:rsidRDefault="00476AF2" w:rsidP="00476AF2">
            <w:pPr>
              <w:autoSpaceDE w:val="0"/>
              <w:autoSpaceDN w:val="0"/>
              <w:rPr>
                <w:sz w:val="20"/>
                <w:szCs w:val="20"/>
              </w:rPr>
            </w:pPr>
          </w:p>
        </w:tc>
        <w:tc>
          <w:tcPr>
            <w:tcW w:w="882" w:type="dxa"/>
            <w:vMerge/>
            <w:tcBorders>
              <w:top w:val="single" w:sz="4" w:space="0" w:color="auto"/>
              <w:left w:val="single" w:sz="4" w:space="0" w:color="auto"/>
              <w:bottom w:val="single" w:sz="4" w:space="0" w:color="auto"/>
              <w:right w:val="single" w:sz="4" w:space="0" w:color="auto"/>
            </w:tcBorders>
            <w:vAlign w:val="center"/>
            <w:hideMark/>
          </w:tcPr>
          <w:p w14:paraId="1801783A" w14:textId="77777777" w:rsidR="00476AF2" w:rsidRPr="00476AF2" w:rsidRDefault="00476AF2" w:rsidP="00476AF2">
            <w:pPr>
              <w:autoSpaceDE w:val="0"/>
              <w:autoSpaceDN w:val="0"/>
              <w:rPr>
                <w:sz w:val="20"/>
                <w:szCs w:val="20"/>
              </w:rPr>
            </w:pPr>
          </w:p>
        </w:tc>
        <w:tc>
          <w:tcPr>
            <w:tcW w:w="882" w:type="dxa"/>
            <w:vMerge/>
            <w:tcBorders>
              <w:top w:val="single" w:sz="4" w:space="0" w:color="auto"/>
              <w:left w:val="single" w:sz="4" w:space="0" w:color="auto"/>
              <w:bottom w:val="single" w:sz="4" w:space="0" w:color="auto"/>
              <w:right w:val="single" w:sz="4" w:space="0" w:color="auto"/>
            </w:tcBorders>
            <w:vAlign w:val="center"/>
            <w:hideMark/>
          </w:tcPr>
          <w:p w14:paraId="0B6E094A" w14:textId="77777777" w:rsidR="00476AF2" w:rsidRPr="00476AF2" w:rsidRDefault="00476AF2" w:rsidP="00476AF2">
            <w:pPr>
              <w:autoSpaceDE w:val="0"/>
              <w:autoSpaceDN w:val="0"/>
              <w:rPr>
                <w:sz w:val="20"/>
                <w:szCs w:val="20"/>
              </w:rPr>
            </w:pPr>
          </w:p>
        </w:tc>
        <w:tc>
          <w:tcPr>
            <w:tcW w:w="606" w:type="dxa"/>
            <w:tcBorders>
              <w:top w:val="single" w:sz="4" w:space="0" w:color="auto"/>
              <w:left w:val="single" w:sz="4" w:space="0" w:color="auto"/>
              <w:bottom w:val="single" w:sz="4" w:space="0" w:color="auto"/>
              <w:right w:val="single" w:sz="4" w:space="0" w:color="auto"/>
            </w:tcBorders>
            <w:vAlign w:val="center"/>
            <w:hideMark/>
          </w:tcPr>
          <w:p w14:paraId="1767028C" w14:textId="77777777" w:rsidR="00476AF2" w:rsidRPr="00476AF2" w:rsidRDefault="00476AF2" w:rsidP="00476AF2">
            <w:pPr>
              <w:autoSpaceDE w:val="0"/>
              <w:autoSpaceDN w:val="0"/>
              <w:jc w:val="center"/>
              <w:rPr>
                <w:sz w:val="20"/>
                <w:szCs w:val="20"/>
              </w:rPr>
            </w:pPr>
            <w:r w:rsidRPr="00476AF2">
              <w:rPr>
                <w:sz w:val="20"/>
                <w:szCs w:val="20"/>
              </w:rPr>
              <w:t>Лек</w:t>
            </w:r>
          </w:p>
        </w:tc>
        <w:tc>
          <w:tcPr>
            <w:tcW w:w="606" w:type="dxa"/>
            <w:tcBorders>
              <w:top w:val="single" w:sz="4" w:space="0" w:color="auto"/>
              <w:left w:val="single" w:sz="4" w:space="0" w:color="auto"/>
              <w:bottom w:val="single" w:sz="4" w:space="0" w:color="auto"/>
              <w:right w:val="single" w:sz="4" w:space="0" w:color="auto"/>
            </w:tcBorders>
            <w:vAlign w:val="center"/>
            <w:hideMark/>
          </w:tcPr>
          <w:p w14:paraId="65D98435" w14:textId="77777777" w:rsidR="00476AF2" w:rsidRPr="00476AF2" w:rsidRDefault="00476AF2" w:rsidP="00476AF2">
            <w:pPr>
              <w:autoSpaceDE w:val="0"/>
              <w:autoSpaceDN w:val="0"/>
              <w:jc w:val="center"/>
              <w:rPr>
                <w:sz w:val="20"/>
                <w:szCs w:val="20"/>
              </w:rPr>
            </w:pPr>
            <w:r w:rsidRPr="00476AF2">
              <w:rPr>
                <w:sz w:val="20"/>
                <w:szCs w:val="20"/>
              </w:rPr>
              <w:t>Лаб</w:t>
            </w:r>
          </w:p>
        </w:tc>
        <w:tc>
          <w:tcPr>
            <w:tcW w:w="606" w:type="dxa"/>
            <w:tcBorders>
              <w:top w:val="single" w:sz="4" w:space="0" w:color="auto"/>
              <w:left w:val="single" w:sz="4" w:space="0" w:color="auto"/>
              <w:bottom w:val="single" w:sz="4" w:space="0" w:color="auto"/>
              <w:right w:val="single" w:sz="4" w:space="0" w:color="auto"/>
            </w:tcBorders>
            <w:vAlign w:val="center"/>
            <w:hideMark/>
          </w:tcPr>
          <w:p w14:paraId="64B1CCCE" w14:textId="77777777" w:rsidR="00476AF2" w:rsidRPr="00476AF2" w:rsidRDefault="00476AF2" w:rsidP="00476AF2">
            <w:pPr>
              <w:autoSpaceDE w:val="0"/>
              <w:autoSpaceDN w:val="0"/>
              <w:jc w:val="center"/>
              <w:rPr>
                <w:sz w:val="20"/>
                <w:szCs w:val="20"/>
              </w:rPr>
            </w:pPr>
            <w:r w:rsidRPr="00476AF2">
              <w:rPr>
                <w:sz w:val="20"/>
                <w:szCs w:val="20"/>
              </w:rPr>
              <w:t>Пр</w:t>
            </w:r>
          </w:p>
        </w:tc>
        <w:tc>
          <w:tcPr>
            <w:tcW w:w="606" w:type="dxa"/>
            <w:tcBorders>
              <w:top w:val="single" w:sz="4" w:space="0" w:color="auto"/>
              <w:left w:val="single" w:sz="4" w:space="0" w:color="auto"/>
              <w:bottom w:val="single" w:sz="4" w:space="0" w:color="auto"/>
              <w:right w:val="single" w:sz="4" w:space="0" w:color="auto"/>
            </w:tcBorders>
            <w:vAlign w:val="center"/>
            <w:hideMark/>
          </w:tcPr>
          <w:p w14:paraId="140AD5BA" w14:textId="77777777" w:rsidR="00476AF2" w:rsidRPr="00476AF2" w:rsidRDefault="00476AF2" w:rsidP="00476AF2">
            <w:pPr>
              <w:autoSpaceDE w:val="0"/>
              <w:autoSpaceDN w:val="0"/>
              <w:jc w:val="center"/>
              <w:rPr>
                <w:sz w:val="20"/>
                <w:szCs w:val="20"/>
              </w:rPr>
            </w:pPr>
            <w:r w:rsidRPr="00476AF2">
              <w:rPr>
                <w:sz w:val="20"/>
                <w:szCs w:val="20"/>
              </w:rPr>
              <w:t>ИЗ</w:t>
            </w:r>
          </w:p>
        </w:tc>
        <w:tc>
          <w:tcPr>
            <w:tcW w:w="606" w:type="dxa"/>
            <w:tcBorders>
              <w:top w:val="single" w:sz="4" w:space="0" w:color="auto"/>
              <w:left w:val="single" w:sz="4" w:space="0" w:color="auto"/>
              <w:bottom w:val="single" w:sz="4" w:space="0" w:color="auto"/>
              <w:right w:val="single" w:sz="4" w:space="0" w:color="auto"/>
            </w:tcBorders>
            <w:vAlign w:val="center"/>
            <w:hideMark/>
          </w:tcPr>
          <w:p w14:paraId="7EB600B5" w14:textId="77777777" w:rsidR="00476AF2" w:rsidRPr="00476AF2" w:rsidRDefault="00476AF2" w:rsidP="00476AF2">
            <w:pPr>
              <w:autoSpaceDE w:val="0"/>
              <w:autoSpaceDN w:val="0"/>
              <w:jc w:val="center"/>
              <w:rPr>
                <w:sz w:val="20"/>
                <w:szCs w:val="20"/>
              </w:rPr>
            </w:pPr>
            <w:r w:rsidRPr="00476AF2">
              <w:rPr>
                <w:sz w:val="20"/>
                <w:szCs w:val="20"/>
              </w:rPr>
              <w:t>АК</w:t>
            </w: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27460C2D" w14:textId="77777777" w:rsidR="00476AF2" w:rsidRPr="00476AF2" w:rsidRDefault="00476AF2" w:rsidP="00476AF2">
            <w:pPr>
              <w:autoSpaceDE w:val="0"/>
              <w:autoSpaceDN w:val="0"/>
              <w:rPr>
                <w:sz w:val="20"/>
                <w:szCs w:val="20"/>
              </w:rPr>
            </w:pP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454DEDE5" w14:textId="77777777" w:rsidR="00476AF2" w:rsidRPr="00476AF2" w:rsidRDefault="00476AF2" w:rsidP="00476AF2">
            <w:pPr>
              <w:autoSpaceDE w:val="0"/>
              <w:autoSpaceDN w:val="0"/>
              <w:rPr>
                <w:sz w:val="20"/>
                <w:szCs w:val="20"/>
              </w:rPr>
            </w:pPr>
          </w:p>
        </w:tc>
        <w:tc>
          <w:tcPr>
            <w:tcW w:w="1212" w:type="dxa"/>
            <w:vMerge/>
            <w:tcBorders>
              <w:top w:val="single" w:sz="4" w:space="0" w:color="auto"/>
              <w:left w:val="single" w:sz="4" w:space="0" w:color="auto"/>
              <w:bottom w:val="single" w:sz="4" w:space="0" w:color="auto"/>
              <w:right w:val="single" w:sz="4" w:space="0" w:color="auto"/>
            </w:tcBorders>
            <w:vAlign w:val="center"/>
            <w:hideMark/>
          </w:tcPr>
          <w:p w14:paraId="59AC31F9" w14:textId="77777777" w:rsidR="00476AF2" w:rsidRPr="00476AF2" w:rsidRDefault="00476AF2" w:rsidP="00476AF2">
            <w:pPr>
              <w:autoSpaceDE w:val="0"/>
              <w:autoSpaceDN w:val="0"/>
              <w:rPr>
                <w:sz w:val="20"/>
                <w:szCs w:val="20"/>
              </w:rPr>
            </w:pPr>
          </w:p>
        </w:tc>
        <w:tc>
          <w:tcPr>
            <w:tcW w:w="523" w:type="dxa"/>
            <w:vMerge/>
            <w:tcBorders>
              <w:top w:val="single" w:sz="4" w:space="0" w:color="auto"/>
              <w:left w:val="single" w:sz="4" w:space="0" w:color="auto"/>
              <w:bottom w:val="single" w:sz="4" w:space="0" w:color="auto"/>
              <w:right w:val="single" w:sz="4" w:space="0" w:color="auto"/>
            </w:tcBorders>
            <w:vAlign w:val="center"/>
            <w:hideMark/>
          </w:tcPr>
          <w:p w14:paraId="3E05F7BF" w14:textId="77777777" w:rsidR="00476AF2" w:rsidRPr="00476AF2" w:rsidRDefault="00476AF2" w:rsidP="00476AF2">
            <w:pPr>
              <w:autoSpaceDE w:val="0"/>
              <w:autoSpaceDN w:val="0"/>
              <w:rPr>
                <w:sz w:val="20"/>
                <w:szCs w:val="20"/>
              </w:rPr>
            </w:pPr>
          </w:p>
        </w:tc>
        <w:tc>
          <w:tcPr>
            <w:tcW w:w="523" w:type="dxa"/>
            <w:vMerge/>
            <w:tcBorders>
              <w:top w:val="single" w:sz="4" w:space="0" w:color="auto"/>
              <w:left w:val="single" w:sz="4" w:space="0" w:color="auto"/>
              <w:bottom w:val="single" w:sz="4" w:space="0" w:color="auto"/>
              <w:right w:val="single" w:sz="4" w:space="0" w:color="auto"/>
            </w:tcBorders>
            <w:vAlign w:val="center"/>
            <w:hideMark/>
          </w:tcPr>
          <w:p w14:paraId="05FE2F82" w14:textId="77777777" w:rsidR="00476AF2" w:rsidRPr="00476AF2" w:rsidRDefault="00476AF2" w:rsidP="00476AF2">
            <w:pPr>
              <w:autoSpaceDE w:val="0"/>
              <w:autoSpaceDN w:val="0"/>
              <w:rPr>
                <w:sz w:val="20"/>
                <w:szCs w:val="20"/>
              </w:rPr>
            </w:pPr>
          </w:p>
        </w:tc>
      </w:tr>
      <w:tr w:rsidR="00476AF2" w:rsidRPr="00476AF2" w14:paraId="00F7D3F6" w14:textId="77777777" w:rsidTr="00476AF2">
        <w:trPr>
          <w:jc w:val="center"/>
        </w:trPr>
        <w:tc>
          <w:tcPr>
            <w:tcW w:w="9669" w:type="dxa"/>
            <w:gridSpan w:val="13"/>
            <w:tcBorders>
              <w:top w:val="single" w:sz="4" w:space="0" w:color="auto"/>
              <w:left w:val="single" w:sz="4" w:space="0" w:color="auto"/>
              <w:bottom w:val="single" w:sz="4" w:space="0" w:color="auto"/>
              <w:right w:val="single" w:sz="4" w:space="0" w:color="auto"/>
            </w:tcBorders>
          </w:tcPr>
          <w:p w14:paraId="2CEC514D" w14:textId="77777777" w:rsidR="00476AF2" w:rsidRPr="00476AF2" w:rsidRDefault="00476AF2" w:rsidP="00476AF2">
            <w:pPr>
              <w:autoSpaceDE w:val="0"/>
              <w:autoSpaceDN w:val="0"/>
              <w:jc w:val="center"/>
              <w:rPr>
                <w:sz w:val="20"/>
                <w:szCs w:val="20"/>
              </w:rPr>
            </w:pPr>
            <w:r w:rsidRPr="00476AF2">
              <w:rPr>
                <w:sz w:val="20"/>
                <w:szCs w:val="20"/>
              </w:rPr>
              <w:t>очное обучение</w:t>
            </w:r>
          </w:p>
        </w:tc>
      </w:tr>
      <w:tr w:rsidR="00476AF2" w:rsidRPr="00476AF2" w14:paraId="28AEB3CB" w14:textId="77777777" w:rsidTr="00476AF2">
        <w:trPr>
          <w:jc w:val="center"/>
        </w:trPr>
        <w:tc>
          <w:tcPr>
            <w:tcW w:w="1019" w:type="dxa"/>
            <w:tcBorders>
              <w:top w:val="single" w:sz="4" w:space="0" w:color="auto"/>
              <w:left w:val="single" w:sz="4" w:space="0" w:color="auto"/>
              <w:bottom w:val="single" w:sz="4" w:space="0" w:color="auto"/>
              <w:right w:val="single" w:sz="4" w:space="0" w:color="auto"/>
            </w:tcBorders>
          </w:tcPr>
          <w:p w14:paraId="3E8B47CE" w14:textId="026ECDF0" w:rsidR="00476AF2" w:rsidRPr="00476AF2" w:rsidRDefault="00476AF2" w:rsidP="00476AF2">
            <w:pPr>
              <w:autoSpaceDE w:val="0"/>
              <w:autoSpaceDN w:val="0"/>
              <w:jc w:val="center"/>
              <w:rPr>
                <w:sz w:val="20"/>
                <w:szCs w:val="20"/>
              </w:rPr>
            </w:pPr>
            <w:r>
              <w:rPr>
                <w:sz w:val="20"/>
                <w:szCs w:val="20"/>
              </w:rPr>
              <w:t>1</w:t>
            </w:r>
          </w:p>
        </w:tc>
        <w:tc>
          <w:tcPr>
            <w:tcW w:w="882" w:type="dxa"/>
            <w:tcBorders>
              <w:top w:val="single" w:sz="4" w:space="0" w:color="auto"/>
              <w:left w:val="single" w:sz="4" w:space="0" w:color="auto"/>
              <w:bottom w:val="single" w:sz="4" w:space="0" w:color="auto"/>
              <w:right w:val="single" w:sz="4" w:space="0" w:color="auto"/>
            </w:tcBorders>
          </w:tcPr>
          <w:p w14:paraId="004E6F99" w14:textId="5DEC67FE" w:rsidR="00476AF2" w:rsidRPr="00476AF2" w:rsidRDefault="00476AF2" w:rsidP="00476AF2">
            <w:pPr>
              <w:autoSpaceDE w:val="0"/>
              <w:autoSpaceDN w:val="0"/>
              <w:jc w:val="center"/>
              <w:rPr>
                <w:sz w:val="20"/>
                <w:szCs w:val="20"/>
              </w:rPr>
            </w:pPr>
            <w:r>
              <w:rPr>
                <w:sz w:val="20"/>
                <w:szCs w:val="20"/>
              </w:rPr>
              <w:t>144</w:t>
            </w:r>
          </w:p>
        </w:tc>
        <w:tc>
          <w:tcPr>
            <w:tcW w:w="882" w:type="dxa"/>
            <w:tcBorders>
              <w:top w:val="single" w:sz="4" w:space="0" w:color="auto"/>
              <w:left w:val="single" w:sz="4" w:space="0" w:color="auto"/>
              <w:bottom w:val="single" w:sz="4" w:space="0" w:color="auto"/>
              <w:right w:val="single" w:sz="4" w:space="0" w:color="auto"/>
            </w:tcBorders>
          </w:tcPr>
          <w:p w14:paraId="5C1C03A4" w14:textId="3A995344" w:rsidR="00476AF2" w:rsidRPr="00F54DF5" w:rsidRDefault="00F54DF5" w:rsidP="00476AF2">
            <w:pPr>
              <w:autoSpaceDE w:val="0"/>
              <w:autoSpaceDN w:val="0"/>
              <w:jc w:val="center"/>
              <w:rPr>
                <w:sz w:val="20"/>
                <w:szCs w:val="20"/>
                <w:lang w:val="en-US"/>
              </w:rPr>
            </w:pPr>
            <w:r>
              <w:rPr>
                <w:sz w:val="20"/>
                <w:szCs w:val="20"/>
                <w:lang w:val="en-US"/>
              </w:rPr>
              <w:t>72</w:t>
            </w:r>
          </w:p>
        </w:tc>
        <w:tc>
          <w:tcPr>
            <w:tcW w:w="606" w:type="dxa"/>
            <w:tcBorders>
              <w:top w:val="single" w:sz="4" w:space="0" w:color="auto"/>
              <w:left w:val="single" w:sz="4" w:space="0" w:color="auto"/>
              <w:bottom w:val="single" w:sz="4" w:space="0" w:color="auto"/>
              <w:right w:val="single" w:sz="4" w:space="0" w:color="auto"/>
            </w:tcBorders>
          </w:tcPr>
          <w:p w14:paraId="39C49A39" w14:textId="0003C2AA" w:rsidR="00476AF2" w:rsidRPr="00476AF2" w:rsidRDefault="00476AF2" w:rsidP="00476AF2">
            <w:pPr>
              <w:autoSpaceDE w:val="0"/>
              <w:autoSpaceDN w:val="0"/>
              <w:jc w:val="center"/>
              <w:rPr>
                <w:sz w:val="20"/>
                <w:szCs w:val="20"/>
              </w:rPr>
            </w:pPr>
            <w:r>
              <w:rPr>
                <w:sz w:val="20"/>
                <w:szCs w:val="20"/>
              </w:rPr>
              <w:t>34</w:t>
            </w:r>
          </w:p>
        </w:tc>
        <w:tc>
          <w:tcPr>
            <w:tcW w:w="606" w:type="dxa"/>
            <w:tcBorders>
              <w:top w:val="single" w:sz="4" w:space="0" w:color="auto"/>
              <w:left w:val="single" w:sz="4" w:space="0" w:color="auto"/>
              <w:bottom w:val="single" w:sz="4" w:space="0" w:color="auto"/>
              <w:right w:val="single" w:sz="4" w:space="0" w:color="auto"/>
            </w:tcBorders>
          </w:tcPr>
          <w:p w14:paraId="465D574C" w14:textId="77777777" w:rsidR="00476AF2" w:rsidRPr="00476AF2" w:rsidRDefault="00476AF2" w:rsidP="00476AF2">
            <w:pPr>
              <w:autoSpaceDE w:val="0"/>
              <w:autoSpaceDN w:val="0"/>
              <w:jc w:val="center"/>
              <w:rPr>
                <w:sz w:val="20"/>
                <w:szCs w:val="20"/>
              </w:rPr>
            </w:pPr>
          </w:p>
        </w:tc>
        <w:tc>
          <w:tcPr>
            <w:tcW w:w="606" w:type="dxa"/>
            <w:tcBorders>
              <w:top w:val="single" w:sz="4" w:space="0" w:color="auto"/>
              <w:left w:val="single" w:sz="4" w:space="0" w:color="auto"/>
              <w:bottom w:val="single" w:sz="4" w:space="0" w:color="auto"/>
              <w:right w:val="single" w:sz="4" w:space="0" w:color="auto"/>
            </w:tcBorders>
          </w:tcPr>
          <w:p w14:paraId="05EAC93E" w14:textId="4573BA75" w:rsidR="00476AF2" w:rsidRPr="00F54DF5" w:rsidRDefault="00F54DF5" w:rsidP="00476AF2">
            <w:pPr>
              <w:autoSpaceDE w:val="0"/>
              <w:autoSpaceDN w:val="0"/>
              <w:jc w:val="center"/>
              <w:rPr>
                <w:sz w:val="20"/>
                <w:szCs w:val="20"/>
                <w:lang w:val="en-US"/>
              </w:rPr>
            </w:pPr>
            <w:r>
              <w:rPr>
                <w:sz w:val="20"/>
                <w:szCs w:val="20"/>
                <w:lang w:val="en-US"/>
              </w:rPr>
              <w:t>34</w:t>
            </w:r>
          </w:p>
        </w:tc>
        <w:tc>
          <w:tcPr>
            <w:tcW w:w="606" w:type="dxa"/>
            <w:tcBorders>
              <w:top w:val="single" w:sz="4" w:space="0" w:color="auto"/>
              <w:left w:val="single" w:sz="4" w:space="0" w:color="auto"/>
              <w:bottom w:val="single" w:sz="4" w:space="0" w:color="auto"/>
              <w:right w:val="single" w:sz="4" w:space="0" w:color="auto"/>
            </w:tcBorders>
          </w:tcPr>
          <w:p w14:paraId="1B36FFB4" w14:textId="77777777" w:rsidR="00476AF2" w:rsidRPr="00476AF2" w:rsidRDefault="00476AF2" w:rsidP="00476AF2">
            <w:pPr>
              <w:autoSpaceDE w:val="0"/>
              <w:autoSpaceDN w:val="0"/>
              <w:jc w:val="center"/>
              <w:rPr>
                <w:sz w:val="20"/>
                <w:szCs w:val="20"/>
              </w:rPr>
            </w:pPr>
            <w:r w:rsidRPr="00476AF2">
              <w:rPr>
                <w:sz w:val="20"/>
                <w:szCs w:val="20"/>
              </w:rPr>
              <w:t>2</w:t>
            </w:r>
          </w:p>
        </w:tc>
        <w:tc>
          <w:tcPr>
            <w:tcW w:w="606" w:type="dxa"/>
            <w:tcBorders>
              <w:top w:val="single" w:sz="4" w:space="0" w:color="auto"/>
              <w:left w:val="single" w:sz="4" w:space="0" w:color="auto"/>
              <w:bottom w:val="single" w:sz="4" w:space="0" w:color="auto"/>
              <w:right w:val="single" w:sz="4" w:space="0" w:color="auto"/>
            </w:tcBorders>
          </w:tcPr>
          <w:p w14:paraId="27FC6E5D" w14:textId="6D010DC5" w:rsidR="00476AF2" w:rsidRPr="00476AF2" w:rsidRDefault="00476AF2" w:rsidP="00476AF2">
            <w:pPr>
              <w:autoSpaceDE w:val="0"/>
              <w:autoSpaceDN w:val="0"/>
              <w:jc w:val="center"/>
              <w:rPr>
                <w:sz w:val="20"/>
                <w:szCs w:val="20"/>
              </w:rPr>
            </w:pPr>
            <w:r>
              <w:rPr>
                <w:sz w:val="20"/>
                <w:szCs w:val="20"/>
              </w:rPr>
              <w:t>2</w:t>
            </w:r>
          </w:p>
        </w:tc>
        <w:tc>
          <w:tcPr>
            <w:tcW w:w="799" w:type="dxa"/>
            <w:tcBorders>
              <w:top w:val="single" w:sz="4" w:space="0" w:color="auto"/>
              <w:left w:val="single" w:sz="4" w:space="0" w:color="auto"/>
              <w:bottom w:val="single" w:sz="4" w:space="0" w:color="auto"/>
              <w:right w:val="single" w:sz="4" w:space="0" w:color="auto"/>
            </w:tcBorders>
          </w:tcPr>
          <w:p w14:paraId="1A22B4B0" w14:textId="4DDE69CC" w:rsidR="00476AF2" w:rsidRPr="00F54DF5" w:rsidRDefault="00F54DF5" w:rsidP="00476AF2">
            <w:pPr>
              <w:autoSpaceDE w:val="0"/>
              <w:autoSpaceDN w:val="0"/>
              <w:jc w:val="center"/>
              <w:rPr>
                <w:sz w:val="20"/>
                <w:szCs w:val="20"/>
                <w:lang w:val="en-US"/>
              </w:rPr>
            </w:pPr>
            <w:r>
              <w:rPr>
                <w:sz w:val="20"/>
                <w:szCs w:val="20"/>
                <w:lang w:val="en-US"/>
              </w:rPr>
              <w:t>45</w:t>
            </w:r>
          </w:p>
        </w:tc>
        <w:tc>
          <w:tcPr>
            <w:tcW w:w="799" w:type="dxa"/>
            <w:tcBorders>
              <w:top w:val="single" w:sz="4" w:space="0" w:color="auto"/>
              <w:left w:val="single" w:sz="4" w:space="0" w:color="auto"/>
              <w:bottom w:val="single" w:sz="4" w:space="0" w:color="auto"/>
              <w:right w:val="single" w:sz="4" w:space="0" w:color="auto"/>
            </w:tcBorders>
          </w:tcPr>
          <w:p w14:paraId="407A81AE" w14:textId="3165058C" w:rsidR="00476AF2" w:rsidRPr="00F54DF5" w:rsidRDefault="00F54DF5" w:rsidP="00476AF2">
            <w:pPr>
              <w:autoSpaceDE w:val="0"/>
              <w:autoSpaceDN w:val="0"/>
              <w:jc w:val="center"/>
              <w:rPr>
                <w:sz w:val="20"/>
                <w:szCs w:val="20"/>
                <w:lang w:val="en-US"/>
              </w:rPr>
            </w:pPr>
            <w:r>
              <w:rPr>
                <w:sz w:val="20"/>
                <w:szCs w:val="20"/>
                <w:lang w:val="en-US"/>
              </w:rPr>
              <w:t>27</w:t>
            </w:r>
          </w:p>
        </w:tc>
        <w:tc>
          <w:tcPr>
            <w:tcW w:w="1212" w:type="dxa"/>
            <w:tcBorders>
              <w:top w:val="single" w:sz="4" w:space="0" w:color="auto"/>
              <w:left w:val="single" w:sz="4" w:space="0" w:color="auto"/>
              <w:bottom w:val="single" w:sz="4" w:space="0" w:color="auto"/>
              <w:right w:val="single" w:sz="4" w:space="0" w:color="auto"/>
            </w:tcBorders>
          </w:tcPr>
          <w:p w14:paraId="36CDBD77" w14:textId="77777777" w:rsidR="00476AF2" w:rsidRPr="00476AF2" w:rsidRDefault="00476AF2" w:rsidP="00476AF2">
            <w:pPr>
              <w:autoSpaceDE w:val="0"/>
              <w:autoSpaceDN w:val="0"/>
              <w:jc w:val="center"/>
              <w:rPr>
                <w:sz w:val="20"/>
                <w:szCs w:val="20"/>
              </w:rPr>
            </w:pPr>
            <w:r w:rsidRPr="00476AF2">
              <w:rPr>
                <w:sz w:val="20"/>
                <w:szCs w:val="20"/>
              </w:rPr>
              <w:t>–</w:t>
            </w:r>
          </w:p>
        </w:tc>
        <w:tc>
          <w:tcPr>
            <w:tcW w:w="523" w:type="dxa"/>
            <w:tcBorders>
              <w:top w:val="single" w:sz="4" w:space="0" w:color="auto"/>
              <w:left w:val="single" w:sz="4" w:space="0" w:color="auto"/>
              <w:bottom w:val="single" w:sz="4" w:space="0" w:color="auto"/>
              <w:right w:val="single" w:sz="4" w:space="0" w:color="auto"/>
            </w:tcBorders>
          </w:tcPr>
          <w:p w14:paraId="0DEA3C20" w14:textId="73113932" w:rsidR="00476AF2" w:rsidRPr="00476AF2" w:rsidRDefault="00476AF2" w:rsidP="00476AF2">
            <w:pPr>
              <w:autoSpaceDE w:val="0"/>
              <w:autoSpaceDN w:val="0"/>
              <w:jc w:val="center"/>
              <w:rPr>
                <w:sz w:val="20"/>
                <w:szCs w:val="20"/>
              </w:rPr>
            </w:pPr>
            <w:r>
              <w:rPr>
                <w:sz w:val="20"/>
                <w:szCs w:val="20"/>
              </w:rPr>
              <w:t>+</w:t>
            </w:r>
          </w:p>
        </w:tc>
        <w:tc>
          <w:tcPr>
            <w:tcW w:w="523" w:type="dxa"/>
            <w:tcBorders>
              <w:top w:val="single" w:sz="4" w:space="0" w:color="auto"/>
              <w:left w:val="single" w:sz="4" w:space="0" w:color="auto"/>
              <w:bottom w:val="single" w:sz="4" w:space="0" w:color="auto"/>
              <w:right w:val="single" w:sz="4" w:space="0" w:color="auto"/>
            </w:tcBorders>
          </w:tcPr>
          <w:p w14:paraId="6E114C72" w14:textId="12DB6EE6" w:rsidR="00476AF2" w:rsidRPr="00476AF2" w:rsidRDefault="00476AF2" w:rsidP="00476AF2">
            <w:pPr>
              <w:autoSpaceDE w:val="0"/>
              <w:autoSpaceDN w:val="0"/>
              <w:jc w:val="center"/>
              <w:rPr>
                <w:sz w:val="20"/>
                <w:szCs w:val="20"/>
              </w:rPr>
            </w:pPr>
            <w:r>
              <w:rPr>
                <w:sz w:val="20"/>
                <w:szCs w:val="20"/>
              </w:rPr>
              <w:t>-</w:t>
            </w:r>
          </w:p>
        </w:tc>
      </w:tr>
      <w:tr w:rsidR="00476AF2" w:rsidRPr="00476AF2" w14:paraId="721986E2" w14:textId="77777777" w:rsidTr="00476AF2">
        <w:trPr>
          <w:jc w:val="center"/>
        </w:trPr>
        <w:tc>
          <w:tcPr>
            <w:tcW w:w="1019" w:type="dxa"/>
            <w:tcBorders>
              <w:top w:val="single" w:sz="4" w:space="0" w:color="auto"/>
              <w:left w:val="single" w:sz="4" w:space="0" w:color="auto"/>
              <w:bottom w:val="single" w:sz="4" w:space="0" w:color="auto"/>
              <w:right w:val="single" w:sz="4" w:space="0" w:color="auto"/>
            </w:tcBorders>
            <w:hideMark/>
          </w:tcPr>
          <w:p w14:paraId="51342852" w14:textId="77777777" w:rsidR="00476AF2" w:rsidRPr="00476AF2" w:rsidRDefault="00476AF2" w:rsidP="00476AF2">
            <w:pPr>
              <w:autoSpaceDE w:val="0"/>
              <w:autoSpaceDN w:val="0"/>
              <w:jc w:val="center"/>
              <w:rPr>
                <w:b/>
                <w:sz w:val="20"/>
                <w:szCs w:val="20"/>
              </w:rPr>
            </w:pPr>
            <w:r w:rsidRPr="00476AF2">
              <w:rPr>
                <w:b/>
                <w:sz w:val="20"/>
                <w:szCs w:val="20"/>
              </w:rPr>
              <w:t>ИТОГО</w:t>
            </w:r>
          </w:p>
        </w:tc>
        <w:tc>
          <w:tcPr>
            <w:tcW w:w="882" w:type="dxa"/>
            <w:tcBorders>
              <w:top w:val="single" w:sz="4" w:space="0" w:color="auto"/>
              <w:left w:val="single" w:sz="4" w:space="0" w:color="auto"/>
              <w:bottom w:val="single" w:sz="4" w:space="0" w:color="auto"/>
              <w:right w:val="single" w:sz="4" w:space="0" w:color="auto"/>
            </w:tcBorders>
            <w:hideMark/>
          </w:tcPr>
          <w:p w14:paraId="58FBA6C2" w14:textId="5B3770BD" w:rsidR="00476AF2" w:rsidRPr="00476AF2" w:rsidRDefault="00476AF2" w:rsidP="00476AF2">
            <w:pPr>
              <w:autoSpaceDE w:val="0"/>
              <w:autoSpaceDN w:val="0"/>
              <w:jc w:val="center"/>
              <w:rPr>
                <w:b/>
                <w:sz w:val="20"/>
                <w:szCs w:val="20"/>
              </w:rPr>
            </w:pPr>
            <w:r w:rsidRPr="00476AF2">
              <w:rPr>
                <w:b/>
                <w:sz w:val="20"/>
                <w:szCs w:val="20"/>
              </w:rPr>
              <w:t>144</w:t>
            </w:r>
          </w:p>
        </w:tc>
        <w:tc>
          <w:tcPr>
            <w:tcW w:w="882" w:type="dxa"/>
            <w:tcBorders>
              <w:top w:val="single" w:sz="4" w:space="0" w:color="auto"/>
              <w:left w:val="single" w:sz="4" w:space="0" w:color="auto"/>
              <w:bottom w:val="single" w:sz="4" w:space="0" w:color="auto"/>
              <w:right w:val="single" w:sz="4" w:space="0" w:color="auto"/>
            </w:tcBorders>
            <w:hideMark/>
          </w:tcPr>
          <w:p w14:paraId="49393991" w14:textId="00A267CB" w:rsidR="00476AF2" w:rsidRPr="00F54DF5" w:rsidRDefault="00F54DF5" w:rsidP="00476AF2">
            <w:pPr>
              <w:autoSpaceDE w:val="0"/>
              <w:autoSpaceDN w:val="0"/>
              <w:jc w:val="center"/>
              <w:rPr>
                <w:b/>
                <w:sz w:val="20"/>
                <w:szCs w:val="20"/>
                <w:lang w:val="en-US"/>
              </w:rPr>
            </w:pPr>
            <w:r>
              <w:rPr>
                <w:b/>
                <w:sz w:val="20"/>
                <w:szCs w:val="20"/>
                <w:lang w:val="en-US"/>
              </w:rPr>
              <w:t>72</w:t>
            </w:r>
          </w:p>
        </w:tc>
        <w:tc>
          <w:tcPr>
            <w:tcW w:w="606" w:type="dxa"/>
            <w:tcBorders>
              <w:top w:val="single" w:sz="4" w:space="0" w:color="auto"/>
              <w:left w:val="single" w:sz="4" w:space="0" w:color="auto"/>
              <w:bottom w:val="single" w:sz="4" w:space="0" w:color="auto"/>
              <w:right w:val="single" w:sz="4" w:space="0" w:color="auto"/>
            </w:tcBorders>
            <w:hideMark/>
          </w:tcPr>
          <w:p w14:paraId="33624864" w14:textId="73EFE92D" w:rsidR="00476AF2" w:rsidRPr="00476AF2" w:rsidRDefault="00476AF2" w:rsidP="00476AF2">
            <w:pPr>
              <w:autoSpaceDE w:val="0"/>
              <w:autoSpaceDN w:val="0"/>
              <w:jc w:val="center"/>
              <w:rPr>
                <w:b/>
                <w:sz w:val="20"/>
                <w:szCs w:val="20"/>
              </w:rPr>
            </w:pPr>
            <w:r w:rsidRPr="00476AF2">
              <w:rPr>
                <w:b/>
                <w:sz w:val="20"/>
                <w:szCs w:val="20"/>
              </w:rPr>
              <w:t>34</w:t>
            </w:r>
          </w:p>
        </w:tc>
        <w:tc>
          <w:tcPr>
            <w:tcW w:w="606" w:type="dxa"/>
            <w:tcBorders>
              <w:top w:val="single" w:sz="4" w:space="0" w:color="auto"/>
              <w:left w:val="single" w:sz="4" w:space="0" w:color="auto"/>
              <w:bottom w:val="single" w:sz="4" w:space="0" w:color="auto"/>
              <w:right w:val="single" w:sz="4" w:space="0" w:color="auto"/>
            </w:tcBorders>
          </w:tcPr>
          <w:p w14:paraId="5C800090" w14:textId="77777777" w:rsidR="00476AF2" w:rsidRPr="00476AF2" w:rsidRDefault="00476AF2" w:rsidP="00476AF2">
            <w:pPr>
              <w:autoSpaceDE w:val="0"/>
              <w:autoSpaceDN w:val="0"/>
              <w:jc w:val="center"/>
              <w:rPr>
                <w:b/>
                <w:sz w:val="20"/>
                <w:szCs w:val="20"/>
              </w:rPr>
            </w:pPr>
          </w:p>
        </w:tc>
        <w:tc>
          <w:tcPr>
            <w:tcW w:w="606" w:type="dxa"/>
            <w:tcBorders>
              <w:top w:val="single" w:sz="4" w:space="0" w:color="auto"/>
              <w:left w:val="single" w:sz="4" w:space="0" w:color="auto"/>
              <w:bottom w:val="single" w:sz="4" w:space="0" w:color="auto"/>
              <w:right w:val="single" w:sz="4" w:space="0" w:color="auto"/>
            </w:tcBorders>
            <w:hideMark/>
          </w:tcPr>
          <w:p w14:paraId="35A28528" w14:textId="349134A5" w:rsidR="00476AF2" w:rsidRPr="00F54DF5" w:rsidRDefault="00F54DF5" w:rsidP="00476AF2">
            <w:pPr>
              <w:autoSpaceDE w:val="0"/>
              <w:autoSpaceDN w:val="0"/>
              <w:jc w:val="center"/>
              <w:rPr>
                <w:b/>
                <w:sz w:val="20"/>
                <w:szCs w:val="20"/>
                <w:lang w:val="en-US"/>
              </w:rPr>
            </w:pPr>
            <w:r>
              <w:rPr>
                <w:b/>
                <w:sz w:val="20"/>
                <w:szCs w:val="20"/>
                <w:lang w:val="en-US"/>
              </w:rPr>
              <w:t>34</w:t>
            </w:r>
          </w:p>
        </w:tc>
        <w:tc>
          <w:tcPr>
            <w:tcW w:w="606" w:type="dxa"/>
            <w:tcBorders>
              <w:top w:val="single" w:sz="4" w:space="0" w:color="auto"/>
              <w:left w:val="single" w:sz="4" w:space="0" w:color="auto"/>
              <w:bottom w:val="single" w:sz="4" w:space="0" w:color="auto"/>
              <w:right w:val="single" w:sz="4" w:space="0" w:color="auto"/>
            </w:tcBorders>
            <w:hideMark/>
          </w:tcPr>
          <w:p w14:paraId="36DB1823" w14:textId="51AE19EF" w:rsidR="00476AF2" w:rsidRPr="00476AF2" w:rsidRDefault="00476AF2" w:rsidP="00476AF2">
            <w:pPr>
              <w:autoSpaceDE w:val="0"/>
              <w:autoSpaceDN w:val="0"/>
              <w:jc w:val="center"/>
              <w:rPr>
                <w:b/>
                <w:sz w:val="20"/>
                <w:szCs w:val="20"/>
              </w:rPr>
            </w:pPr>
            <w:r w:rsidRPr="00476AF2">
              <w:rPr>
                <w:b/>
                <w:sz w:val="20"/>
                <w:szCs w:val="20"/>
              </w:rPr>
              <w:t>2</w:t>
            </w:r>
          </w:p>
        </w:tc>
        <w:tc>
          <w:tcPr>
            <w:tcW w:w="606" w:type="dxa"/>
            <w:tcBorders>
              <w:top w:val="single" w:sz="4" w:space="0" w:color="auto"/>
              <w:left w:val="single" w:sz="4" w:space="0" w:color="auto"/>
              <w:bottom w:val="single" w:sz="4" w:space="0" w:color="auto"/>
              <w:right w:val="single" w:sz="4" w:space="0" w:color="auto"/>
            </w:tcBorders>
          </w:tcPr>
          <w:p w14:paraId="0E39D0EF" w14:textId="09476B21" w:rsidR="00476AF2" w:rsidRPr="00476AF2" w:rsidRDefault="00476AF2" w:rsidP="00476AF2">
            <w:pPr>
              <w:autoSpaceDE w:val="0"/>
              <w:autoSpaceDN w:val="0"/>
              <w:jc w:val="center"/>
              <w:rPr>
                <w:b/>
                <w:sz w:val="20"/>
                <w:szCs w:val="20"/>
              </w:rPr>
            </w:pPr>
            <w:r w:rsidRPr="00476AF2">
              <w:rPr>
                <w:b/>
                <w:sz w:val="20"/>
                <w:szCs w:val="20"/>
              </w:rPr>
              <w:t>2</w:t>
            </w:r>
          </w:p>
        </w:tc>
        <w:tc>
          <w:tcPr>
            <w:tcW w:w="799" w:type="dxa"/>
            <w:tcBorders>
              <w:top w:val="single" w:sz="4" w:space="0" w:color="auto"/>
              <w:left w:val="single" w:sz="4" w:space="0" w:color="auto"/>
              <w:bottom w:val="single" w:sz="4" w:space="0" w:color="auto"/>
              <w:right w:val="single" w:sz="4" w:space="0" w:color="auto"/>
            </w:tcBorders>
            <w:hideMark/>
          </w:tcPr>
          <w:p w14:paraId="5B11089C" w14:textId="1B9C7954" w:rsidR="00476AF2" w:rsidRPr="00F54DF5" w:rsidRDefault="00F54DF5" w:rsidP="00476AF2">
            <w:pPr>
              <w:autoSpaceDE w:val="0"/>
              <w:autoSpaceDN w:val="0"/>
              <w:jc w:val="center"/>
              <w:rPr>
                <w:b/>
                <w:sz w:val="20"/>
                <w:szCs w:val="20"/>
                <w:lang w:val="en-US"/>
              </w:rPr>
            </w:pPr>
            <w:r>
              <w:rPr>
                <w:b/>
                <w:sz w:val="20"/>
                <w:szCs w:val="20"/>
                <w:lang w:val="en-US"/>
              </w:rPr>
              <w:t>45</w:t>
            </w:r>
          </w:p>
        </w:tc>
        <w:tc>
          <w:tcPr>
            <w:tcW w:w="799" w:type="dxa"/>
            <w:tcBorders>
              <w:top w:val="single" w:sz="4" w:space="0" w:color="auto"/>
              <w:left w:val="single" w:sz="4" w:space="0" w:color="auto"/>
              <w:bottom w:val="single" w:sz="4" w:space="0" w:color="auto"/>
              <w:right w:val="single" w:sz="4" w:space="0" w:color="auto"/>
            </w:tcBorders>
            <w:hideMark/>
          </w:tcPr>
          <w:p w14:paraId="378433D2" w14:textId="108D3C80" w:rsidR="00476AF2" w:rsidRPr="00F54DF5" w:rsidRDefault="00F54DF5" w:rsidP="00476AF2">
            <w:pPr>
              <w:autoSpaceDE w:val="0"/>
              <w:autoSpaceDN w:val="0"/>
              <w:jc w:val="center"/>
              <w:rPr>
                <w:b/>
                <w:sz w:val="20"/>
                <w:szCs w:val="20"/>
                <w:lang w:val="en-US"/>
              </w:rPr>
            </w:pPr>
            <w:r>
              <w:rPr>
                <w:b/>
                <w:sz w:val="20"/>
                <w:szCs w:val="20"/>
                <w:lang w:val="en-US"/>
              </w:rPr>
              <w:t>27</w:t>
            </w:r>
          </w:p>
        </w:tc>
        <w:tc>
          <w:tcPr>
            <w:tcW w:w="1212" w:type="dxa"/>
            <w:tcBorders>
              <w:top w:val="single" w:sz="4" w:space="0" w:color="auto"/>
              <w:left w:val="single" w:sz="4" w:space="0" w:color="auto"/>
              <w:bottom w:val="single" w:sz="4" w:space="0" w:color="auto"/>
              <w:right w:val="single" w:sz="4" w:space="0" w:color="auto"/>
            </w:tcBorders>
          </w:tcPr>
          <w:p w14:paraId="65C4CF63" w14:textId="28E5C45C" w:rsidR="00476AF2" w:rsidRPr="00476AF2" w:rsidRDefault="00476AF2" w:rsidP="00476AF2">
            <w:pPr>
              <w:autoSpaceDE w:val="0"/>
              <w:autoSpaceDN w:val="0"/>
              <w:jc w:val="center"/>
              <w:rPr>
                <w:b/>
                <w:sz w:val="20"/>
                <w:szCs w:val="20"/>
              </w:rPr>
            </w:pPr>
            <w:r w:rsidRPr="00476AF2">
              <w:rPr>
                <w:b/>
                <w:sz w:val="20"/>
                <w:szCs w:val="20"/>
              </w:rPr>
              <w:t>–</w:t>
            </w:r>
          </w:p>
        </w:tc>
        <w:tc>
          <w:tcPr>
            <w:tcW w:w="523" w:type="dxa"/>
            <w:tcBorders>
              <w:top w:val="single" w:sz="4" w:space="0" w:color="auto"/>
              <w:left w:val="single" w:sz="4" w:space="0" w:color="auto"/>
              <w:bottom w:val="single" w:sz="4" w:space="0" w:color="auto"/>
              <w:right w:val="single" w:sz="4" w:space="0" w:color="auto"/>
            </w:tcBorders>
            <w:hideMark/>
          </w:tcPr>
          <w:p w14:paraId="4A54E979" w14:textId="608CE878" w:rsidR="00476AF2" w:rsidRPr="00476AF2" w:rsidRDefault="00476AF2" w:rsidP="00476AF2">
            <w:pPr>
              <w:autoSpaceDE w:val="0"/>
              <w:autoSpaceDN w:val="0"/>
              <w:jc w:val="center"/>
              <w:rPr>
                <w:b/>
                <w:sz w:val="20"/>
                <w:szCs w:val="20"/>
              </w:rPr>
            </w:pPr>
            <w:r w:rsidRPr="00476AF2">
              <w:rPr>
                <w:b/>
                <w:sz w:val="20"/>
                <w:szCs w:val="20"/>
              </w:rPr>
              <w:t>+</w:t>
            </w:r>
          </w:p>
        </w:tc>
        <w:tc>
          <w:tcPr>
            <w:tcW w:w="523" w:type="dxa"/>
            <w:tcBorders>
              <w:top w:val="single" w:sz="4" w:space="0" w:color="auto"/>
              <w:left w:val="single" w:sz="4" w:space="0" w:color="auto"/>
              <w:bottom w:val="single" w:sz="4" w:space="0" w:color="auto"/>
              <w:right w:val="single" w:sz="4" w:space="0" w:color="auto"/>
            </w:tcBorders>
          </w:tcPr>
          <w:p w14:paraId="368D9F00" w14:textId="79AA7C88" w:rsidR="00476AF2" w:rsidRPr="00476AF2" w:rsidRDefault="00476AF2" w:rsidP="00476AF2">
            <w:pPr>
              <w:autoSpaceDE w:val="0"/>
              <w:autoSpaceDN w:val="0"/>
              <w:jc w:val="center"/>
              <w:rPr>
                <w:b/>
                <w:sz w:val="20"/>
                <w:szCs w:val="20"/>
              </w:rPr>
            </w:pPr>
            <w:r w:rsidRPr="00476AF2">
              <w:rPr>
                <w:b/>
                <w:sz w:val="20"/>
                <w:szCs w:val="20"/>
              </w:rPr>
              <w:t>-</w:t>
            </w:r>
          </w:p>
        </w:tc>
      </w:tr>
      <w:tr w:rsidR="00476AF2" w:rsidRPr="00476AF2" w14:paraId="558D3ACB" w14:textId="77777777" w:rsidTr="00476AF2">
        <w:trPr>
          <w:jc w:val="center"/>
        </w:trPr>
        <w:tc>
          <w:tcPr>
            <w:tcW w:w="9669" w:type="dxa"/>
            <w:gridSpan w:val="13"/>
            <w:tcBorders>
              <w:top w:val="single" w:sz="4" w:space="0" w:color="auto"/>
              <w:left w:val="single" w:sz="4" w:space="0" w:color="auto"/>
              <w:bottom w:val="single" w:sz="4" w:space="0" w:color="auto"/>
              <w:right w:val="single" w:sz="4" w:space="0" w:color="auto"/>
            </w:tcBorders>
          </w:tcPr>
          <w:p w14:paraId="58587BAB" w14:textId="77777777" w:rsidR="00476AF2" w:rsidRPr="00476AF2" w:rsidRDefault="00476AF2" w:rsidP="00476AF2">
            <w:pPr>
              <w:autoSpaceDE w:val="0"/>
              <w:autoSpaceDN w:val="0"/>
              <w:jc w:val="center"/>
              <w:rPr>
                <w:b/>
                <w:sz w:val="20"/>
                <w:szCs w:val="20"/>
              </w:rPr>
            </w:pPr>
            <w:r w:rsidRPr="00476AF2">
              <w:rPr>
                <w:b/>
                <w:sz w:val="20"/>
                <w:szCs w:val="20"/>
              </w:rPr>
              <w:t>заочное обучение</w:t>
            </w:r>
          </w:p>
        </w:tc>
      </w:tr>
      <w:tr w:rsidR="00476AF2" w:rsidRPr="00476AF2" w14:paraId="6CAAF939" w14:textId="77777777" w:rsidTr="00476AF2">
        <w:trPr>
          <w:jc w:val="center"/>
        </w:trPr>
        <w:tc>
          <w:tcPr>
            <w:tcW w:w="1019" w:type="dxa"/>
            <w:tcBorders>
              <w:top w:val="single" w:sz="4" w:space="0" w:color="auto"/>
              <w:left w:val="single" w:sz="4" w:space="0" w:color="auto"/>
              <w:bottom w:val="single" w:sz="4" w:space="0" w:color="auto"/>
              <w:right w:val="single" w:sz="4" w:space="0" w:color="auto"/>
            </w:tcBorders>
          </w:tcPr>
          <w:p w14:paraId="26155843" w14:textId="0A306964" w:rsidR="00476AF2" w:rsidRPr="00476AF2" w:rsidRDefault="00476AF2" w:rsidP="00476AF2">
            <w:pPr>
              <w:autoSpaceDE w:val="0"/>
              <w:autoSpaceDN w:val="0"/>
              <w:jc w:val="center"/>
              <w:rPr>
                <w:sz w:val="20"/>
                <w:szCs w:val="20"/>
              </w:rPr>
            </w:pPr>
            <w:r>
              <w:rPr>
                <w:sz w:val="20"/>
                <w:szCs w:val="20"/>
              </w:rPr>
              <w:t>1</w:t>
            </w:r>
          </w:p>
        </w:tc>
        <w:tc>
          <w:tcPr>
            <w:tcW w:w="882" w:type="dxa"/>
            <w:tcBorders>
              <w:top w:val="single" w:sz="4" w:space="0" w:color="auto"/>
              <w:left w:val="single" w:sz="4" w:space="0" w:color="auto"/>
              <w:bottom w:val="single" w:sz="4" w:space="0" w:color="auto"/>
              <w:right w:val="single" w:sz="4" w:space="0" w:color="auto"/>
            </w:tcBorders>
          </w:tcPr>
          <w:p w14:paraId="1BE7C601" w14:textId="2695FF2C" w:rsidR="00476AF2" w:rsidRPr="00476AF2" w:rsidRDefault="00476AF2" w:rsidP="00476AF2">
            <w:pPr>
              <w:autoSpaceDE w:val="0"/>
              <w:autoSpaceDN w:val="0"/>
              <w:jc w:val="center"/>
              <w:rPr>
                <w:sz w:val="20"/>
                <w:szCs w:val="20"/>
              </w:rPr>
            </w:pPr>
            <w:r>
              <w:rPr>
                <w:sz w:val="20"/>
                <w:szCs w:val="20"/>
              </w:rPr>
              <w:t>144</w:t>
            </w:r>
          </w:p>
        </w:tc>
        <w:tc>
          <w:tcPr>
            <w:tcW w:w="882" w:type="dxa"/>
            <w:tcBorders>
              <w:top w:val="single" w:sz="4" w:space="0" w:color="auto"/>
              <w:left w:val="single" w:sz="4" w:space="0" w:color="auto"/>
              <w:bottom w:val="single" w:sz="4" w:space="0" w:color="auto"/>
              <w:right w:val="single" w:sz="4" w:space="0" w:color="auto"/>
            </w:tcBorders>
          </w:tcPr>
          <w:p w14:paraId="25A3C8AA" w14:textId="0C898F94" w:rsidR="00476AF2" w:rsidRPr="00476AF2" w:rsidRDefault="00476AF2" w:rsidP="003B2C71">
            <w:pPr>
              <w:autoSpaceDE w:val="0"/>
              <w:autoSpaceDN w:val="0"/>
              <w:jc w:val="center"/>
              <w:rPr>
                <w:sz w:val="20"/>
                <w:szCs w:val="20"/>
              </w:rPr>
            </w:pPr>
            <w:r>
              <w:rPr>
                <w:sz w:val="20"/>
                <w:szCs w:val="20"/>
              </w:rPr>
              <w:t>1</w:t>
            </w:r>
            <w:r w:rsidR="003B2C71">
              <w:rPr>
                <w:sz w:val="20"/>
                <w:szCs w:val="20"/>
              </w:rPr>
              <w:t>2</w:t>
            </w:r>
          </w:p>
        </w:tc>
        <w:tc>
          <w:tcPr>
            <w:tcW w:w="606" w:type="dxa"/>
            <w:tcBorders>
              <w:top w:val="single" w:sz="4" w:space="0" w:color="auto"/>
              <w:left w:val="single" w:sz="4" w:space="0" w:color="auto"/>
              <w:bottom w:val="single" w:sz="4" w:space="0" w:color="auto"/>
              <w:right w:val="single" w:sz="4" w:space="0" w:color="auto"/>
            </w:tcBorders>
          </w:tcPr>
          <w:p w14:paraId="1755F35C" w14:textId="75E4BE2C" w:rsidR="00476AF2" w:rsidRPr="00476AF2" w:rsidRDefault="003B2C71" w:rsidP="00476AF2">
            <w:pPr>
              <w:autoSpaceDE w:val="0"/>
              <w:autoSpaceDN w:val="0"/>
              <w:jc w:val="center"/>
              <w:rPr>
                <w:sz w:val="20"/>
                <w:szCs w:val="20"/>
              </w:rPr>
            </w:pPr>
            <w:r>
              <w:rPr>
                <w:sz w:val="20"/>
                <w:szCs w:val="20"/>
              </w:rPr>
              <w:t>4</w:t>
            </w:r>
          </w:p>
        </w:tc>
        <w:tc>
          <w:tcPr>
            <w:tcW w:w="606" w:type="dxa"/>
            <w:tcBorders>
              <w:top w:val="single" w:sz="4" w:space="0" w:color="auto"/>
              <w:left w:val="single" w:sz="4" w:space="0" w:color="auto"/>
              <w:bottom w:val="single" w:sz="4" w:space="0" w:color="auto"/>
              <w:right w:val="single" w:sz="4" w:space="0" w:color="auto"/>
            </w:tcBorders>
          </w:tcPr>
          <w:p w14:paraId="5765BC7B" w14:textId="77777777" w:rsidR="00476AF2" w:rsidRPr="00476AF2" w:rsidRDefault="00476AF2" w:rsidP="00476AF2">
            <w:pPr>
              <w:autoSpaceDE w:val="0"/>
              <w:autoSpaceDN w:val="0"/>
              <w:jc w:val="center"/>
              <w:rPr>
                <w:sz w:val="20"/>
                <w:szCs w:val="20"/>
              </w:rPr>
            </w:pPr>
          </w:p>
        </w:tc>
        <w:tc>
          <w:tcPr>
            <w:tcW w:w="606" w:type="dxa"/>
            <w:tcBorders>
              <w:top w:val="single" w:sz="4" w:space="0" w:color="auto"/>
              <w:left w:val="single" w:sz="4" w:space="0" w:color="auto"/>
              <w:bottom w:val="single" w:sz="4" w:space="0" w:color="auto"/>
              <w:right w:val="single" w:sz="4" w:space="0" w:color="auto"/>
            </w:tcBorders>
          </w:tcPr>
          <w:p w14:paraId="74FC8D07" w14:textId="1B3AC446" w:rsidR="00476AF2" w:rsidRPr="00476AF2" w:rsidRDefault="003B2C71" w:rsidP="00476AF2">
            <w:pPr>
              <w:autoSpaceDE w:val="0"/>
              <w:autoSpaceDN w:val="0"/>
              <w:jc w:val="center"/>
              <w:rPr>
                <w:sz w:val="20"/>
                <w:szCs w:val="20"/>
              </w:rPr>
            </w:pPr>
            <w:r>
              <w:rPr>
                <w:sz w:val="20"/>
                <w:szCs w:val="20"/>
              </w:rPr>
              <w:t>4</w:t>
            </w:r>
          </w:p>
        </w:tc>
        <w:tc>
          <w:tcPr>
            <w:tcW w:w="606" w:type="dxa"/>
            <w:tcBorders>
              <w:top w:val="single" w:sz="4" w:space="0" w:color="auto"/>
              <w:left w:val="single" w:sz="4" w:space="0" w:color="auto"/>
              <w:bottom w:val="single" w:sz="4" w:space="0" w:color="auto"/>
              <w:right w:val="single" w:sz="4" w:space="0" w:color="auto"/>
            </w:tcBorders>
          </w:tcPr>
          <w:p w14:paraId="17BB3749" w14:textId="77777777" w:rsidR="00476AF2" w:rsidRPr="00476AF2" w:rsidRDefault="00476AF2" w:rsidP="00476AF2">
            <w:pPr>
              <w:autoSpaceDE w:val="0"/>
              <w:autoSpaceDN w:val="0"/>
              <w:jc w:val="center"/>
              <w:rPr>
                <w:sz w:val="20"/>
                <w:szCs w:val="20"/>
              </w:rPr>
            </w:pPr>
            <w:r w:rsidRPr="00476AF2">
              <w:rPr>
                <w:sz w:val="20"/>
                <w:szCs w:val="20"/>
              </w:rPr>
              <w:t>2</w:t>
            </w:r>
          </w:p>
        </w:tc>
        <w:tc>
          <w:tcPr>
            <w:tcW w:w="606" w:type="dxa"/>
            <w:tcBorders>
              <w:top w:val="single" w:sz="4" w:space="0" w:color="auto"/>
              <w:left w:val="single" w:sz="4" w:space="0" w:color="auto"/>
              <w:bottom w:val="single" w:sz="4" w:space="0" w:color="auto"/>
              <w:right w:val="single" w:sz="4" w:space="0" w:color="auto"/>
            </w:tcBorders>
          </w:tcPr>
          <w:p w14:paraId="0444BB2C" w14:textId="02A5C473" w:rsidR="00476AF2" w:rsidRPr="00476AF2" w:rsidRDefault="00476AF2" w:rsidP="00476AF2">
            <w:pPr>
              <w:autoSpaceDE w:val="0"/>
              <w:autoSpaceDN w:val="0"/>
              <w:jc w:val="center"/>
              <w:rPr>
                <w:sz w:val="20"/>
                <w:szCs w:val="20"/>
              </w:rPr>
            </w:pPr>
            <w:r>
              <w:rPr>
                <w:sz w:val="20"/>
                <w:szCs w:val="20"/>
              </w:rPr>
              <w:t>2</w:t>
            </w:r>
          </w:p>
        </w:tc>
        <w:tc>
          <w:tcPr>
            <w:tcW w:w="799" w:type="dxa"/>
            <w:tcBorders>
              <w:top w:val="single" w:sz="4" w:space="0" w:color="auto"/>
              <w:left w:val="single" w:sz="4" w:space="0" w:color="auto"/>
              <w:bottom w:val="single" w:sz="4" w:space="0" w:color="auto"/>
              <w:right w:val="single" w:sz="4" w:space="0" w:color="auto"/>
            </w:tcBorders>
          </w:tcPr>
          <w:p w14:paraId="5BCD3DAE" w14:textId="7764597E" w:rsidR="00476AF2" w:rsidRPr="00476AF2" w:rsidRDefault="00476AF2" w:rsidP="003B2C71">
            <w:pPr>
              <w:autoSpaceDE w:val="0"/>
              <w:autoSpaceDN w:val="0"/>
              <w:jc w:val="center"/>
              <w:rPr>
                <w:sz w:val="20"/>
                <w:szCs w:val="20"/>
              </w:rPr>
            </w:pPr>
            <w:r>
              <w:rPr>
                <w:sz w:val="20"/>
                <w:szCs w:val="20"/>
              </w:rPr>
              <w:t>1</w:t>
            </w:r>
            <w:r w:rsidR="003B2C71">
              <w:rPr>
                <w:sz w:val="20"/>
                <w:szCs w:val="20"/>
              </w:rPr>
              <w:t>32</w:t>
            </w:r>
          </w:p>
        </w:tc>
        <w:tc>
          <w:tcPr>
            <w:tcW w:w="799" w:type="dxa"/>
            <w:tcBorders>
              <w:top w:val="single" w:sz="4" w:space="0" w:color="auto"/>
              <w:left w:val="single" w:sz="4" w:space="0" w:color="auto"/>
              <w:bottom w:val="single" w:sz="4" w:space="0" w:color="auto"/>
              <w:right w:val="single" w:sz="4" w:space="0" w:color="auto"/>
            </w:tcBorders>
          </w:tcPr>
          <w:p w14:paraId="6BC42CFA" w14:textId="77777777" w:rsidR="00476AF2" w:rsidRPr="00476AF2" w:rsidRDefault="00476AF2" w:rsidP="00476AF2">
            <w:pPr>
              <w:autoSpaceDE w:val="0"/>
              <w:autoSpaceDN w:val="0"/>
              <w:jc w:val="center"/>
              <w:rPr>
                <w:sz w:val="20"/>
                <w:szCs w:val="20"/>
              </w:rPr>
            </w:pPr>
            <w:r w:rsidRPr="00476AF2">
              <w:rPr>
                <w:sz w:val="20"/>
                <w:szCs w:val="20"/>
              </w:rPr>
              <w:t>–</w:t>
            </w:r>
          </w:p>
        </w:tc>
        <w:tc>
          <w:tcPr>
            <w:tcW w:w="1212" w:type="dxa"/>
            <w:tcBorders>
              <w:top w:val="single" w:sz="4" w:space="0" w:color="auto"/>
              <w:left w:val="single" w:sz="4" w:space="0" w:color="auto"/>
              <w:bottom w:val="single" w:sz="4" w:space="0" w:color="auto"/>
              <w:right w:val="single" w:sz="4" w:space="0" w:color="auto"/>
            </w:tcBorders>
          </w:tcPr>
          <w:p w14:paraId="5FFE5AD2" w14:textId="77777777" w:rsidR="00476AF2" w:rsidRPr="00476AF2" w:rsidRDefault="00476AF2" w:rsidP="00476AF2">
            <w:pPr>
              <w:autoSpaceDE w:val="0"/>
              <w:autoSpaceDN w:val="0"/>
              <w:jc w:val="center"/>
              <w:rPr>
                <w:sz w:val="20"/>
                <w:szCs w:val="20"/>
              </w:rPr>
            </w:pPr>
            <w:r w:rsidRPr="00476AF2">
              <w:rPr>
                <w:sz w:val="20"/>
                <w:szCs w:val="20"/>
              </w:rPr>
              <w:t>контр. раб</w:t>
            </w:r>
          </w:p>
        </w:tc>
        <w:tc>
          <w:tcPr>
            <w:tcW w:w="523" w:type="dxa"/>
            <w:tcBorders>
              <w:top w:val="single" w:sz="4" w:space="0" w:color="auto"/>
              <w:left w:val="single" w:sz="4" w:space="0" w:color="auto"/>
              <w:bottom w:val="single" w:sz="4" w:space="0" w:color="auto"/>
              <w:right w:val="single" w:sz="4" w:space="0" w:color="auto"/>
            </w:tcBorders>
          </w:tcPr>
          <w:p w14:paraId="3BEF08A0" w14:textId="615BB508" w:rsidR="00476AF2" w:rsidRPr="00476AF2" w:rsidRDefault="00476AF2" w:rsidP="00476AF2">
            <w:pPr>
              <w:autoSpaceDE w:val="0"/>
              <w:autoSpaceDN w:val="0"/>
              <w:jc w:val="center"/>
              <w:rPr>
                <w:sz w:val="20"/>
                <w:szCs w:val="20"/>
              </w:rPr>
            </w:pPr>
            <w:r>
              <w:rPr>
                <w:sz w:val="20"/>
                <w:szCs w:val="20"/>
              </w:rPr>
              <w:t>+</w:t>
            </w:r>
          </w:p>
        </w:tc>
        <w:tc>
          <w:tcPr>
            <w:tcW w:w="523" w:type="dxa"/>
            <w:tcBorders>
              <w:top w:val="single" w:sz="4" w:space="0" w:color="auto"/>
              <w:left w:val="single" w:sz="4" w:space="0" w:color="auto"/>
              <w:bottom w:val="single" w:sz="4" w:space="0" w:color="auto"/>
              <w:right w:val="single" w:sz="4" w:space="0" w:color="auto"/>
            </w:tcBorders>
          </w:tcPr>
          <w:p w14:paraId="5C2AAFE6" w14:textId="37D5D13B" w:rsidR="00476AF2" w:rsidRPr="00476AF2" w:rsidRDefault="00476AF2" w:rsidP="00476AF2">
            <w:pPr>
              <w:autoSpaceDE w:val="0"/>
              <w:autoSpaceDN w:val="0"/>
              <w:jc w:val="center"/>
              <w:rPr>
                <w:sz w:val="20"/>
                <w:szCs w:val="20"/>
              </w:rPr>
            </w:pPr>
            <w:r>
              <w:rPr>
                <w:sz w:val="20"/>
                <w:szCs w:val="20"/>
              </w:rPr>
              <w:t>-</w:t>
            </w:r>
          </w:p>
        </w:tc>
      </w:tr>
      <w:tr w:rsidR="00476AF2" w:rsidRPr="00476AF2" w14:paraId="38F677D1" w14:textId="77777777" w:rsidTr="00476AF2">
        <w:trPr>
          <w:jc w:val="center"/>
        </w:trPr>
        <w:tc>
          <w:tcPr>
            <w:tcW w:w="1019" w:type="dxa"/>
            <w:tcBorders>
              <w:top w:val="single" w:sz="4" w:space="0" w:color="auto"/>
              <w:left w:val="single" w:sz="4" w:space="0" w:color="auto"/>
              <w:bottom w:val="single" w:sz="4" w:space="0" w:color="auto"/>
              <w:right w:val="single" w:sz="4" w:space="0" w:color="auto"/>
            </w:tcBorders>
          </w:tcPr>
          <w:p w14:paraId="7627E468" w14:textId="77777777" w:rsidR="00476AF2" w:rsidRPr="00476AF2" w:rsidRDefault="00476AF2" w:rsidP="00476AF2">
            <w:pPr>
              <w:autoSpaceDE w:val="0"/>
              <w:autoSpaceDN w:val="0"/>
              <w:jc w:val="center"/>
              <w:rPr>
                <w:b/>
                <w:sz w:val="20"/>
                <w:szCs w:val="20"/>
              </w:rPr>
            </w:pPr>
            <w:r w:rsidRPr="00476AF2">
              <w:rPr>
                <w:b/>
                <w:sz w:val="20"/>
                <w:szCs w:val="20"/>
              </w:rPr>
              <w:t>ИТОГО</w:t>
            </w:r>
          </w:p>
        </w:tc>
        <w:tc>
          <w:tcPr>
            <w:tcW w:w="882" w:type="dxa"/>
            <w:tcBorders>
              <w:top w:val="single" w:sz="4" w:space="0" w:color="auto"/>
              <w:left w:val="single" w:sz="4" w:space="0" w:color="auto"/>
              <w:bottom w:val="single" w:sz="4" w:space="0" w:color="auto"/>
              <w:right w:val="single" w:sz="4" w:space="0" w:color="auto"/>
            </w:tcBorders>
          </w:tcPr>
          <w:p w14:paraId="73726EC7" w14:textId="24FE06D0" w:rsidR="00476AF2" w:rsidRPr="00476AF2" w:rsidRDefault="00476AF2" w:rsidP="00476AF2">
            <w:pPr>
              <w:autoSpaceDE w:val="0"/>
              <w:autoSpaceDN w:val="0"/>
              <w:jc w:val="center"/>
              <w:rPr>
                <w:b/>
                <w:sz w:val="20"/>
                <w:szCs w:val="20"/>
              </w:rPr>
            </w:pPr>
            <w:r w:rsidRPr="00476AF2">
              <w:rPr>
                <w:b/>
                <w:sz w:val="20"/>
                <w:szCs w:val="20"/>
              </w:rPr>
              <w:t>144</w:t>
            </w:r>
          </w:p>
        </w:tc>
        <w:tc>
          <w:tcPr>
            <w:tcW w:w="882" w:type="dxa"/>
            <w:tcBorders>
              <w:top w:val="single" w:sz="4" w:space="0" w:color="auto"/>
              <w:left w:val="single" w:sz="4" w:space="0" w:color="auto"/>
              <w:bottom w:val="single" w:sz="4" w:space="0" w:color="auto"/>
              <w:right w:val="single" w:sz="4" w:space="0" w:color="auto"/>
            </w:tcBorders>
          </w:tcPr>
          <w:p w14:paraId="0810B205" w14:textId="3B96C1E1" w:rsidR="00476AF2" w:rsidRPr="00476AF2" w:rsidRDefault="00476AF2" w:rsidP="003B2C71">
            <w:pPr>
              <w:autoSpaceDE w:val="0"/>
              <w:autoSpaceDN w:val="0"/>
              <w:jc w:val="center"/>
              <w:rPr>
                <w:b/>
                <w:sz w:val="20"/>
                <w:szCs w:val="20"/>
              </w:rPr>
            </w:pPr>
            <w:r w:rsidRPr="00476AF2">
              <w:rPr>
                <w:b/>
                <w:sz w:val="20"/>
                <w:szCs w:val="20"/>
              </w:rPr>
              <w:t>1</w:t>
            </w:r>
            <w:r w:rsidR="003B2C71">
              <w:rPr>
                <w:b/>
                <w:sz w:val="20"/>
                <w:szCs w:val="20"/>
              </w:rPr>
              <w:t>2</w:t>
            </w:r>
          </w:p>
        </w:tc>
        <w:tc>
          <w:tcPr>
            <w:tcW w:w="606" w:type="dxa"/>
            <w:tcBorders>
              <w:top w:val="single" w:sz="4" w:space="0" w:color="auto"/>
              <w:left w:val="single" w:sz="4" w:space="0" w:color="auto"/>
              <w:bottom w:val="single" w:sz="4" w:space="0" w:color="auto"/>
              <w:right w:val="single" w:sz="4" w:space="0" w:color="auto"/>
            </w:tcBorders>
          </w:tcPr>
          <w:p w14:paraId="038A28AF" w14:textId="0BA194C6" w:rsidR="00476AF2" w:rsidRPr="00476AF2" w:rsidRDefault="003B2C71" w:rsidP="00476AF2">
            <w:pPr>
              <w:autoSpaceDE w:val="0"/>
              <w:autoSpaceDN w:val="0"/>
              <w:jc w:val="center"/>
              <w:rPr>
                <w:b/>
                <w:sz w:val="20"/>
                <w:szCs w:val="20"/>
              </w:rPr>
            </w:pPr>
            <w:r>
              <w:rPr>
                <w:b/>
                <w:sz w:val="20"/>
                <w:szCs w:val="20"/>
              </w:rPr>
              <w:t>4</w:t>
            </w:r>
          </w:p>
        </w:tc>
        <w:tc>
          <w:tcPr>
            <w:tcW w:w="606" w:type="dxa"/>
            <w:tcBorders>
              <w:top w:val="single" w:sz="4" w:space="0" w:color="auto"/>
              <w:left w:val="single" w:sz="4" w:space="0" w:color="auto"/>
              <w:bottom w:val="single" w:sz="4" w:space="0" w:color="auto"/>
              <w:right w:val="single" w:sz="4" w:space="0" w:color="auto"/>
            </w:tcBorders>
          </w:tcPr>
          <w:p w14:paraId="66478442" w14:textId="77777777" w:rsidR="00476AF2" w:rsidRPr="00476AF2" w:rsidRDefault="00476AF2" w:rsidP="00476AF2">
            <w:pPr>
              <w:autoSpaceDE w:val="0"/>
              <w:autoSpaceDN w:val="0"/>
              <w:jc w:val="center"/>
              <w:rPr>
                <w:b/>
                <w:sz w:val="20"/>
                <w:szCs w:val="20"/>
              </w:rPr>
            </w:pPr>
          </w:p>
        </w:tc>
        <w:tc>
          <w:tcPr>
            <w:tcW w:w="606" w:type="dxa"/>
            <w:tcBorders>
              <w:top w:val="single" w:sz="4" w:space="0" w:color="auto"/>
              <w:left w:val="single" w:sz="4" w:space="0" w:color="auto"/>
              <w:bottom w:val="single" w:sz="4" w:space="0" w:color="auto"/>
              <w:right w:val="single" w:sz="4" w:space="0" w:color="auto"/>
            </w:tcBorders>
          </w:tcPr>
          <w:p w14:paraId="60A9CB24" w14:textId="684E1381" w:rsidR="00476AF2" w:rsidRPr="00476AF2" w:rsidRDefault="003B2C71" w:rsidP="00476AF2">
            <w:pPr>
              <w:autoSpaceDE w:val="0"/>
              <w:autoSpaceDN w:val="0"/>
              <w:jc w:val="center"/>
              <w:rPr>
                <w:b/>
                <w:sz w:val="20"/>
                <w:szCs w:val="20"/>
              </w:rPr>
            </w:pPr>
            <w:r>
              <w:rPr>
                <w:b/>
                <w:sz w:val="20"/>
                <w:szCs w:val="20"/>
              </w:rPr>
              <w:t>4</w:t>
            </w:r>
          </w:p>
        </w:tc>
        <w:tc>
          <w:tcPr>
            <w:tcW w:w="606" w:type="dxa"/>
            <w:tcBorders>
              <w:top w:val="single" w:sz="4" w:space="0" w:color="auto"/>
              <w:left w:val="single" w:sz="4" w:space="0" w:color="auto"/>
              <w:bottom w:val="single" w:sz="4" w:space="0" w:color="auto"/>
              <w:right w:val="single" w:sz="4" w:space="0" w:color="auto"/>
            </w:tcBorders>
          </w:tcPr>
          <w:p w14:paraId="6CE304E2" w14:textId="65D17A26" w:rsidR="00476AF2" w:rsidRPr="00476AF2" w:rsidRDefault="00476AF2" w:rsidP="00476AF2">
            <w:pPr>
              <w:autoSpaceDE w:val="0"/>
              <w:autoSpaceDN w:val="0"/>
              <w:jc w:val="center"/>
              <w:rPr>
                <w:b/>
                <w:sz w:val="20"/>
                <w:szCs w:val="20"/>
              </w:rPr>
            </w:pPr>
            <w:r w:rsidRPr="00476AF2">
              <w:rPr>
                <w:b/>
                <w:sz w:val="20"/>
                <w:szCs w:val="20"/>
              </w:rPr>
              <w:t>2</w:t>
            </w:r>
          </w:p>
        </w:tc>
        <w:tc>
          <w:tcPr>
            <w:tcW w:w="606" w:type="dxa"/>
            <w:tcBorders>
              <w:top w:val="single" w:sz="4" w:space="0" w:color="auto"/>
              <w:left w:val="single" w:sz="4" w:space="0" w:color="auto"/>
              <w:bottom w:val="single" w:sz="4" w:space="0" w:color="auto"/>
              <w:right w:val="single" w:sz="4" w:space="0" w:color="auto"/>
            </w:tcBorders>
          </w:tcPr>
          <w:p w14:paraId="5C3F4604" w14:textId="54C61E4C" w:rsidR="00476AF2" w:rsidRPr="00476AF2" w:rsidRDefault="00476AF2" w:rsidP="00476AF2">
            <w:pPr>
              <w:autoSpaceDE w:val="0"/>
              <w:autoSpaceDN w:val="0"/>
              <w:jc w:val="center"/>
              <w:rPr>
                <w:b/>
                <w:sz w:val="20"/>
                <w:szCs w:val="20"/>
              </w:rPr>
            </w:pPr>
            <w:r w:rsidRPr="00476AF2">
              <w:rPr>
                <w:b/>
                <w:sz w:val="20"/>
                <w:szCs w:val="20"/>
              </w:rPr>
              <w:t>2</w:t>
            </w:r>
          </w:p>
        </w:tc>
        <w:tc>
          <w:tcPr>
            <w:tcW w:w="799" w:type="dxa"/>
            <w:tcBorders>
              <w:top w:val="single" w:sz="4" w:space="0" w:color="auto"/>
              <w:left w:val="single" w:sz="4" w:space="0" w:color="auto"/>
              <w:bottom w:val="single" w:sz="4" w:space="0" w:color="auto"/>
              <w:right w:val="single" w:sz="4" w:space="0" w:color="auto"/>
            </w:tcBorders>
          </w:tcPr>
          <w:p w14:paraId="026DE14C" w14:textId="6B97C765" w:rsidR="00476AF2" w:rsidRPr="00476AF2" w:rsidRDefault="00476AF2" w:rsidP="003B2C71">
            <w:pPr>
              <w:autoSpaceDE w:val="0"/>
              <w:autoSpaceDN w:val="0"/>
              <w:jc w:val="center"/>
              <w:rPr>
                <w:b/>
                <w:sz w:val="20"/>
                <w:szCs w:val="20"/>
              </w:rPr>
            </w:pPr>
            <w:r w:rsidRPr="00476AF2">
              <w:rPr>
                <w:b/>
                <w:sz w:val="20"/>
                <w:szCs w:val="20"/>
              </w:rPr>
              <w:t>1</w:t>
            </w:r>
            <w:r w:rsidR="003B2C71">
              <w:rPr>
                <w:b/>
                <w:sz w:val="20"/>
                <w:szCs w:val="20"/>
              </w:rPr>
              <w:t>32</w:t>
            </w:r>
          </w:p>
        </w:tc>
        <w:tc>
          <w:tcPr>
            <w:tcW w:w="799" w:type="dxa"/>
            <w:tcBorders>
              <w:top w:val="single" w:sz="4" w:space="0" w:color="auto"/>
              <w:left w:val="single" w:sz="4" w:space="0" w:color="auto"/>
              <w:bottom w:val="single" w:sz="4" w:space="0" w:color="auto"/>
              <w:right w:val="single" w:sz="4" w:space="0" w:color="auto"/>
            </w:tcBorders>
          </w:tcPr>
          <w:p w14:paraId="4C68CBEB" w14:textId="29951777" w:rsidR="00476AF2" w:rsidRPr="00476AF2" w:rsidRDefault="00476AF2" w:rsidP="00476AF2">
            <w:pPr>
              <w:autoSpaceDE w:val="0"/>
              <w:autoSpaceDN w:val="0"/>
              <w:jc w:val="center"/>
              <w:rPr>
                <w:b/>
                <w:sz w:val="20"/>
                <w:szCs w:val="20"/>
              </w:rPr>
            </w:pPr>
            <w:r w:rsidRPr="00476AF2">
              <w:rPr>
                <w:b/>
                <w:sz w:val="20"/>
                <w:szCs w:val="20"/>
              </w:rPr>
              <w:t>–</w:t>
            </w:r>
          </w:p>
        </w:tc>
        <w:tc>
          <w:tcPr>
            <w:tcW w:w="1212" w:type="dxa"/>
            <w:tcBorders>
              <w:top w:val="single" w:sz="4" w:space="0" w:color="auto"/>
              <w:left w:val="single" w:sz="4" w:space="0" w:color="auto"/>
              <w:bottom w:val="single" w:sz="4" w:space="0" w:color="auto"/>
              <w:right w:val="single" w:sz="4" w:space="0" w:color="auto"/>
            </w:tcBorders>
          </w:tcPr>
          <w:p w14:paraId="6B63CFC3" w14:textId="6272FAA5" w:rsidR="00476AF2" w:rsidRPr="00476AF2" w:rsidRDefault="00476AF2" w:rsidP="00476AF2">
            <w:pPr>
              <w:autoSpaceDE w:val="0"/>
              <w:autoSpaceDN w:val="0"/>
              <w:jc w:val="center"/>
              <w:rPr>
                <w:b/>
                <w:sz w:val="20"/>
                <w:szCs w:val="20"/>
              </w:rPr>
            </w:pPr>
            <w:r w:rsidRPr="00476AF2">
              <w:rPr>
                <w:b/>
                <w:sz w:val="20"/>
                <w:szCs w:val="20"/>
              </w:rPr>
              <w:t>контр. раб</w:t>
            </w:r>
          </w:p>
        </w:tc>
        <w:tc>
          <w:tcPr>
            <w:tcW w:w="523" w:type="dxa"/>
            <w:tcBorders>
              <w:top w:val="single" w:sz="4" w:space="0" w:color="auto"/>
              <w:left w:val="single" w:sz="4" w:space="0" w:color="auto"/>
              <w:bottom w:val="single" w:sz="4" w:space="0" w:color="auto"/>
              <w:right w:val="single" w:sz="4" w:space="0" w:color="auto"/>
            </w:tcBorders>
          </w:tcPr>
          <w:p w14:paraId="6F265111" w14:textId="4041FDEA" w:rsidR="00476AF2" w:rsidRPr="00476AF2" w:rsidRDefault="00476AF2" w:rsidP="00476AF2">
            <w:pPr>
              <w:autoSpaceDE w:val="0"/>
              <w:autoSpaceDN w:val="0"/>
              <w:jc w:val="center"/>
              <w:rPr>
                <w:b/>
                <w:sz w:val="20"/>
                <w:szCs w:val="20"/>
              </w:rPr>
            </w:pPr>
            <w:r w:rsidRPr="00476AF2">
              <w:rPr>
                <w:b/>
                <w:sz w:val="20"/>
                <w:szCs w:val="20"/>
              </w:rPr>
              <w:t>+</w:t>
            </w:r>
          </w:p>
        </w:tc>
        <w:tc>
          <w:tcPr>
            <w:tcW w:w="523" w:type="dxa"/>
            <w:tcBorders>
              <w:top w:val="single" w:sz="4" w:space="0" w:color="auto"/>
              <w:left w:val="single" w:sz="4" w:space="0" w:color="auto"/>
              <w:bottom w:val="single" w:sz="4" w:space="0" w:color="auto"/>
              <w:right w:val="single" w:sz="4" w:space="0" w:color="auto"/>
            </w:tcBorders>
          </w:tcPr>
          <w:p w14:paraId="2C00E24D" w14:textId="07B8F432" w:rsidR="00476AF2" w:rsidRPr="00476AF2" w:rsidRDefault="00476AF2" w:rsidP="00476AF2">
            <w:pPr>
              <w:autoSpaceDE w:val="0"/>
              <w:autoSpaceDN w:val="0"/>
              <w:jc w:val="center"/>
              <w:rPr>
                <w:b/>
                <w:sz w:val="20"/>
                <w:szCs w:val="20"/>
              </w:rPr>
            </w:pPr>
            <w:r w:rsidRPr="00476AF2">
              <w:rPr>
                <w:b/>
                <w:sz w:val="20"/>
                <w:szCs w:val="20"/>
              </w:rPr>
              <w:t>-</w:t>
            </w:r>
          </w:p>
        </w:tc>
      </w:tr>
    </w:tbl>
    <w:p w14:paraId="59C45DD5" w14:textId="77777777" w:rsidR="00C9184E" w:rsidRDefault="00C9184E" w:rsidP="00AB2671">
      <w:pPr>
        <w:widowControl w:val="0"/>
        <w:rPr>
          <w:b/>
        </w:rPr>
      </w:pPr>
    </w:p>
    <w:p w14:paraId="5D5093B0" w14:textId="77777777" w:rsidR="00C9184E" w:rsidRDefault="00C9184E" w:rsidP="00AB2671">
      <w:pPr>
        <w:widowControl w:val="0"/>
        <w:rPr>
          <w:b/>
        </w:rPr>
        <w:sectPr w:rsidR="00C9184E" w:rsidSect="00561311">
          <w:headerReference w:type="default" r:id="rId13"/>
          <w:type w:val="nextColumn"/>
          <w:pgSz w:w="11906" w:h="16838" w:code="9"/>
          <w:pgMar w:top="1134" w:right="851" w:bottom="1134" w:left="1701" w:header="567" w:footer="510" w:gutter="0"/>
          <w:cols w:space="708"/>
          <w:titlePg/>
          <w:docGrid w:linePitch="360"/>
        </w:sectPr>
      </w:pPr>
    </w:p>
    <w:p w14:paraId="773EA292" w14:textId="77777777" w:rsidR="00AB2671" w:rsidRPr="00E32574" w:rsidRDefault="00AB2671" w:rsidP="00AB2671">
      <w:pPr>
        <w:widowControl w:val="0"/>
      </w:pPr>
      <w:r w:rsidRPr="00E32574">
        <w:lastRenderedPageBreak/>
        <w:t>3.1.1</w:t>
      </w:r>
      <w:r w:rsidRPr="00E32574">
        <w:rPr>
          <w:i/>
        </w:rPr>
        <w:t>.</w:t>
      </w:r>
      <w:r w:rsidRPr="00E32574">
        <w:t xml:space="preserve"> Объем часов и зачетных единиц по дисциплине </w:t>
      </w:r>
    </w:p>
    <w:tbl>
      <w:tblPr>
        <w:tblW w:w="527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0"/>
        <w:gridCol w:w="1433"/>
        <w:gridCol w:w="1448"/>
        <w:gridCol w:w="1289"/>
        <w:gridCol w:w="1641"/>
        <w:gridCol w:w="1699"/>
        <w:gridCol w:w="1558"/>
      </w:tblGrid>
      <w:tr w:rsidR="00B17B19" w:rsidRPr="00476AF2" w14:paraId="0845A925" w14:textId="77777777" w:rsidTr="00E32574">
        <w:trPr>
          <w:cantSplit/>
        </w:trPr>
        <w:tc>
          <w:tcPr>
            <w:tcW w:w="2038" w:type="pct"/>
            <w:vMerge w:val="restart"/>
            <w:tcBorders>
              <w:top w:val="single" w:sz="4" w:space="0" w:color="auto"/>
              <w:left w:val="single" w:sz="4" w:space="0" w:color="auto"/>
              <w:bottom w:val="single" w:sz="4" w:space="0" w:color="auto"/>
              <w:right w:val="single" w:sz="4" w:space="0" w:color="auto"/>
            </w:tcBorders>
            <w:vAlign w:val="center"/>
            <w:hideMark/>
          </w:tcPr>
          <w:p w14:paraId="60C6A1A5" w14:textId="77777777" w:rsidR="00B17B19" w:rsidRPr="00476AF2" w:rsidRDefault="00B17B19" w:rsidP="00476AF2">
            <w:pPr>
              <w:jc w:val="center"/>
              <w:rPr>
                <w:color w:val="000000"/>
                <w:spacing w:val="-6"/>
                <w:sz w:val="20"/>
                <w:szCs w:val="20"/>
              </w:rPr>
            </w:pPr>
            <w:r w:rsidRPr="00476AF2">
              <w:rPr>
                <w:color w:val="000000"/>
                <w:spacing w:val="-6"/>
                <w:sz w:val="20"/>
                <w:szCs w:val="20"/>
              </w:rPr>
              <w:t>Наименование темы</w:t>
            </w:r>
          </w:p>
        </w:tc>
        <w:tc>
          <w:tcPr>
            <w:tcW w:w="468" w:type="pct"/>
            <w:vMerge w:val="restart"/>
            <w:tcBorders>
              <w:top w:val="single" w:sz="4" w:space="0" w:color="auto"/>
              <w:left w:val="single" w:sz="4" w:space="0" w:color="auto"/>
              <w:bottom w:val="single" w:sz="4" w:space="0" w:color="auto"/>
              <w:right w:val="single" w:sz="4" w:space="0" w:color="auto"/>
            </w:tcBorders>
            <w:vAlign w:val="center"/>
            <w:hideMark/>
          </w:tcPr>
          <w:p w14:paraId="590883CE" w14:textId="77777777" w:rsidR="00B17B19" w:rsidRDefault="00B17B19" w:rsidP="00476AF2">
            <w:pPr>
              <w:jc w:val="center"/>
              <w:rPr>
                <w:bCs/>
                <w:sz w:val="20"/>
                <w:szCs w:val="20"/>
              </w:rPr>
            </w:pPr>
            <w:r w:rsidRPr="00476AF2">
              <w:rPr>
                <w:bCs/>
                <w:sz w:val="20"/>
                <w:szCs w:val="20"/>
              </w:rPr>
              <w:t>Всего часов</w:t>
            </w:r>
          </w:p>
          <w:p w14:paraId="3F341C18" w14:textId="36B54E7A" w:rsidR="00476AF2" w:rsidRPr="00476AF2" w:rsidRDefault="00476AF2" w:rsidP="00476AF2">
            <w:pPr>
              <w:jc w:val="center"/>
              <w:rPr>
                <w:bCs/>
                <w:sz w:val="20"/>
                <w:szCs w:val="20"/>
              </w:rPr>
            </w:pPr>
            <w:r>
              <w:rPr>
                <w:bCs/>
                <w:sz w:val="20"/>
                <w:szCs w:val="20"/>
              </w:rPr>
              <w:t>(очное/заочное)</w:t>
            </w:r>
          </w:p>
        </w:tc>
        <w:tc>
          <w:tcPr>
            <w:tcW w:w="473" w:type="pct"/>
            <w:vMerge w:val="restart"/>
            <w:tcBorders>
              <w:top w:val="single" w:sz="4" w:space="0" w:color="auto"/>
              <w:left w:val="single" w:sz="4" w:space="0" w:color="auto"/>
              <w:bottom w:val="single" w:sz="4" w:space="0" w:color="auto"/>
              <w:right w:val="single" w:sz="4" w:space="0" w:color="auto"/>
            </w:tcBorders>
            <w:vAlign w:val="center"/>
            <w:hideMark/>
          </w:tcPr>
          <w:p w14:paraId="4D26A6CD" w14:textId="482D4094" w:rsidR="00B17B19" w:rsidRPr="00476AF2" w:rsidRDefault="00B17B19" w:rsidP="00476AF2">
            <w:pPr>
              <w:jc w:val="center"/>
              <w:rPr>
                <w:bCs/>
                <w:sz w:val="20"/>
                <w:szCs w:val="20"/>
              </w:rPr>
            </w:pPr>
            <w:r w:rsidRPr="00476AF2">
              <w:rPr>
                <w:bCs/>
                <w:sz w:val="20"/>
                <w:szCs w:val="20"/>
              </w:rPr>
              <w:t>Формируемые компетенции</w:t>
            </w:r>
          </w:p>
        </w:tc>
        <w:tc>
          <w:tcPr>
            <w:tcW w:w="421" w:type="pct"/>
            <w:vMerge w:val="restart"/>
            <w:tcBorders>
              <w:top w:val="single" w:sz="4" w:space="0" w:color="auto"/>
              <w:left w:val="single" w:sz="4" w:space="0" w:color="auto"/>
              <w:bottom w:val="single" w:sz="4" w:space="0" w:color="auto"/>
              <w:right w:val="single" w:sz="4" w:space="0" w:color="auto"/>
            </w:tcBorders>
            <w:vAlign w:val="center"/>
            <w:hideMark/>
          </w:tcPr>
          <w:p w14:paraId="5ED9D765" w14:textId="398D8516" w:rsidR="00B17B19" w:rsidRPr="00476AF2" w:rsidRDefault="00B17B19" w:rsidP="00476AF2">
            <w:pPr>
              <w:jc w:val="center"/>
              <w:rPr>
                <w:bCs/>
                <w:sz w:val="20"/>
                <w:szCs w:val="20"/>
              </w:rPr>
            </w:pPr>
            <w:r w:rsidRPr="00476AF2">
              <w:rPr>
                <w:bCs/>
                <w:sz w:val="20"/>
                <w:szCs w:val="20"/>
              </w:rPr>
              <w:t>Аудитор</w:t>
            </w:r>
            <w:r w:rsidR="00D22089">
              <w:rPr>
                <w:bCs/>
                <w:sz w:val="20"/>
                <w:szCs w:val="20"/>
                <w:lang w:val="en-US"/>
              </w:rPr>
              <w:t>-</w:t>
            </w:r>
            <w:r w:rsidRPr="00476AF2">
              <w:rPr>
                <w:bCs/>
                <w:sz w:val="20"/>
                <w:szCs w:val="20"/>
              </w:rPr>
              <w:t>ные занятия</w:t>
            </w:r>
          </w:p>
        </w:tc>
        <w:tc>
          <w:tcPr>
            <w:tcW w:w="1091" w:type="pct"/>
            <w:gridSpan w:val="2"/>
            <w:tcBorders>
              <w:top w:val="single" w:sz="4" w:space="0" w:color="auto"/>
              <w:left w:val="single" w:sz="4" w:space="0" w:color="auto"/>
              <w:bottom w:val="single" w:sz="4" w:space="0" w:color="auto"/>
              <w:right w:val="single" w:sz="4" w:space="0" w:color="auto"/>
            </w:tcBorders>
            <w:vAlign w:val="center"/>
            <w:hideMark/>
          </w:tcPr>
          <w:p w14:paraId="66291E1F" w14:textId="77777777" w:rsidR="00B17B19" w:rsidRPr="00476AF2" w:rsidRDefault="00B17B19" w:rsidP="00476AF2">
            <w:pPr>
              <w:jc w:val="center"/>
              <w:rPr>
                <w:bCs/>
                <w:sz w:val="20"/>
                <w:szCs w:val="20"/>
              </w:rPr>
            </w:pPr>
            <w:r w:rsidRPr="00476AF2">
              <w:rPr>
                <w:bCs/>
                <w:sz w:val="20"/>
                <w:szCs w:val="20"/>
              </w:rPr>
              <w:t>В том числе</w:t>
            </w:r>
          </w:p>
        </w:tc>
        <w:tc>
          <w:tcPr>
            <w:tcW w:w="509" w:type="pct"/>
            <w:vMerge w:val="restart"/>
            <w:tcBorders>
              <w:top w:val="single" w:sz="4" w:space="0" w:color="auto"/>
              <w:left w:val="single" w:sz="4" w:space="0" w:color="auto"/>
              <w:bottom w:val="single" w:sz="4" w:space="0" w:color="auto"/>
              <w:right w:val="single" w:sz="4" w:space="0" w:color="auto"/>
            </w:tcBorders>
            <w:vAlign w:val="center"/>
            <w:hideMark/>
          </w:tcPr>
          <w:p w14:paraId="6E249FD8" w14:textId="77777777" w:rsidR="00B17B19" w:rsidRDefault="00B17B19" w:rsidP="00476AF2">
            <w:pPr>
              <w:jc w:val="center"/>
              <w:rPr>
                <w:bCs/>
                <w:sz w:val="20"/>
                <w:szCs w:val="20"/>
              </w:rPr>
            </w:pPr>
            <w:r w:rsidRPr="00476AF2">
              <w:rPr>
                <w:bCs/>
                <w:sz w:val="20"/>
                <w:szCs w:val="20"/>
              </w:rPr>
              <w:t>СРС</w:t>
            </w:r>
          </w:p>
          <w:p w14:paraId="41317E15" w14:textId="77777777" w:rsidR="00D22089" w:rsidRDefault="00476AF2" w:rsidP="00476AF2">
            <w:pPr>
              <w:jc w:val="center"/>
              <w:rPr>
                <w:bCs/>
                <w:sz w:val="20"/>
                <w:szCs w:val="20"/>
              </w:rPr>
            </w:pPr>
            <w:r>
              <w:rPr>
                <w:bCs/>
                <w:sz w:val="20"/>
                <w:szCs w:val="20"/>
              </w:rPr>
              <w:t>(очное/</w:t>
            </w:r>
          </w:p>
          <w:p w14:paraId="4CA24534" w14:textId="22BED5E1" w:rsidR="00476AF2" w:rsidRPr="00476AF2" w:rsidRDefault="00476AF2" w:rsidP="00476AF2">
            <w:pPr>
              <w:jc w:val="center"/>
              <w:rPr>
                <w:bCs/>
                <w:sz w:val="20"/>
                <w:szCs w:val="20"/>
              </w:rPr>
            </w:pPr>
            <w:r>
              <w:rPr>
                <w:bCs/>
                <w:sz w:val="20"/>
                <w:szCs w:val="20"/>
              </w:rPr>
              <w:t>заочное)</w:t>
            </w:r>
          </w:p>
        </w:tc>
      </w:tr>
      <w:tr w:rsidR="00B17B19" w:rsidRPr="00476AF2" w14:paraId="07AAD0E1" w14:textId="77777777" w:rsidTr="00E32574">
        <w:trPr>
          <w:cantSplit/>
        </w:trPr>
        <w:tc>
          <w:tcPr>
            <w:tcW w:w="2038" w:type="pct"/>
            <w:vMerge/>
            <w:tcBorders>
              <w:top w:val="single" w:sz="4" w:space="0" w:color="auto"/>
              <w:left w:val="single" w:sz="4" w:space="0" w:color="auto"/>
              <w:bottom w:val="single" w:sz="4" w:space="0" w:color="auto"/>
              <w:right w:val="single" w:sz="4" w:space="0" w:color="auto"/>
            </w:tcBorders>
            <w:vAlign w:val="center"/>
            <w:hideMark/>
          </w:tcPr>
          <w:p w14:paraId="7376AE54" w14:textId="77777777" w:rsidR="00B17B19" w:rsidRPr="00476AF2" w:rsidRDefault="00B17B19" w:rsidP="00F806ED">
            <w:pPr>
              <w:rPr>
                <w:color w:val="000000"/>
                <w:spacing w:val="-6"/>
                <w:sz w:val="20"/>
                <w:szCs w:val="20"/>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14:paraId="2B0ACE11" w14:textId="77777777" w:rsidR="00B17B19" w:rsidRPr="00476AF2" w:rsidRDefault="00B17B19" w:rsidP="00F806ED">
            <w:pPr>
              <w:rPr>
                <w:bCs/>
                <w:sz w:val="20"/>
                <w:szCs w:val="20"/>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14:paraId="58903E43" w14:textId="77777777" w:rsidR="00B17B19" w:rsidRPr="00476AF2" w:rsidRDefault="00B17B19" w:rsidP="00F806ED">
            <w:pPr>
              <w:rPr>
                <w:bCs/>
                <w:sz w:val="20"/>
                <w:szCs w:val="20"/>
              </w:rPr>
            </w:pPr>
          </w:p>
        </w:tc>
        <w:tc>
          <w:tcPr>
            <w:tcW w:w="421" w:type="pct"/>
            <w:vMerge/>
            <w:tcBorders>
              <w:top w:val="single" w:sz="4" w:space="0" w:color="auto"/>
              <w:left w:val="single" w:sz="4" w:space="0" w:color="auto"/>
              <w:bottom w:val="single" w:sz="4" w:space="0" w:color="auto"/>
              <w:right w:val="single" w:sz="4" w:space="0" w:color="auto"/>
            </w:tcBorders>
            <w:vAlign w:val="center"/>
            <w:hideMark/>
          </w:tcPr>
          <w:p w14:paraId="30B1733F" w14:textId="77777777" w:rsidR="00B17B19" w:rsidRPr="00476AF2" w:rsidRDefault="00B17B19" w:rsidP="00F806ED">
            <w:pPr>
              <w:rPr>
                <w:bCs/>
                <w:sz w:val="20"/>
                <w:szCs w:val="20"/>
              </w:rPr>
            </w:pPr>
          </w:p>
        </w:tc>
        <w:tc>
          <w:tcPr>
            <w:tcW w:w="536" w:type="pct"/>
            <w:tcBorders>
              <w:top w:val="single" w:sz="4" w:space="0" w:color="auto"/>
              <w:left w:val="single" w:sz="4" w:space="0" w:color="auto"/>
              <w:bottom w:val="single" w:sz="4" w:space="0" w:color="auto"/>
              <w:right w:val="single" w:sz="4" w:space="0" w:color="auto"/>
            </w:tcBorders>
            <w:vAlign w:val="center"/>
            <w:hideMark/>
          </w:tcPr>
          <w:p w14:paraId="63D95DAB" w14:textId="77777777" w:rsidR="00B17B19" w:rsidRDefault="00B17B19" w:rsidP="00476AF2">
            <w:pPr>
              <w:jc w:val="center"/>
              <w:rPr>
                <w:bCs/>
                <w:sz w:val="20"/>
                <w:szCs w:val="20"/>
              </w:rPr>
            </w:pPr>
            <w:r w:rsidRPr="00476AF2">
              <w:rPr>
                <w:bCs/>
                <w:sz w:val="20"/>
                <w:szCs w:val="20"/>
              </w:rPr>
              <w:t>лекции</w:t>
            </w:r>
          </w:p>
          <w:p w14:paraId="229F08BD" w14:textId="24EB4AD4" w:rsidR="00476AF2" w:rsidRPr="00476AF2" w:rsidRDefault="00476AF2" w:rsidP="00476AF2">
            <w:pPr>
              <w:jc w:val="center"/>
              <w:rPr>
                <w:bCs/>
                <w:sz w:val="20"/>
                <w:szCs w:val="20"/>
              </w:rPr>
            </w:pPr>
            <w:r>
              <w:rPr>
                <w:bCs/>
                <w:sz w:val="20"/>
                <w:szCs w:val="20"/>
              </w:rPr>
              <w:t>(очное/заочное)</w:t>
            </w:r>
          </w:p>
        </w:tc>
        <w:tc>
          <w:tcPr>
            <w:tcW w:w="555" w:type="pct"/>
            <w:tcBorders>
              <w:top w:val="single" w:sz="4" w:space="0" w:color="auto"/>
              <w:left w:val="single" w:sz="4" w:space="0" w:color="auto"/>
              <w:bottom w:val="single" w:sz="4" w:space="0" w:color="auto"/>
              <w:right w:val="single" w:sz="4" w:space="0" w:color="auto"/>
            </w:tcBorders>
            <w:hideMark/>
          </w:tcPr>
          <w:p w14:paraId="71A27B75" w14:textId="77777777" w:rsidR="00B17B19" w:rsidRDefault="00B17B19" w:rsidP="00476AF2">
            <w:pPr>
              <w:jc w:val="center"/>
              <w:rPr>
                <w:bCs/>
                <w:sz w:val="20"/>
                <w:szCs w:val="20"/>
              </w:rPr>
            </w:pPr>
            <w:r w:rsidRPr="00476AF2">
              <w:rPr>
                <w:bCs/>
                <w:sz w:val="20"/>
                <w:szCs w:val="20"/>
              </w:rPr>
              <w:t>практические</w:t>
            </w:r>
          </w:p>
          <w:p w14:paraId="4A1EEDC3" w14:textId="01672C8C" w:rsidR="00476AF2" w:rsidRPr="00476AF2" w:rsidRDefault="00476AF2" w:rsidP="00476AF2">
            <w:pPr>
              <w:jc w:val="center"/>
              <w:rPr>
                <w:bCs/>
                <w:sz w:val="20"/>
                <w:szCs w:val="20"/>
              </w:rPr>
            </w:pPr>
            <w:r>
              <w:rPr>
                <w:bCs/>
                <w:sz w:val="20"/>
                <w:szCs w:val="20"/>
              </w:rPr>
              <w:t>(очное/заочное)</w:t>
            </w:r>
          </w:p>
        </w:tc>
        <w:tc>
          <w:tcPr>
            <w:tcW w:w="509" w:type="pct"/>
            <w:vMerge/>
            <w:tcBorders>
              <w:top w:val="single" w:sz="4" w:space="0" w:color="auto"/>
              <w:left w:val="single" w:sz="4" w:space="0" w:color="auto"/>
              <w:bottom w:val="single" w:sz="4" w:space="0" w:color="auto"/>
              <w:right w:val="single" w:sz="4" w:space="0" w:color="auto"/>
            </w:tcBorders>
            <w:vAlign w:val="center"/>
            <w:hideMark/>
          </w:tcPr>
          <w:p w14:paraId="1220996E" w14:textId="77777777" w:rsidR="00B17B19" w:rsidRPr="00476AF2" w:rsidRDefault="00B17B19" w:rsidP="00476AF2">
            <w:pPr>
              <w:rPr>
                <w:bCs/>
                <w:sz w:val="20"/>
                <w:szCs w:val="20"/>
              </w:rPr>
            </w:pPr>
          </w:p>
        </w:tc>
      </w:tr>
      <w:tr w:rsidR="00D5182C" w:rsidRPr="00476AF2" w14:paraId="769894C9"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3F1BF8E4" w14:textId="77777777" w:rsidR="00D5182C" w:rsidRPr="00476AF2" w:rsidRDefault="00D5182C" w:rsidP="00D5182C">
            <w:pPr>
              <w:widowControl w:val="0"/>
              <w:rPr>
                <w:bCs/>
                <w:sz w:val="20"/>
                <w:szCs w:val="20"/>
              </w:rPr>
            </w:pPr>
            <w:r w:rsidRPr="00476AF2">
              <w:rPr>
                <w:bCs/>
                <w:sz w:val="20"/>
                <w:szCs w:val="20"/>
              </w:rPr>
              <w:t xml:space="preserve">Тема 1. </w:t>
            </w:r>
            <w:r w:rsidRPr="00476AF2">
              <w:rPr>
                <w:sz w:val="20"/>
                <w:szCs w:val="20"/>
              </w:rPr>
              <w:t>История России в контексте всемирной истории</w:t>
            </w:r>
          </w:p>
        </w:tc>
        <w:tc>
          <w:tcPr>
            <w:tcW w:w="468" w:type="pct"/>
            <w:tcBorders>
              <w:top w:val="single" w:sz="4" w:space="0" w:color="auto"/>
              <w:left w:val="single" w:sz="4" w:space="0" w:color="auto"/>
              <w:bottom w:val="single" w:sz="4" w:space="0" w:color="auto"/>
              <w:right w:val="single" w:sz="4" w:space="0" w:color="auto"/>
            </w:tcBorders>
          </w:tcPr>
          <w:p w14:paraId="2F2822AA" w14:textId="506BD8FF" w:rsidR="00D5182C" w:rsidRPr="00476AF2" w:rsidRDefault="00D22089" w:rsidP="00D5182C">
            <w:pPr>
              <w:jc w:val="center"/>
              <w:rPr>
                <w:sz w:val="20"/>
                <w:szCs w:val="20"/>
                <w:lang w:val="en-US"/>
              </w:rPr>
            </w:pPr>
            <w:r>
              <w:rPr>
                <w:sz w:val="20"/>
                <w:szCs w:val="20"/>
                <w:lang w:val="en-US"/>
              </w:rPr>
              <w:t>5</w:t>
            </w:r>
            <w:r w:rsidR="00D5182C" w:rsidRPr="00476AF2">
              <w:rPr>
                <w:sz w:val="20"/>
                <w:szCs w:val="20"/>
                <w:lang w:val="en-US"/>
              </w:rPr>
              <w:t>/8</w:t>
            </w:r>
          </w:p>
        </w:tc>
        <w:tc>
          <w:tcPr>
            <w:tcW w:w="473" w:type="pct"/>
            <w:tcBorders>
              <w:top w:val="single" w:sz="4" w:space="0" w:color="auto"/>
              <w:left w:val="single" w:sz="4" w:space="0" w:color="auto"/>
              <w:bottom w:val="single" w:sz="4" w:space="0" w:color="auto"/>
              <w:right w:val="single" w:sz="4" w:space="0" w:color="auto"/>
            </w:tcBorders>
          </w:tcPr>
          <w:p w14:paraId="2A136564" w14:textId="54C17928" w:rsidR="00D5182C" w:rsidRPr="00476AF2" w:rsidRDefault="00D5182C" w:rsidP="00A427CC">
            <w:pPr>
              <w:jc w:val="center"/>
              <w:rPr>
                <w:sz w:val="20"/>
                <w:szCs w:val="20"/>
              </w:rPr>
            </w:pPr>
            <w:r w:rsidRPr="00476AF2">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45257329" w14:textId="0F88A99B" w:rsidR="00D5182C" w:rsidRPr="00476AF2" w:rsidRDefault="00D5182C" w:rsidP="00D5182C">
            <w:pPr>
              <w:jc w:val="center"/>
              <w:rPr>
                <w:sz w:val="20"/>
                <w:szCs w:val="20"/>
                <w:lang w:val="en-US"/>
              </w:rPr>
            </w:pPr>
            <w:r w:rsidRPr="00476AF2">
              <w:rPr>
                <w:sz w:val="20"/>
                <w:szCs w:val="20"/>
                <w:lang w:val="en-US"/>
              </w:rPr>
              <w:t>2/-</w:t>
            </w:r>
          </w:p>
        </w:tc>
        <w:tc>
          <w:tcPr>
            <w:tcW w:w="536" w:type="pct"/>
            <w:tcBorders>
              <w:top w:val="single" w:sz="4" w:space="0" w:color="auto"/>
              <w:left w:val="single" w:sz="4" w:space="0" w:color="auto"/>
              <w:bottom w:val="single" w:sz="4" w:space="0" w:color="auto"/>
              <w:right w:val="single" w:sz="4" w:space="0" w:color="auto"/>
            </w:tcBorders>
          </w:tcPr>
          <w:p w14:paraId="48BFD0D3" w14:textId="1185180A" w:rsidR="00D5182C" w:rsidRPr="00476AF2" w:rsidRDefault="00D5182C" w:rsidP="00D5182C">
            <w:pPr>
              <w:jc w:val="center"/>
              <w:rPr>
                <w:sz w:val="20"/>
                <w:szCs w:val="20"/>
                <w:lang w:val="en-US"/>
              </w:rPr>
            </w:pPr>
            <w:r w:rsidRPr="00476AF2">
              <w:rPr>
                <w:sz w:val="20"/>
                <w:szCs w:val="20"/>
              </w:rPr>
              <w:t>2</w:t>
            </w:r>
            <w:r w:rsidRPr="00476AF2">
              <w:rPr>
                <w:sz w:val="20"/>
                <w:szCs w:val="20"/>
                <w:lang w:val="en-US"/>
              </w:rPr>
              <w:t>/</w:t>
            </w:r>
            <w:r w:rsidR="009F50FB" w:rsidRPr="00476AF2">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01BAFBD5" w14:textId="5F94EE3A" w:rsidR="00D5182C" w:rsidRPr="00476AF2" w:rsidRDefault="00D5182C" w:rsidP="00D5182C">
            <w:pPr>
              <w:jc w:val="center"/>
              <w:rPr>
                <w:sz w:val="20"/>
                <w:szCs w:val="20"/>
              </w:rPr>
            </w:pPr>
          </w:p>
        </w:tc>
        <w:tc>
          <w:tcPr>
            <w:tcW w:w="509" w:type="pct"/>
            <w:tcBorders>
              <w:top w:val="single" w:sz="4" w:space="0" w:color="auto"/>
              <w:left w:val="single" w:sz="4" w:space="0" w:color="auto"/>
              <w:bottom w:val="single" w:sz="4" w:space="0" w:color="auto"/>
              <w:right w:val="single" w:sz="4" w:space="0" w:color="auto"/>
            </w:tcBorders>
          </w:tcPr>
          <w:p w14:paraId="0C781A60" w14:textId="56D02389" w:rsidR="00D5182C" w:rsidRPr="00476AF2" w:rsidRDefault="006B4778" w:rsidP="00D5182C">
            <w:pPr>
              <w:jc w:val="center"/>
              <w:rPr>
                <w:sz w:val="20"/>
                <w:szCs w:val="20"/>
              </w:rPr>
            </w:pPr>
            <w:r>
              <w:rPr>
                <w:sz w:val="20"/>
                <w:szCs w:val="20"/>
                <w:lang w:val="en-US"/>
              </w:rPr>
              <w:t>3</w:t>
            </w:r>
            <w:r w:rsidR="00D5182C" w:rsidRPr="00476AF2">
              <w:rPr>
                <w:sz w:val="20"/>
                <w:szCs w:val="20"/>
                <w:lang w:val="en-US"/>
              </w:rPr>
              <w:t>/</w:t>
            </w:r>
            <w:r w:rsidR="00D5182C" w:rsidRPr="00476AF2">
              <w:rPr>
                <w:sz w:val="20"/>
                <w:szCs w:val="20"/>
              </w:rPr>
              <w:t>8</w:t>
            </w:r>
          </w:p>
        </w:tc>
      </w:tr>
      <w:tr w:rsidR="00A427CC" w:rsidRPr="00476AF2" w14:paraId="29E2BCC2"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5690E0E6" w14:textId="77777777" w:rsidR="00A427CC" w:rsidRPr="00476AF2" w:rsidRDefault="00A427CC" w:rsidP="00A427CC">
            <w:pPr>
              <w:widowControl w:val="0"/>
              <w:rPr>
                <w:bCs/>
                <w:sz w:val="20"/>
                <w:szCs w:val="20"/>
              </w:rPr>
            </w:pPr>
            <w:r w:rsidRPr="00476AF2">
              <w:rPr>
                <w:bCs/>
                <w:sz w:val="20"/>
                <w:szCs w:val="20"/>
              </w:rPr>
              <w:t>Тема 2. Древнерусское государство и его место в средневековом мире (</w:t>
            </w:r>
            <w:r w:rsidRPr="00476AF2">
              <w:rPr>
                <w:bCs/>
                <w:sz w:val="20"/>
                <w:szCs w:val="20"/>
                <w:lang w:val="en-US"/>
              </w:rPr>
              <w:t>IX</w:t>
            </w:r>
            <w:r w:rsidRPr="00476AF2">
              <w:rPr>
                <w:bCs/>
                <w:sz w:val="20"/>
                <w:szCs w:val="20"/>
              </w:rPr>
              <w:t>-</w:t>
            </w:r>
            <w:r w:rsidRPr="00476AF2">
              <w:rPr>
                <w:bCs/>
                <w:sz w:val="20"/>
                <w:szCs w:val="20"/>
                <w:lang w:val="en-US"/>
              </w:rPr>
              <w:t>XIII</w:t>
            </w:r>
            <w:r w:rsidRPr="00476AF2">
              <w:rPr>
                <w:bCs/>
                <w:sz w:val="20"/>
                <w:szCs w:val="20"/>
              </w:rPr>
              <w:t xml:space="preserve"> вв.)</w:t>
            </w:r>
          </w:p>
        </w:tc>
        <w:tc>
          <w:tcPr>
            <w:tcW w:w="468" w:type="pct"/>
            <w:tcBorders>
              <w:top w:val="single" w:sz="4" w:space="0" w:color="auto"/>
              <w:left w:val="single" w:sz="4" w:space="0" w:color="auto"/>
              <w:bottom w:val="single" w:sz="4" w:space="0" w:color="auto"/>
              <w:right w:val="single" w:sz="4" w:space="0" w:color="auto"/>
            </w:tcBorders>
          </w:tcPr>
          <w:p w14:paraId="0F10B764" w14:textId="7A9E1418" w:rsidR="00A427CC" w:rsidRPr="00476AF2" w:rsidRDefault="00A427CC" w:rsidP="00A427CC">
            <w:pPr>
              <w:jc w:val="center"/>
              <w:rPr>
                <w:sz w:val="20"/>
                <w:szCs w:val="20"/>
              </w:rPr>
            </w:pPr>
            <w:r>
              <w:rPr>
                <w:sz w:val="20"/>
                <w:szCs w:val="20"/>
                <w:lang w:val="en-US"/>
              </w:rPr>
              <w:t>7</w:t>
            </w:r>
            <w:r w:rsidRPr="00476AF2">
              <w:rPr>
                <w:sz w:val="20"/>
                <w:szCs w:val="20"/>
                <w:lang w:val="en-US"/>
              </w:rPr>
              <w:t>/11</w:t>
            </w:r>
          </w:p>
        </w:tc>
        <w:tc>
          <w:tcPr>
            <w:tcW w:w="473" w:type="pct"/>
            <w:tcBorders>
              <w:top w:val="single" w:sz="4" w:space="0" w:color="auto"/>
              <w:left w:val="single" w:sz="4" w:space="0" w:color="auto"/>
              <w:bottom w:val="single" w:sz="4" w:space="0" w:color="auto"/>
              <w:right w:val="single" w:sz="4" w:space="0" w:color="auto"/>
            </w:tcBorders>
          </w:tcPr>
          <w:p w14:paraId="46437D6D" w14:textId="081B8901"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262FAACC" w14:textId="7E06F1B1" w:rsidR="00A427CC" w:rsidRPr="00476AF2" w:rsidRDefault="00A427CC" w:rsidP="00A427CC">
            <w:pPr>
              <w:jc w:val="center"/>
              <w:rPr>
                <w:sz w:val="20"/>
                <w:szCs w:val="20"/>
              </w:rPr>
            </w:pPr>
            <w:r w:rsidRPr="00476AF2">
              <w:rPr>
                <w:sz w:val="20"/>
                <w:szCs w:val="20"/>
                <w:lang w:val="en-US"/>
              </w:rPr>
              <w:t>4/2</w:t>
            </w:r>
          </w:p>
        </w:tc>
        <w:tc>
          <w:tcPr>
            <w:tcW w:w="536" w:type="pct"/>
            <w:tcBorders>
              <w:top w:val="single" w:sz="4" w:space="0" w:color="auto"/>
              <w:left w:val="single" w:sz="4" w:space="0" w:color="auto"/>
              <w:bottom w:val="single" w:sz="4" w:space="0" w:color="auto"/>
              <w:right w:val="single" w:sz="4" w:space="0" w:color="auto"/>
            </w:tcBorders>
          </w:tcPr>
          <w:p w14:paraId="0DB812AE" w14:textId="4C0EAEE8" w:rsidR="00A427CC" w:rsidRPr="00476AF2" w:rsidRDefault="00A427CC" w:rsidP="00A427CC">
            <w:pPr>
              <w:jc w:val="center"/>
              <w:rPr>
                <w:sz w:val="20"/>
                <w:szCs w:val="20"/>
              </w:rPr>
            </w:pPr>
            <w:r w:rsidRPr="00476AF2">
              <w:rPr>
                <w:sz w:val="20"/>
                <w:szCs w:val="20"/>
              </w:rPr>
              <w:t>2</w:t>
            </w:r>
            <w:r w:rsidRPr="00476AF2">
              <w:rPr>
                <w:sz w:val="20"/>
                <w:szCs w:val="20"/>
                <w:lang w:val="en-US"/>
              </w:rPr>
              <w:t>/2</w:t>
            </w:r>
          </w:p>
        </w:tc>
        <w:tc>
          <w:tcPr>
            <w:tcW w:w="555" w:type="pct"/>
            <w:tcBorders>
              <w:top w:val="single" w:sz="4" w:space="0" w:color="auto"/>
              <w:left w:val="single" w:sz="4" w:space="0" w:color="auto"/>
              <w:bottom w:val="single" w:sz="4" w:space="0" w:color="auto"/>
              <w:right w:val="single" w:sz="4" w:space="0" w:color="auto"/>
            </w:tcBorders>
          </w:tcPr>
          <w:p w14:paraId="69B14406" w14:textId="1B47188A" w:rsidR="00A427CC" w:rsidRPr="00476AF2" w:rsidRDefault="00A427CC" w:rsidP="00A427CC">
            <w:pPr>
              <w:jc w:val="center"/>
              <w:rPr>
                <w:sz w:val="20"/>
                <w:szCs w:val="20"/>
              </w:rPr>
            </w:pPr>
            <w:r w:rsidRPr="00476AF2">
              <w:rPr>
                <w:sz w:val="20"/>
                <w:szCs w:val="20"/>
              </w:rPr>
              <w:t>2</w:t>
            </w:r>
            <w:r w:rsidRPr="00476AF2">
              <w:rPr>
                <w:sz w:val="20"/>
                <w:szCs w:val="20"/>
                <w:lang w:val="en-US"/>
              </w:rPr>
              <w:t>/-</w:t>
            </w:r>
          </w:p>
        </w:tc>
        <w:tc>
          <w:tcPr>
            <w:tcW w:w="509" w:type="pct"/>
            <w:tcBorders>
              <w:top w:val="single" w:sz="4" w:space="0" w:color="auto"/>
              <w:left w:val="single" w:sz="4" w:space="0" w:color="auto"/>
              <w:bottom w:val="single" w:sz="4" w:space="0" w:color="auto"/>
              <w:right w:val="single" w:sz="4" w:space="0" w:color="auto"/>
            </w:tcBorders>
          </w:tcPr>
          <w:p w14:paraId="4F5FD106" w14:textId="5B09A90D" w:rsidR="00A427CC" w:rsidRPr="00476AF2" w:rsidRDefault="00A427CC" w:rsidP="00A427CC">
            <w:pPr>
              <w:jc w:val="center"/>
              <w:rPr>
                <w:sz w:val="20"/>
                <w:szCs w:val="20"/>
              </w:rPr>
            </w:pPr>
            <w:r>
              <w:rPr>
                <w:sz w:val="20"/>
                <w:szCs w:val="20"/>
                <w:lang w:val="en-US"/>
              </w:rPr>
              <w:t>3</w:t>
            </w:r>
            <w:r w:rsidRPr="00476AF2">
              <w:rPr>
                <w:sz w:val="20"/>
                <w:szCs w:val="20"/>
                <w:lang w:val="en-US"/>
              </w:rPr>
              <w:t>/</w:t>
            </w:r>
            <w:r w:rsidRPr="00476AF2">
              <w:rPr>
                <w:sz w:val="20"/>
                <w:szCs w:val="20"/>
              </w:rPr>
              <w:t>9</w:t>
            </w:r>
          </w:p>
        </w:tc>
      </w:tr>
      <w:tr w:rsidR="00A427CC" w:rsidRPr="00476AF2" w14:paraId="03AC5A10"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7A701ACA" w14:textId="77777777" w:rsidR="00A427CC" w:rsidRPr="00476AF2" w:rsidRDefault="00A427CC" w:rsidP="00A427CC">
            <w:pPr>
              <w:widowControl w:val="0"/>
              <w:rPr>
                <w:sz w:val="20"/>
                <w:szCs w:val="20"/>
              </w:rPr>
            </w:pPr>
            <w:r w:rsidRPr="00476AF2">
              <w:rPr>
                <w:bCs/>
                <w:sz w:val="20"/>
                <w:szCs w:val="20"/>
              </w:rPr>
              <w:t xml:space="preserve">Тема 3. </w:t>
            </w:r>
            <w:r w:rsidRPr="00476AF2">
              <w:rPr>
                <w:sz w:val="20"/>
                <w:szCs w:val="20"/>
              </w:rPr>
              <w:t>Формирование централизованных государств в России и Европе: общее и особенное (</w:t>
            </w:r>
            <w:r w:rsidRPr="00476AF2">
              <w:rPr>
                <w:sz w:val="20"/>
                <w:szCs w:val="20"/>
                <w:lang w:val="en-US"/>
              </w:rPr>
              <w:t>XIV</w:t>
            </w:r>
            <w:r w:rsidRPr="00476AF2">
              <w:rPr>
                <w:sz w:val="20"/>
                <w:szCs w:val="20"/>
              </w:rPr>
              <w:t>-</w:t>
            </w:r>
            <w:r w:rsidRPr="00476AF2">
              <w:rPr>
                <w:sz w:val="20"/>
                <w:szCs w:val="20"/>
                <w:lang w:val="en-US"/>
              </w:rPr>
              <w:t>XVI</w:t>
            </w:r>
            <w:r w:rsidRPr="00476AF2">
              <w:rPr>
                <w:sz w:val="20"/>
                <w:szCs w:val="20"/>
              </w:rPr>
              <w:t xml:space="preserve"> вв.)</w:t>
            </w:r>
          </w:p>
        </w:tc>
        <w:tc>
          <w:tcPr>
            <w:tcW w:w="468" w:type="pct"/>
            <w:tcBorders>
              <w:top w:val="single" w:sz="4" w:space="0" w:color="auto"/>
              <w:left w:val="single" w:sz="4" w:space="0" w:color="auto"/>
              <w:bottom w:val="single" w:sz="4" w:space="0" w:color="auto"/>
              <w:right w:val="single" w:sz="4" w:space="0" w:color="auto"/>
            </w:tcBorders>
          </w:tcPr>
          <w:p w14:paraId="39C0C00D" w14:textId="1BF61C7E" w:rsidR="00A427CC" w:rsidRPr="00476AF2" w:rsidRDefault="00A427CC" w:rsidP="00A427CC">
            <w:pPr>
              <w:jc w:val="center"/>
              <w:rPr>
                <w:sz w:val="20"/>
                <w:szCs w:val="20"/>
              </w:rPr>
            </w:pPr>
            <w:r>
              <w:rPr>
                <w:sz w:val="20"/>
                <w:szCs w:val="20"/>
                <w:lang w:val="en-US"/>
              </w:rPr>
              <w:t>9</w:t>
            </w:r>
            <w:r w:rsidRPr="00476AF2">
              <w:rPr>
                <w:sz w:val="20"/>
                <w:szCs w:val="20"/>
                <w:lang w:val="en-US"/>
              </w:rPr>
              <w:t>/</w:t>
            </w:r>
            <w:r>
              <w:rPr>
                <w:sz w:val="20"/>
                <w:szCs w:val="20"/>
                <w:lang w:val="en-US"/>
              </w:rPr>
              <w:t>9</w:t>
            </w:r>
          </w:p>
        </w:tc>
        <w:tc>
          <w:tcPr>
            <w:tcW w:w="473" w:type="pct"/>
            <w:tcBorders>
              <w:top w:val="single" w:sz="4" w:space="0" w:color="auto"/>
              <w:left w:val="single" w:sz="4" w:space="0" w:color="auto"/>
              <w:bottom w:val="single" w:sz="4" w:space="0" w:color="auto"/>
              <w:right w:val="single" w:sz="4" w:space="0" w:color="auto"/>
            </w:tcBorders>
          </w:tcPr>
          <w:p w14:paraId="09AD2D4C" w14:textId="2363B0C0"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53AF6871" w14:textId="3F4CE1C5" w:rsidR="00A427CC" w:rsidRPr="00476AF2" w:rsidRDefault="00A427CC" w:rsidP="00A427CC">
            <w:pPr>
              <w:jc w:val="center"/>
              <w:rPr>
                <w:sz w:val="20"/>
                <w:szCs w:val="20"/>
              </w:rPr>
            </w:pPr>
            <w:r>
              <w:rPr>
                <w:sz w:val="20"/>
                <w:szCs w:val="20"/>
                <w:lang w:val="en-US"/>
              </w:rPr>
              <w:t>6</w:t>
            </w:r>
            <w:r w:rsidRPr="00476AF2">
              <w:rPr>
                <w:sz w:val="20"/>
                <w:szCs w:val="20"/>
                <w:lang w:val="en-US"/>
              </w:rPr>
              <w:t>/-</w:t>
            </w:r>
          </w:p>
        </w:tc>
        <w:tc>
          <w:tcPr>
            <w:tcW w:w="536" w:type="pct"/>
            <w:tcBorders>
              <w:top w:val="single" w:sz="4" w:space="0" w:color="auto"/>
              <w:left w:val="single" w:sz="4" w:space="0" w:color="auto"/>
              <w:bottom w:val="single" w:sz="4" w:space="0" w:color="auto"/>
              <w:right w:val="single" w:sz="4" w:space="0" w:color="auto"/>
            </w:tcBorders>
          </w:tcPr>
          <w:p w14:paraId="0B469ADC" w14:textId="06797D62" w:rsidR="00A427CC" w:rsidRPr="00476AF2" w:rsidRDefault="00A427CC" w:rsidP="00A427CC">
            <w:pPr>
              <w:jc w:val="center"/>
              <w:rPr>
                <w:sz w:val="20"/>
                <w:szCs w:val="20"/>
              </w:rPr>
            </w:pPr>
            <w:r>
              <w:rPr>
                <w:sz w:val="20"/>
                <w:szCs w:val="20"/>
                <w:lang w:val="en-US"/>
              </w:rPr>
              <w:t>2</w:t>
            </w:r>
            <w:r w:rsidRPr="00476AF2">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2EAF9B4D" w14:textId="565B2B4C" w:rsidR="00A427CC" w:rsidRPr="00A7050B" w:rsidRDefault="00A427CC" w:rsidP="00A427CC">
            <w:pPr>
              <w:jc w:val="center"/>
              <w:rPr>
                <w:sz w:val="20"/>
                <w:szCs w:val="20"/>
                <w:lang w:val="en-US"/>
              </w:rPr>
            </w:pPr>
            <w:r>
              <w:rPr>
                <w:sz w:val="20"/>
                <w:szCs w:val="20"/>
                <w:lang w:val="en-US"/>
              </w:rPr>
              <w:t>4/-</w:t>
            </w:r>
          </w:p>
        </w:tc>
        <w:tc>
          <w:tcPr>
            <w:tcW w:w="509" w:type="pct"/>
            <w:tcBorders>
              <w:top w:val="single" w:sz="4" w:space="0" w:color="auto"/>
              <w:left w:val="single" w:sz="4" w:space="0" w:color="auto"/>
              <w:bottom w:val="single" w:sz="4" w:space="0" w:color="auto"/>
              <w:right w:val="single" w:sz="4" w:space="0" w:color="auto"/>
            </w:tcBorders>
          </w:tcPr>
          <w:p w14:paraId="1C304AA5" w14:textId="0F599584" w:rsidR="00A427CC" w:rsidRPr="00D22089" w:rsidRDefault="00A427CC" w:rsidP="00A427CC">
            <w:pPr>
              <w:jc w:val="center"/>
              <w:rPr>
                <w:sz w:val="20"/>
                <w:szCs w:val="20"/>
                <w:lang w:val="en-US"/>
              </w:rPr>
            </w:pPr>
            <w:r>
              <w:rPr>
                <w:sz w:val="20"/>
                <w:szCs w:val="20"/>
                <w:lang w:val="en-US"/>
              </w:rPr>
              <w:t>3</w:t>
            </w:r>
            <w:r w:rsidRPr="00476AF2">
              <w:rPr>
                <w:sz w:val="20"/>
                <w:szCs w:val="20"/>
                <w:lang w:val="en-US"/>
              </w:rPr>
              <w:t>/</w:t>
            </w:r>
            <w:r>
              <w:rPr>
                <w:sz w:val="20"/>
                <w:szCs w:val="20"/>
                <w:lang w:val="en-US"/>
              </w:rPr>
              <w:t>9</w:t>
            </w:r>
          </w:p>
        </w:tc>
      </w:tr>
      <w:tr w:rsidR="00A427CC" w:rsidRPr="00476AF2" w14:paraId="7E15D36D"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0607BB2F" w14:textId="77777777" w:rsidR="00A427CC" w:rsidRPr="00476AF2" w:rsidRDefault="00A427CC" w:rsidP="00A427CC">
            <w:pPr>
              <w:widowControl w:val="0"/>
              <w:rPr>
                <w:bCs/>
                <w:sz w:val="20"/>
                <w:szCs w:val="20"/>
              </w:rPr>
            </w:pPr>
            <w:r w:rsidRPr="00476AF2">
              <w:rPr>
                <w:bCs/>
                <w:sz w:val="20"/>
                <w:szCs w:val="20"/>
              </w:rPr>
              <w:t>Тема 4. Становление абсолютизма в европейских странах и России (</w:t>
            </w:r>
            <w:r w:rsidRPr="00476AF2">
              <w:rPr>
                <w:bCs/>
                <w:sz w:val="20"/>
                <w:szCs w:val="20"/>
                <w:lang w:val="en-US"/>
              </w:rPr>
              <w:t>XVII</w:t>
            </w:r>
            <w:r w:rsidRPr="00476AF2">
              <w:rPr>
                <w:bCs/>
                <w:sz w:val="20"/>
                <w:szCs w:val="20"/>
              </w:rPr>
              <w:t xml:space="preserve">в.): </w:t>
            </w:r>
            <w:r w:rsidRPr="00476AF2">
              <w:rPr>
                <w:sz w:val="20"/>
                <w:szCs w:val="20"/>
              </w:rPr>
              <w:t>общее и особенное</w:t>
            </w:r>
          </w:p>
        </w:tc>
        <w:tc>
          <w:tcPr>
            <w:tcW w:w="468" w:type="pct"/>
            <w:tcBorders>
              <w:top w:val="single" w:sz="4" w:space="0" w:color="auto"/>
              <w:left w:val="single" w:sz="4" w:space="0" w:color="auto"/>
              <w:bottom w:val="single" w:sz="4" w:space="0" w:color="auto"/>
              <w:right w:val="single" w:sz="4" w:space="0" w:color="auto"/>
            </w:tcBorders>
          </w:tcPr>
          <w:p w14:paraId="71A4A35B" w14:textId="4109B8F0" w:rsidR="00A427CC" w:rsidRPr="00476AF2" w:rsidRDefault="00A427CC" w:rsidP="00A427CC">
            <w:pPr>
              <w:jc w:val="center"/>
              <w:rPr>
                <w:sz w:val="20"/>
                <w:szCs w:val="20"/>
              </w:rPr>
            </w:pPr>
            <w:r>
              <w:rPr>
                <w:sz w:val="20"/>
                <w:szCs w:val="20"/>
                <w:lang w:val="en-US"/>
              </w:rPr>
              <w:t>7</w:t>
            </w:r>
            <w:r w:rsidRPr="00476AF2">
              <w:rPr>
                <w:sz w:val="20"/>
                <w:szCs w:val="20"/>
                <w:lang w:val="en-US"/>
              </w:rPr>
              <w:t>/11</w:t>
            </w:r>
          </w:p>
        </w:tc>
        <w:tc>
          <w:tcPr>
            <w:tcW w:w="473" w:type="pct"/>
            <w:tcBorders>
              <w:top w:val="single" w:sz="4" w:space="0" w:color="auto"/>
              <w:left w:val="single" w:sz="4" w:space="0" w:color="auto"/>
              <w:bottom w:val="single" w:sz="4" w:space="0" w:color="auto"/>
              <w:right w:val="single" w:sz="4" w:space="0" w:color="auto"/>
            </w:tcBorders>
          </w:tcPr>
          <w:p w14:paraId="4C0CA89A" w14:textId="428070DE"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1CACEB86" w14:textId="65B5C214" w:rsidR="00A427CC" w:rsidRPr="00476AF2" w:rsidRDefault="00A427CC" w:rsidP="00A427CC">
            <w:pPr>
              <w:jc w:val="center"/>
              <w:rPr>
                <w:sz w:val="20"/>
                <w:szCs w:val="20"/>
              </w:rPr>
            </w:pPr>
            <w:r w:rsidRPr="00476AF2">
              <w:rPr>
                <w:sz w:val="20"/>
                <w:szCs w:val="20"/>
                <w:lang w:val="en-US"/>
              </w:rPr>
              <w:t>4/2</w:t>
            </w:r>
          </w:p>
        </w:tc>
        <w:tc>
          <w:tcPr>
            <w:tcW w:w="536" w:type="pct"/>
            <w:tcBorders>
              <w:top w:val="single" w:sz="4" w:space="0" w:color="auto"/>
              <w:left w:val="single" w:sz="4" w:space="0" w:color="auto"/>
              <w:bottom w:val="single" w:sz="4" w:space="0" w:color="auto"/>
              <w:right w:val="single" w:sz="4" w:space="0" w:color="auto"/>
            </w:tcBorders>
          </w:tcPr>
          <w:p w14:paraId="30D42369" w14:textId="09D0C40C" w:rsidR="00A427CC" w:rsidRPr="00476AF2" w:rsidRDefault="00A427CC" w:rsidP="00A427CC">
            <w:pPr>
              <w:jc w:val="center"/>
              <w:rPr>
                <w:sz w:val="20"/>
                <w:szCs w:val="20"/>
              </w:rPr>
            </w:pPr>
            <w:r>
              <w:rPr>
                <w:sz w:val="20"/>
                <w:szCs w:val="20"/>
                <w:lang w:val="en-US"/>
              </w:rPr>
              <w:t>2</w:t>
            </w:r>
            <w:r w:rsidRPr="00476AF2">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555F41AB" w14:textId="5028C6AF" w:rsidR="00A427CC" w:rsidRPr="00476AF2" w:rsidRDefault="00A427CC" w:rsidP="00A427CC">
            <w:pPr>
              <w:jc w:val="center"/>
              <w:rPr>
                <w:sz w:val="20"/>
                <w:szCs w:val="20"/>
              </w:rPr>
            </w:pPr>
            <w:r w:rsidRPr="00476AF2">
              <w:rPr>
                <w:sz w:val="20"/>
                <w:szCs w:val="20"/>
              </w:rPr>
              <w:t>2</w:t>
            </w:r>
            <w:r w:rsidRPr="00476AF2">
              <w:rPr>
                <w:sz w:val="20"/>
                <w:szCs w:val="20"/>
                <w:lang w:val="en-US"/>
              </w:rPr>
              <w:t>/2</w:t>
            </w:r>
          </w:p>
        </w:tc>
        <w:tc>
          <w:tcPr>
            <w:tcW w:w="509" w:type="pct"/>
            <w:tcBorders>
              <w:top w:val="single" w:sz="4" w:space="0" w:color="auto"/>
              <w:left w:val="single" w:sz="4" w:space="0" w:color="auto"/>
              <w:bottom w:val="single" w:sz="4" w:space="0" w:color="auto"/>
              <w:right w:val="single" w:sz="4" w:space="0" w:color="auto"/>
            </w:tcBorders>
          </w:tcPr>
          <w:p w14:paraId="7FBC83B6" w14:textId="0CBBEA7F" w:rsidR="00A427CC" w:rsidRPr="00476AF2" w:rsidRDefault="00A427CC" w:rsidP="00A427CC">
            <w:pPr>
              <w:jc w:val="center"/>
              <w:rPr>
                <w:sz w:val="20"/>
                <w:szCs w:val="20"/>
              </w:rPr>
            </w:pPr>
            <w:r>
              <w:rPr>
                <w:sz w:val="20"/>
                <w:szCs w:val="20"/>
                <w:lang w:val="en-US"/>
              </w:rPr>
              <w:t>3</w:t>
            </w:r>
            <w:r w:rsidRPr="00476AF2">
              <w:rPr>
                <w:sz w:val="20"/>
                <w:szCs w:val="20"/>
                <w:lang w:val="en-US"/>
              </w:rPr>
              <w:t>/</w:t>
            </w:r>
            <w:r w:rsidRPr="00476AF2">
              <w:rPr>
                <w:sz w:val="20"/>
                <w:szCs w:val="20"/>
              </w:rPr>
              <w:t>9</w:t>
            </w:r>
          </w:p>
        </w:tc>
      </w:tr>
      <w:tr w:rsidR="00A427CC" w:rsidRPr="00476AF2" w14:paraId="3A2A378E"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265CF59C" w14:textId="77777777" w:rsidR="00A427CC" w:rsidRPr="00476AF2" w:rsidRDefault="00A427CC" w:rsidP="00A427CC">
            <w:pPr>
              <w:rPr>
                <w:bCs/>
                <w:sz w:val="20"/>
                <w:szCs w:val="20"/>
                <w:u w:val="single"/>
              </w:rPr>
            </w:pPr>
            <w:r w:rsidRPr="00476AF2">
              <w:rPr>
                <w:bCs/>
                <w:sz w:val="20"/>
                <w:szCs w:val="20"/>
              </w:rPr>
              <w:t xml:space="preserve">Тема 5. </w:t>
            </w:r>
            <w:r w:rsidRPr="00476AF2">
              <w:rPr>
                <w:color w:val="000000"/>
                <w:sz w:val="20"/>
                <w:szCs w:val="20"/>
              </w:rPr>
              <w:t>Эпоха Просвещения (</w:t>
            </w:r>
            <w:r w:rsidRPr="00476AF2">
              <w:rPr>
                <w:color w:val="000000"/>
                <w:sz w:val="20"/>
                <w:szCs w:val="20"/>
                <w:lang w:val="en-US"/>
              </w:rPr>
              <w:t>XVIII</w:t>
            </w:r>
            <w:r w:rsidRPr="00476AF2">
              <w:rPr>
                <w:color w:val="000000"/>
                <w:sz w:val="20"/>
                <w:szCs w:val="20"/>
              </w:rPr>
              <w:t xml:space="preserve"> в.): пути трансформации абсолютизма в Европе и России</w:t>
            </w:r>
          </w:p>
        </w:tc>
        <w:tc>
          <w:tcPr>
            <w:tcW w:w="468" w:type="pct"/>
            <w:tcBorders>
              <w:top w:val="single" w:sz="4" w:space="0" w:color="auto"/>
              <w:left w:val="single" w:sz="4" w:space="0" w:color="auto"/>
              <w:bottom w:val="single" w:sz="4" w:space="0" w:color="auto"/>
              <w:right w:val="single" w:sz="4" w:space="0" w:color="auto"/>
            </w:tcBorders>
          </w:tcPr>
          <w:p w14:paraId="574722A2" w14:textId="345E3A57" w:rsidR="00A427CC" w:rsidRPr="00476AF2" w:rsidRDefault="00A427CC" w:rsidP="00A427CC">
            <w:pPr>
              <w:jc w:val="center"/>
              <w:rPr>
                <w:sz w:val="20"/>
                <w:szCs w:val="20"/>
              </w:rPr>
            </w:pPr>
            <w:r>
              <w:rPr>
                <w:sz w:val="20"/>
                <w:szCs w:val="20"/>
                <w:lang w:val="en-US"/>
              </w:rPr>
              <w:t>9</w:t>
            </w:r>
            <w:r w:rsidRPr="00476AF2">
              <w:rPr>
                <w:sz w:val="20"/>
                <w:szCs w:val="20"/>
                <w:lang w:val="en-US"/>
              </w:rPr>
              <w:t>/</w:t>
            </w:r>
            <w:r>
              <w:rPr>
                <w:sz w:val="20"/>
                <w:szCs w:val="20"/>
                <w:lang w:val="en-US"/>
              </w:rPr>
              <w:t>9</w:t>
            </w:r>
          </w:p>
        </w:tc>
        <w:tc>
          <w:tcPr>
            <w:tcW w:w="473" w:type="pct"/>
            <w:tcBorders>
              <w:top w:val="single" w:sz="4" w:space="0" w:color="auto"/>
              <w:left w:val="single" w:sz="4" w:space="0" w:color="auto"/>
              <w:bottom w:val="single" w:sz="4" w:space="0" w:color="auto"/>
              <w:right w:val="single" w:sz="4" w:space="0" w:color="auto"/>
            </w:tcBorders>
          </w:tcPr>
          <w:p w14:paraId="661DAA07" w14:textId="5476DA8D"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6BB64B23" w14:textId="15AD6F22" w:rsidR="00A427CC" w:rsidRPr="00476AF2" w:rsidRDefault="00A427CC" w:rsidP="00A427CC">
            <w:pPr>
              <w:jc w:val="center"/>
              <w:rPr>
                <w:sz w:val="20"/>
                <w:szCs w:val="20"/>
              </w:rPr>
            </w:pPr>
            <w:r>
              <w:rPr>
                <w:sz w:val="20"/>
                <w:szCs w:val="20"/>
                <w:lang w:val="en-US"/>
              </w:rPr>
              <w:t>6</w:t>
            </w:r>
            <w:r w:rsidRPr="00476AF2">
              <w:rPr>
                <w:sz w:val="20"/>
                <w:szCs w:val="20"/>
                <w:lang w:val="en-US"/>
              </w:rPr>
              <w:t>/-</w:t>
            </w:r>
          </w:p>
        </w:tc>
        <w:tc>
          <w:tcPr>
            <w:tcW w:w="536" w:type="pct"/>
            <w:tcBorders>
              <w:top w:val="single" w:sz="4" w:space="0" w:color="auto"/>
              <w:left w:val="single" w:sz="4" w:space="0" w:color="auto"/>
              <w:bottom w:val="single" w:sz="4" w:space="0" w:color="auto"/>
              <w:right w:val="single" w:sz="4" w:space="0" w:color="auto"/>
            </w:tcBorders>
          </w:tcPr>
          <w:p w14:paraId="4B6D7C58" w14:textId="73C4FA12" w:rsidR="00A427CC" w:rsidRPr="00476AF2" w:rsidRDefault="00A427CC" w:rsidP="00A427CC">
            <w:pPr>
              <w:jc w:val="center"/>
              <w:rPr>
                <w:sz w:val="20"/>
                <w:szCs w:val="20"/>
              </w:rPr>
            </w:pPr>
            <w:r w:rsidRPr="00476AF2">
              <w:rPr>
                <w:sz w:val="20"/>
                <w:szCs w:val="20"/>
              </w:rPr>
              <w:t>2</w:t>
            </w:r>
            <w:r w:rsidRPr="00476AF2">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6256F96C" w14:textId="31E256CE" w:rsidR="00A427CC" w:rsidRPr="00A7050B" w:rsidRDefault="00A427CC" w:rsidP="00A427CC">
            <w:pPr>
              <w:jc w:val="center"/>
              <w:rPr>
                <w:sz w:val="20"/>
                <w:szCs w:val="20"/>
                <w:lang w:val="en-US"/>
              </w:rPr>
            </w:pPr>
            <w:r>
              <w:rPr>
                <w:sz w:val="20"/>
                <w:szCs w:val="20"/>
                <w:lang w:val="en-US"/>
              </w:rPr>
              <w:t>4/</w:t>
            </w:r>
          </w:p>
        </w:tc>
        <w:tc>
          <w:tcPr>
            <w:tcW w:w="509" w:type="pct"/>
            <w:tcBorders>
              <w:top w:val="single" w:sz="4" w:space="0" w:color="auto"/>
              <w:left w:val="single" w:sz="4" w:space="0" w:color="auto"/>
              <w:bottom w:val="single" w:sz="4" w:space="0" w:color="auto"/>
              <w:right w:val="single" w:sz="4" w:space="0" w:color="auto"/>
            </w:tcBorders>
          </w:tcPr>
          <w:p w14:paraId="270306D7" w14:textId="041D5C4C" w:rsidR="00A427CC" w:rsidRPr="00D22089" w:rsidRDefault="00A427CC" w:rsidP="00A427CC">
            <w:pPr>
              <w:jc w:val="center"/>
              <w:rPr>
                <w:sz w:val="20"/>
                <w:szCs w:val="20"/>
                <w:lang w:val="en-US"/>
              </w:rPr>
            </w:pPr>
            <w:r>
              <w:rPr>
                <w:sz w:val="20"/>
                <w:szCs w:val="20"/>
                <w:lang w:val="en-US"/>
              </w:rPr>
              <w:t>3</w:t>
            </w:r>
            <w:r w:rsidRPr="00476AF2">
              <w:rPr>
                <w:sz w:val="20"/>
                <w:szCs w:val="20"/>
                <w:lang w:val="en-US"/>
              </w:rPr>
              <w:t>/</w:t>
            </w:r>
            <w:r>
              <w:rPr>
                <w:sz w:val="20"/>
                <w:szCs w:val="20"/>
                <w:lang w:val="en-US"/>
              </w:rPr>
              <w:t>9</w:t>
            </w:r>
          </w:p>
        </w:tc>
      </w:tr>
      <w:tr w:rsidR="00A427CC" w:rsidRPr="00476AF2" w14:paraId="5AF5B574"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00A20713" w14:textId="77777777" w:rsidR="00A427CC" w:rsidRPr="00476AF2" w:rsidRDefault="00A427CC" w:rsidP="00A427CC">
            <w:pPr>
              <w:widowControl w:val="0"/>
              <w:rPr>
                <w:bCs/>
                <w:sz w:val="20"/>
                <w:szCs w:val="20"/>
                <w:u w:val="single"/>
              </w:rPr>
            </w:pPr>
            <w:r w:rsidRPr="00476AF2">
              <w:rPr>
                <w:bCs/>
                <w:sz w:val="20"/>
                <w:szCs w:val="20"/>
              </w:rPr>
              <w:t>Тема 6.</w:t>
            </w:r>
            <w:r w:rsidRPr="00476AF2">
              <w:rPr>
                <w:sz w:val="20"/>
                <w:szCs w:val="20"/>
              </w:rPr>
              <w:t xml:space="preserve">Европейские страны и Россия в первой половине </w:t>
            </w:r>
            <w:r w:rsidRPr="00476AF2">
              <w:rPr>
                <w:sz w:val="20"/>
                <w:szCs w:val="20"/>
                <w:lang w:val="en-US"/>
              </w:rPr>
              <w:t>XIX</w:t>
            </w:r>
            <w:r w:rsidRPr="00476AF2">
              <w:rPr>
                <w:sz w:val="20"/>
                <w:szCs w:val="20"/>
              </w:rPr>
              <w:t xml:space="preserve"> в.: политическое, экономическое развитие, международные отношения.</w:t>
            </w:r>
          </w:p>
        </w:tc>
        <w:tc>
          <w:tcPr>
            <w:tcW w:w="468" w:type="pct"/>
            <w:tcBorders>
              <w:top w:val="single" w:sz="4" w:space="0" w:color="auto"/>
              <w:left w:val="single" w:sz="4" w:space="0" w:color="auto"/>
              <w:bottom w:val="single" w:sz="4" w:space="0" w:color="auto"/>
              <w:right w:val="single" w:sz="4" w:space="0" w:color="auto"/>
            </w:tcBorders>
          </w:tcPr>
          <w:p w14:paraId="62F61820" w14:textId="7F04A60B" w:rsidR="00A427CC" w:rsidRPr="00476AF2" w:rsidRDefault="00A427CC" w:rsidP="00A427CC">
            <w:pPr>
              <w:jc w:val="center"/>
              <w:rPr>
                <w:sz w:val="20"/>
                <w:szCs w:val="20"/>
              </w:rPr>
            </w:pPr>
            <w:r>
              <w:rPr>
                <w:sz w:val="20"/>
                <w:szCs w:val="20"/>
                <w:lang w:val="en-US"/>
              </w:rPr>
              <w:t>9</w:t>
            </w:r>
            <w:r w:rsidRPr="00476AF2">
              <w:rPr>
                <w:sz w:val="20"/>
                <w:szCs w:val="20"/>
                <w:lang w:val="en-US"/>
              </w:rPr>
              <w:t>/9</w:t>
            </w:r>
          </w:p>
        </w:tc>
        <w:tc>
          <w:tcPr>
            <w:tcW w:w="473" w:type="pct"/>
            <w:tcBorders>
              <w:top w:val="single" w:sz="4" w:space="0" w:color="auto"/>
              <w:left w:val="single" w:sz="4" w:space="0" w:color="auto"/>
              <w:bottom w:val="single" w:sz="4" w:space="0" w:color="auto"/>
              <w:right w:val="single" w:sz="4" w:space="0" w:color="auto"/>
            </w:tcBorders>
          </w:tcPr>
          <w:p w14:paraId="5D6EB367" w14:textId="6EAB2E42"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7AE566BB" w14:textId="75C1FE3D" w:rsidR="00A427CC" w:rsidRPr="00476AF2" w:rsidRDefault="00A427CC" w:rsidP="00A427CC">
            <w:pPr>
              <w:jc w:val="center"/>
              <w:rPr>
                <w:sz w:val="20"/>
                <w:szCs w:val="20"/>
              </w:rPr>
            </w:pPr>
            <w:r>
              <w:rPr>
                <w:sz w:val="20"/>
                <w:szCs w:val="20"/>
                <w:lang w:val="en-US"/>
              </w:rPr>
              <w:t>6</w:t>
            </w:r>
            <w:r w:rsidRPr="00476AF2">
              <w:rPr>
                <w:sz w:val="20"/>
                <w:szCs w:val="20"/>
                <w:lang w:val="en-US"/>
              </w:rPr>
              <w:t>/</w:t>
            </w:r>
          </w:p>
        </w:tc>
        <w:tc>
          <w:tcPr>
            <w:tcW w:w="536" w:type="pct"/>
            <w:tcBorders>
              <w:top w:val="single" w:sz="4" w:space="0" w:color="auto"/>
              <w:left w:val="single" w:sz="4" w:space="0" w:color="auto"/>
              <w:bottom w:val="single" w:sz="4" w:space="0" w:color="auto"/>
              <w:right w:val="single" w:sz="4" w:space="0" w:color="auto"/>
            </w:tcBorders>
          </w:tcPr>
          <w:p w14:paraId="4DA31EDA" w14:textId="28D35497" w:rsidR="00A427CC" w:rsidRPr="00476AF2" w:rsidRDefault="00A427CC" w:rsidP="00A427CC">
            <w:pPr>
              <w:jc w:val="center"/>
              <w:rPr>
                <w:sz w:val="20"/>
                <w:szCs w:val="20"/>
              </w:rPr>
            </w:pPr>
            <w:r w:rsidRPr="00476AF2">
              <w:rPr>
                <w:sz w:val="20"/>
                <w:szCs w:val="20"/>
              </w:rPr>
              <w:t>2</w:t>
            </w:r>
            <w:r w:rsidRPr="00476AF2">
              <w:rPr>
                <w:sz w:val="20"/>
                <w:szCs w:val="20"/>
                <w:lang w:val="en-US"/>
              </w:rPr>
              <w:t>/</w:t>
            </w:r>
            <w:r w:rsidR="00577598">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05E3620C" w14:textId="404FF447" w:rsidR="00A427CC" w:rsidRPr="00A7050B" w:rsidRDefault="00A427CC" w:rsidP="00A427CC">
            <w:pPr>
              <w:jc w:val="center"/>
              <w:rPr>
                <w:sz w:val="20"/>
                <w:szCs w:val="20"/>
                <w:lang w:val="en-US"/>
              </w:rPr>
            </w:pPr>
            <w:r>
              <w:rPr>
                <w:sz w:val="20"/>
                <w:szCs w:val="20"/>
                <w:lang w:val="en-US"/>
              </w:rPr>
              <w:t>4/-</w:t>
            </w:r>
          </w:p>
        </w:tc>
        <w:tc>
          <w:tcPr>
            <w:tcW w:w="509" w:type="pct"/>
            <w:tcBorders>
              <w:top w:val="single" w:sz="4" w:space="0" w:color="auto"/>
              <w:left w:val="single" w:sz="4" w:space="0" w:color="auto"/>
              <w:bottom w:val="single" w:sz="4" w:space="0" w:color="auto"/>
              <w:right w:val="single" w:sz="4" w:space="0" w:color="auto"/>
            </w:tcBorders>
          </w:tcPr>
          <w:p w14:paraId="114D3BA4" w14:textId="3D40F5AD" w:rsidR="00A427CC" w:rsidRPr="00476AF2" w:rsidRDefault="00A427CC" w:rsidP="00A427CC">
            <w:pPr>
              <w:jc w:val="center"/>
              <w:rPr>
                <w:sz w:val="20"/>
                <w:szCs w:val="20"/>
              </w:rPr>
            </w:pPr>
            <w:r>
              <w:rPr>
                <w:sz w:val="20"/>
                <w:szCs w:val="20"/>
                <w:lang w:val="en-US"/>
              </w:rPr>
              <w:t>3</w:t>
            </w:r>
            <w:r w:rsidRPr="00476AF2">
              <w:rPr>
                <w:sz w:val="20"/>
                <w:szCs w:val="20"/>
                <w:lang w:val="en-US"/>
              </w:rPr>
              <w:t>/</w:t>
            </w:r>
            <w:r w:rsidRPr="00476AF2">
              <w:rPr>
                <w:sz w:val="20"/>
                <w:szCs w:val="20"/>
              </w:rPr>
              <w:t>9</w:t>
            </w:r>
          </w:p>
        </w:tc>
      </w:tr>
      <w:tr w:rsidR="00A427CC" w:rsidRPr="00476AF2" w14:paraId="311265E2"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1F3F09CB" w14:textId="77777777" w:rsidR="00A427CC" w:rsidRPr="00476AF2" w:rsidRDefault="00A427CC" w:rsidP="00A427CC">
            <w:pPr>
              <w:widowControl w:val="0"/>
              <w:jc w:val="both"/>
              <w:rPr>
                <w:bCs/>
                <w:color w:val="000000" w:themeColor="text1"/>
                <w:sz w:val="20"/>
                <w:szCs w:val="20"/>
                <w:u w:val="single"/>
              </w:rPr>
            </w:pPr>
            <w:r w:rsidRPr="00476AF2">
              <w:rPr>
                <w:bCs/>
                <w:color w:val="000000" w:themeColor="text1"/>
                <w:sz w:val="20"/>
                <w:szCs w:val="20"/>
              </w:rPr>
              <w:t xml:space="preserve">Тема 7. </w:t>
            </w:r>
            <w:r w:rsidRPr="00476AF2">
              <w:rPr>
                <w:rStyle w:val="afd"/>
                <w:b w:val="0"/>
                <w:color w:val="000000" w:themeColor="text1"/>
                <w:sz w:val="20"/>
                <w:szCs w:val="20"/>
                <w:shd w:val="clear" w:color="auto" w:fill="FFFFFF"/>
              </w:rPr>
              <w:t xml:space="preserve">Вторая половина </w:t>
            </w:r>
            <w:r w:rsidRPr="00476AF2">
              <w:rPr>
                <w:rStyle w:val="afd"/>
                <w:b w:val="0"/>
                <w:color w:val="000000" w:themeColor="text1"/>
                <w:sz w:val="20"/>
                <w:szCs w:val="20"/>
                <w:shd w:val="clear" w:color="auto" w:fill="FFFFFF"/>
                <w:lang w:val="en-US"/>
              </w:rPr>
              <w:t>XIX</w:t>
            </w:r>
            <w:r w:rsidRPr="00476AF2">
              <w:rPr>
                <w:rStyle w:val="afd"/>
                <w:b w:val="0"/>
                <w:color w:val="000000" w:themeColor="text1"/>
                <w:sz w:val="20"/>
                <w:szCs w:val="20"/>
                <w:shd w:val="clear" w:color="auto" w:fill="FFFFFF"/>
              </w:rPr>
              <w:t xml:space="preserve"> века в европейской и российской истории: сравнительный анализ. </w:t>
            </w:r>
            <w:r w:rsidRPr="00476AF2">
              <w:rPr>
                <w:color w:val="000000" w:themeColor="text1"/>
                <w:sz w:val="20"/>
                <w:szCs w:val="20"/>
              </w:rPr>
              <w:t xml:space="preserve">Великие реформы Александра </w:t>
            </w:r>
            <w:r w:rsidRPr="00476AF2">
              <w:rPr>
                <w:color w:val="000000" w:themeColor="text1"/>
                <w:sz w:val="20"/>
                <w:szCs w:val="20"/>
                <w:lang w:val="en-US"/>
              </w:rPr>
              <w:t>II</w:t>
            </w:r>
            <w:r w:rsidRPr="00476AF2">
              <w:rPr>
                <w:color w:val="000000" w:themeColor="text1"/>
                <w:sz w:val="20"/>
                <w:szCs w:val="20"/>
              </w:rPr>
              <w:t xml:space="preserve"> и их значение.</w:t>
            </w:r>
          </w:p>
        </w:tc>
        <w:tc>
          <w:tcPr>
            <w:tcW w:w="468" w:type="pct"/>
            <w:tcBorders>
              <w:top w:val="single" w:sz="4" w:space="0" w:color="auto"/>
              <w:left w:val="single" w:sz="4" w:space="0" w:color="auto"/>
              <w:bottom w:val="single" w:sz="4" w:space="0" w:color="auto"/>
              <w:right w:val="single" w:sz="4" w:space="0" w:color="auto"/>
            </w:tcBorders>
          </w:tcPr>
          <w:p w14:paraId="506784BD" w14:textId="3ECB962F" w:rsidR="00A427CC" w:rsidRPr="00476AF2" w:rsidRDefault="00A427CC" w:rsidP="00A427CC">
            <w:pPr>
              <w:jc w:val="center"/>
              <w:rPr>
                <w:sz w:val="20"/>
                <w:szCs w:val="20"/>
              </w:rPr>
            </w:pPr>
            <w:r>
              <w:rPr>
                <w:sz w:val="20"/>
                <w:szCs w:val="20"/>
                <w:lang w:val="en-US"/>
              </w:rPr>
              <w:t>7</w:t>
            </w:r>
            <w:r w:rsidRPr="00476AF2">
              <w:rPr>
                <w:sz w:val="20"/>
                <w:szCs w:val="20"/>
                <w:lang w:val="en-US"/>
              </w:rPr>
              <w:t>/1</w:t>
            </w:r>
            <w:r>
              <w:rPr>
                <w:sz w:val="20"/>
                <w:szCs w:val="20"/>
                <w:lang w:val="en-US"/>
              </w:rPr>
              <w:t>1</w:t>
            </w:r>
          </w:p>
        </w:tc>
        <w:tc>
          <w:tcPr>
            <w:tcW w:w="473" w:type="pct"/>
            <w:tcBorders>
              <w:top w:val="single" w:sz="4" w:space="0" w:color="auto"/>
              <w:left w:val="single" w:sz="4" w:space="0" w:color="auto"/>
              <w:bottom w:val="single" w:sz="4" w:space="0" w:color="auto"/>
              <w:right w:val="single" w:sz="4" w:space="0" w:color="auto"/>
            </w:tcBorders>
          </w:tcPr>
          <w:p w14:paraId="22E6D72D" w14:textId="381A8E6A"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0CD9B0B8" w14:textId="28700EBE" w:rsidR="00A427CC" w:rsidRPr="00476AF2" w:rsidRDefault="00A427CC" w:rsidP="00A427CC">
            <w:pPr>
              <w:jc w:val="center"/>
              <w:rPr>
                <w:sz w:val="20"/>
                <w:szCs w:val="20"/>
              </w:rPr>
            </w:pPr>
            <w:r w:rsidRPr="00476AF2">
              <w:rPr>
                <w:sz w:val="20"/>
                <w:szCs w:val="20"/>
                <w:lang w:val="en-US"/>
              </w:rPr>
              <w:t>4/2</w:t>
            </w:r>
          </w:p>
        </w:tc>
        <w:tc>
          <w:tcPr>
            <w:tcW w:w="536" w:type="pct"/>
            <w:tcBorders>
              <w:top w:val="single" w:sz="4" w:space="0" w:color="auto"/>
              <w:left w:val="single" w:sz="4" w:space="0" w:color="auto"/>
              <w:bottom w:val="single" w:sz="4" w:space="0" w:color="auto"/>
              <w:right w:val="single" w:sz="4" w:space="0" w:color="auto"/>
            </w:tcBorders>
          </w:tcPr>
          <w:p w14:paraId="165D2E61" w14:textId="4E60F866" w:rsidR="00A427CC" w:rsidRPr="00476AF2" w:rsidRDefault="00A427CC" w:rsidP="00A427CC">
            <w:pPr>
              <w:jc w:val="center"/>
              <w:rPr>
                <w:sz w:val="20"/>
                <w:szCs w:val="20"/>
              </w:rPr>
            </w:pPr>
            <w:r w:rsidRPr="00476AF2">
              <w:rPr>
                <w:sz w:val="20"/>
                <w:szCs w:val="20"/>
              </w:rPr>
              <w:t>2</w:t>
            </w:r>
            <w:r w:rsidRPr="00476AF2">
              <w:rPr>
                <w:sz w:val="20"/>
                <w:szCs w:val="20"/>
                <w:lang w:val="en-US"/>
              </w:rPr>
              <w:t>/</w:t>
            </w:r>
            <w:r w:rsidR="00577598">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0FC9072C" w14:textId="475AFB1F" w:rsidR="00A427CC" w:rsidRPr="00476AF2" w:rsidRDefault="00A427CC" w:rsidP="00A427CC">
            <w:pPr>
              <w:jc w:val="center"/>
              <w:rPr>
                <w:sz w:val="20"/>
                <w:szCs w:val="20"/>
              </w:rPr>
            </w:pPr>
            <w:r w:rsidRPr="00476AF2">
              <w:rPr>
                <w:sz w:val="20"/>
                <w:szCs w:val="20"/>
              </w:rPr>
              <w:t>2</w:t>
            </w:r>
            <w:r w:rsidRPr="00476AF2">
              <w:rPr>
                <w:sz w:val="20"/>
                <w:szCs w:val="20"/>
                <w:lang w:val="en-US"/>
              </w:rPr>
              <w:t>/2</w:t>
            </w:r>
          </w:p>
        </w:tc>
        <w:tc>
          <w:tcPr>
            <w:tcW w:w="509" w:type="pct"/>
            <w:tcBorders>
              <w:top w:val="single" w:sz="4" w:space="0" w:color="auto"/>
              <w:left w:val="single" w:sz="4" w:space="0" w:color="auto"/>
              <w:bottom w:val="single" w:sz="4" w:space="0" w:color="auto"/>
              <w:right w:val="single" w:sz="4" w:space="0" w:color="auto"/>
            </w:tcBorders>
          </w:tcPr>
          <w:p w14:paraId="48EFC2D6" w14:textId="4EFEF8D9" w:rsidR="00A427CC" w:rsidRPr="00D22089" w:rsidRDefault="00A427CC" w:rsidP="00A427CC">
            <w:pPr>
              <w:jc w:val="center"/>
              <w:rPr>
                <w:sz w:val="20"/>
                <w:szCs w:val="20"/>
                <w:lang w:val="en-US"/>
              </w:rPr>
            </w:pPr>
            <w:r>
              <w:rPr>
                <w:sz w:val="20"/>
                <w:szCs w:val="20"/>
                <w:lang w:val="en-US"/>
              </w:rPr>
              <w:t>3</w:t>
            </w:r>
            <w:r w:rsidRPr="00476AF2">
              <w:rPr>
                <w:sz w:val="20"/>
                <w:szCs w:val="20"/>
                <w:lang w:val="en-US"/>
              </w:rPr>
              <w:t>/</w:t>
            </w:r>
            <w:r>
              <w:rPr>
                <w:sz w:val="20"/>
                <w:szCs w:val="20"/>
                <w:lang w:val="en-US"/>
              </w:rPr>
              <w:t>9</w:t>
            </w:r>
          </w:p>
        </w:tc>
      </w:tr>
      <w:tr w:rsidR="00A427CC" w:rsidRPr="00476AF2" w14:paraId="138B261C"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29DB5649" w14:textId="77777777" w:rsidR="00A427CC" w:rsidRPr="00476AF2" w:rsidRDefault="00A427CC" w:rsidP="00A427CC">
            <w:pPr>
              <w:widowControl w:val="0"/>
              <w:jc w:val="both"/>
              <w:rPr>
                <w:bCs/>
                <w:sz w:val="20"/>
                <w:szCs w:val="20"/>
              </w:rPr>
            </w:pPr>
            <w:r w:rsidRPr="00476AF2">
              <w:rPr>
                <w:bCs/>
                <w:sz w:val="20"/>
                <w:szCs w:val="20"/>
              </w:rPr>
              <w:t xml:space="preserve">Тема 8. </w:t>
            </w:r>
            <w:r w:rsidRPr="00476AF2">
              <w:rPr>
                <w:sz w:val="20"/>
                <w:szCs w:val="20"/>
              </w:rPr>
              <w:t xml:space="preserve">Мир и Россия на рубеже </w:t>
            </w:r>
            <w:r w:rsidRPr="00476AF2">
              <w:rPr>
                <w:sz w:val="20"/>
                <w:szCs w:val="20"/>
                <w:lang w:val="en-US"/>
              </w:rPr>
              <w:t>XIX</w:t>
            </w:r>
            <w:r w:rsidRPr="00476AF2">
              <w:rPr>
                <w:sz w:val="20"/>
                <w:szCs w:val="20"/>
              </w:rPr>
              <w:t>-</w:t>
            </w:r>
            <w:r w:rsidRPr="00476AF2">
              <w:rPr>
                <w:sz w:val="20"/>
                <w:szCs w:val="20"/>
                <w:lang w:val="en-US"/>
              </w:rPr>
              <w:t>XX</w:t>
            </w:r>
            <w:r w:rsidRPr="00476AF2">
              <w:rPr>
                <w:sz w:val="20"/>
                <w:szCs w:val="20"/>
              </w:rPr>
              <w:t>вв.: накануне великих потрясений (1894 - 1917 гг.)</w:t>
            </w:r>
          </w:p>
        </w:tc>
        <w:tc>
          <w:tcPr>
            <w:tcW w:w="468" w:type="pct"/>
            <w:tcBorders>
              <w:top w:val="single" w:sz="4" w:space="0" w:color="auto"/>
              <w:left w:val="single" w:sz="4" w:space="0" w:color="auto"/>
              <w:bottom w:val="single" w:sz="4" w:space="0" w:color="auto"/>
              <w:right w:val="single" w:sz="4" w:space="0" w:color="auto"/>
            </w:tcBorders>
          </w:tcPr>
          <w:p w14:paraId="5E89F76C" w14:textId="3BDCC798" w:rsidR="00A427CC" w:rsidRPr="00476AF2" w:rsidRDefault="00A427CC" w:rsidP="00A427CC">
            <w:pPr>
              <w:jc w:val="center"/>
              <w:rPr>
                <w:sz w:val="20"/>
                <w:szCs w:val="20"/>
              </w:rPr>
            </w:pPr>
            <w:r>
              <w:rPr>
                <w:sz w:val="20"/>
                <w:szCs w:val="20"/>
                <w:lang w:val="en-US"/>
              </w:rPr>
              <w:t>7</w:t>
            </w:r>
            <w:r w:rsidRPr="00476AF2">
              <w:rPr>
                <w:sz w:val="20"/>
                <w:szCs w:val="20"/>
                <w:lang w:val="en-US"/>
              </w:rPr>
              <w:t>/9</w:t>
            </w:r>
          </w:p>
        </w:tc>
        <w:tc>
          <w:tcPr>
            <w:tcW w:w="473" w:type="pct"/>
            <w:tcBorders>
              <w:top w:val="single" w:sz="4" w:space="0" w:color="auto"/>
              <w:left w:val="single" w:sz="4" w:space="0" w:color="auto"/>
              <w:bottom w:val="single" w:sz="4" w:space="0" w:color="auto"/>
              <w:right w:val="single" w:sz="4" w:space="0" w:color="auto"/>
            </w:tcBorders>
          </w:tcPr>
          <w:p w14:paraId="26DB8DD2" w14:textId="6DD65CD6"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4FDC77A5" w14:textId="05A28F80" w:rsidR="00A427CC" w:rsidRPr="00476AF2" w:rsidRDefault="00A427CC" w:rsidP="00A427CC">
            <w:pPr>
              <w:jc w:val="center"/>
              <w:rPr>
                <w:sz w:val="20"/>
                <w:szCs w:val="20"/>
              </w:rPr>
            </w:pPr>
            <w:r w:rsidRPr="00476AF2">
              <w:rPr>
                <w:sz w:val="20"/>
                <w:szCs w:val="20"/>
                <w:lang w:val="en-US"/>
              </w:rPr>
              <w:t>4/-</w:t>
            </w:r>
          </w:p>
        </w:tc>
        <w:tc>
          <w:tcPr>
            <w:tcW w:w="536" w:type="pct"/>
            <w:tcBorders>
              <w:top w:val="single" w:sz="4" w:space="0" w:color="auto"/>
              <w:left w:val="single" w:sz="4" w:space="0" w:color="auto"/>
              <w:bottom w:val="single" w:sz="4" w:space="0" w:color="auto"/>
              <w:right w:val="single" w:sz="4" w:space="0" w:color="auto"/>
            </w:tcBorders>
          </w:tcPr>
          <w:p w14:paraId="57E6E449" w14:textId="119A5063" w:rsidR="00A427CC" w:rsidRPr="00476AF2" w:rsidRDefault="00A427CC" w:rsidP="00A427CC">
            <w:pPr>
              <w:jc w:val="center"/>
              <w:rPr>
                <w:sz w:val="20"/>
                <w:szCs w:val="20"/>
              </w:rPr>
            </w:pPr>
            <w:r w:rsidRPr="00476AF2">
              <w:rPr>
                <w:sz w:val="20"/>
                <w:szCs w:val="20"/>
              </w:rPr>
              <w:t>2</w:t>
            </w:r>
            <w:r w:rsidRPr="00476AF2">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4FD09B36" w14:textId="501A0763" w:rsidR="00A427CC" w:rsidRPr="00476AF2" w:rsidRDefault="00A427CC" w:rsidP="00A427CC">
            <w:pPr>
              <w:jc w:val="center"/>
              <w:rPr>
                <w:sz w:val="20"/>
                <w:szCs w:val="20"/>
              </w:rPr>
            </w:pPr>
            <w:r w:rsidRPr="00476AF2">
              <w:rPr>
                <w:sz w:val="20"/>
                <w:szCs w:val="20"/>
              </w:rPr>
              <w:t>2</w:t>
            </w:r>
            <w:r w:rsidRPr="00476AF2">
              <w:rPr>
                <w:sz w:val="20"/>
                <w:szCs w:val="20"/>
                <w:lang w:val="en-US"/>
              </w:rPr>
              <w:t>/-</w:t>
            </w:r>
          </w:p>
        </w:tc>
        <w:tc>
          <w:tcPr>
            <w:tcW w:w="509" w:type="pct"/>
            <w:tcBorders>
              <w:top w:val="single" w:sz="4" w:space="0" w:color="auto"/>
              <w:left w:val="single" w:sz="4" w:space="0" w:color="auto"/>
              <w:bottom w:val="single" w:sz="4" w:space="0" w:color="auto"/>
              <w:right w:val="single" w:sz="4" w:space="0" w:color="auto"/>
            </w:tcBorders>
          </w:tcPr>
          <w:p w14:paraId="3C79464F" w14:textId="7FE598F0" w:rsidR="00A427CC" w:rsidRPr="00476AF2" w:rsidRDefault="00A427CC" w:rsidP="00A427CC">
            <w:pPr>
              <w:jc w:val="center"/>
              <w:rPr>
                <w:sz w:val="20"/>
                <w:szCs w:val="20"/>
              </w:rPr>
            </w:pPr>
            <w:r>
              <w:rPr>
                <w:sz w:val="20"/>
                <w:szCs w:val="20"/>
                <w:lang w:val="en-US"/>
              </w:rPr>
              <w:t>3</w:t>
            </w:r>
            <w:r w:rsidRPr="00476AF2">
              <w:rPr>
                <w:sz w:val="20"/>
                <w:szCs w:val="20"/>
                <w:lang w:val="en-US"/>
              </w:rPr>
              <w:t>/</w:t>
            </w:r>
            <w:r w:rsidRPr="00476AF2">
              <w:rPr>
                <w:sz w:val="20"/>
                <w:szCs w:val="20"/>
              </w:rPr>
              <w:t>9</w:t>
            </w:r>
          </w:p>
        </w:tc>
      </w:tr>
      <w:tr w:rsidR="00A427CC" w:rsidRPr="00476AF2" w14:paraId="7E07B068"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5C41B8BE" w14:textId="77777777" w:rsidR="00A427CC" w:rsidRPr="00476AF2" w:rsidRDefault="00A427CC" w:rsidP="00A427CC">
            <w:pPr>
              <w:widowControl w:val="0"/>
              <w:jc w:val="both"/>
              <w:rPr>
                <w:bCs/>
                <w:sz w:val="20"/>
                <w:szCs w:val="20"/>
                <w:u w:val="single"/>
              </w:rPr>
            </w:pPr>
            <w:r w:rsidRPr="00476AF2">
              <w:rPr>
                <w:bCs/>
                <w:sz w:val="20"/>
                <w:szCs w:val="20"/>
              </w:rPr>
              <w:t xml:space="preserve">Тема 9. </w:t>
            </w:r>
            <w:r w:rsidRPr="00476AF2">
              <w:rPr>
                <w:sz w:val="20"/>
                <w:szCs w:val="20"/>
              </w:rPr>
              <w:t>Россия в 1917 г.: выбор исторического пути, влияние революции на ход мирового развития</w:t>
            </w:r>
          </w:p>
        </w:tc>
        <w:tc>
          <w:tcPr>
            <w:tcW w:w="468" w:type="pct"/>
            <w:tcBorders>
              <w:top w:val="single" w:sz="4" w:space="0" w:color="auto"/>
              <w:left w:val="single" w:sz="4" w:space="0" w:color="auto"/>
              <w:bottom w:val="single" w:sz="4" w:space="0" w:color="auto"/>
              <w:right w:val="single" w:sz="4" w:space="0" w:color="auto"/>
            </w:tcBorders>
          </w:tcPr>
          <w:p w14:paraId="6059302E" w14:textId="691AF0B9" w:rsidR="00A427CC" w:rsidRPr="00476AF2" w:rsidRDefault="00A427CC" w:rsidP="00A427CC">
            <w:pPr>
              <w:jc w:val="center"/>
              <w:rPr>
                <w:sz w:val="20"/>
                <w:szCs w:val="20"/>
              </w:rPr>
            </w:pPr>
            <w:r>
              <w:rPr>
                <w:sz w:val="20"/>
                <w:szCs w:val="20"/>
                <w:lang w:val="en-US"/>
              </w:rPr>
              <w:t>7</w:t>
            </w:r>
            <w:r w:rsidRPr="00476AF2">
              <w:rPr>
                <w:sz w:val="20"/>
                <w:szCs w:val="20"/>
                <w:lang w:val="en-US"/>
              </w:rPr>
              <w:t>/</w:t>
            </w:r>
            <w:r>
              <w:rPr>
                <w:sz w:val="20"/>
                <w:szCs w:val="20"/>
                <w:lang w:val="en-US"/>
              </w:rPr>
              <w:t>9</w:t>
            </w:r>
          </w:p>
        </w:tc>
        <w:tc>
          <w:tcPr>
            <w:tcW w:w="473" w:type="pct"/>
            <w:tcBorders>
              <w:top w:val="single" w:sz="4" w:space="0" w:color="auto"/>
              <w:left w:val="single" w:sz="4" w:space="0" w:color="auto"/>
              <w:bottom w:val="single" w:sz="4" w:space="0" w:color="auto"/>
              <w:right w:val="single" w:sz="4" w:space="0" w:color="auto"/>
            </w:tcBorders>
          </w:tcPr>
          <w:p w14:paraId="31E6BBA2" w14:textId="53B45FE6"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021AF354" w14:textId="3A4FACA4" w:rsidR="00A427CC" w:rsidRPr="00476AF2" w:rsidRDefault="00A427CC" w:rsidP="00A427CC">
            <w:pPr>
              <w:jc w:val="center"/>
              <w:rPr>
                <w:sz w:val="20"/>
                <w:szCs w:val="20"/>
              </w:rPr>
            </w:pPr>
            <w:r w:rsidRPr="00476AF2">
              <w:rPr>
                <w:sz w:val="20"/>
                <w:szCs w:val="20"/>
                <w:lang w:val="en-US"/>
              </w:rPr>
              <w:t>4/</w:t>
            </w:r>
            <w:r>
              <w:rPr>
                <w:sz w:val="20"/>
                <w:szCs w:val="20"/>
                <w:lang w:val="en-US"/>
              </w:rPr>
              <w:t>-</w:t>
            </w:r>
          </w:p>
        </w:tc>
        <w:tc>
          <w:tcPr>
            <w:tcW w:w="536" w:type="pct"/>
            <w:tcBorders>
              <w:top w:val="single" w:sz="4" w:space="0" w:color="auto"/>
              <w:left w:val="single" w:sz="4" w:space="0" w:color="auto"/>
              <w:bottom w:val="single" w:sz="4" w:space="0" w:color="auto"/>
              <w:right w:val="single" w:sz="4" w:space="0" w:color="auto"/>
            </w:tcBorders>
          </w:tcPr>
          <w:p w14:paraId="5EF57E1C" w14:textId="28B7E11B" w:rsidR="00A427CC" w:rsidRPr="00A7050B" w:rsidRDefault="00A427CC" w:rsidP="00A427CC">
            <w:pPr>
              <w:jc w:val="center"/>
              <w:rPr>
                <w:sz w:val="20"/>
                <w:szCs w:val="20"/>
              </w:rPr>
            </w:pPr>
            <w:r>
              <w:rPr>
                <w:sz w:val="20"/>
                <w:szCs w:val="20"/>
                <w:lang w:val="en-US"/>
              </w:rPr>
              <w:t>2</w:t>
            </w:r>
            <w:r w:rsidRPr="00476AF2">
              <w:rPr>
                <w:sz w:val="20"/>
                <w:szCs w:val="20"/>
                <w:lang w:val="en-US"/>
              </w:rPr>
              <w:t>/</w:t>
            </w:r>
            <w:r>
              <w:rPr>
                <w:sz w:val="20"/>
                <w:szCs w:val="20"/>
              </w:rPr>
              <w:t>-</w:t>
            </w:r>
          </w:p>
        </w:tc>
        <w:tc>
          <w:tcPr>
            <w:tcW w:w="555" w:type="pct"/>
            <w:tcBorders>
              <w:top w:val="single" w:sz="4" w:space="0" w:color="auto"/>
              <w:left w:val="single" w:sz="4" w:space="0" w:color="auto"/>
              <w:bottom w:val="single" w:sz="4" w:space="0" w:color="auto"/>
              <w:right w:val="single" w:sz="4" w:space="0" w:color="auto"/>
            </w:tcBorders>
          </w:tcPr>
          <w:p w14:paraId="0AF3D28B" w14:textId="5478FB5D" w:rsidR="00A427CC" w:rsidRPr="00A7050B" w:rsidRDefault="00A427CC" w:rsidP="00A427CC">
            <w:pPr>
              <w:jc w:val="center"/>
              <w:rPr>
                <w:sz w:val="20"/>
                <w:szCs w:val="20"/>
                <w:lang w:val="en-US"/>
              </w:rPr>
            </w:pPr>
            <w:r>
              <w:rPr>
                <w:sz w:val="20"/>
                <w:szCs w:val="20"/>
              </w:rPr>
              <w:t>2</w:t>
            </w:r>
            <w:r>
              <w:rPr>
                <w:sz w:val="20"/>
                <w:szCs w:val="20"/>
                <w:lang w:val="en-US"/>
              </w:rPr>
              <w:t>/-</w:t>
            </w:r>
          </w:p>
        </w:tc>
        <w:tc>
          <w:tcPr>
            <w:tcW w:w="509" w:type="pct"/>
            <w:tcBorders>
              <w:top w:val="single" w:sz="4" w:space="0" w:color="auto"/>
              <w:left w:val="single" w:sz="4" w:space="0" w:color="auto"/>
              <w:bottom w:val="single" w:sz="4" w:space="0" w:color="auto"/>
              <w:right w:val="single" w:sz="4" w:space="0" w:color="auto"/>
            </w:tcBorders>
          </w:tcPr>
          <w:p w14:paraId="57AC09FA" w14:textId="12C73B34" w:rsidR="00A427CC" w:rsidRPr="00476AF2" w:rsidRDefault="00A427CC" w:rsidP="00A427CC">
            <w:pPr>
              <w:jc w:val="center"/>
              <w:rPr>
                <w:sz w:val="20"/>
                <w:szCs w:val="20"/>
              </w:rPr>
            </w:pPr>
            <w:r>
              <w:rPr>
                <w:sz w:val="20"/>
                <w:szCs w:val="20"/>
                <w:lang w:val="en-US"/>
              </w:rPr>
              <w:t>3</w:t>
            </w:r>
            <w:r w:rsidRPr="00476AF2">
              <w:rPr>
                <w:sz w:val="20"/>
                <w:szCs w:val="20"/>
                <w:lang w:val="en-US"/>
              </w:rPr>
              <w:t>/</w:t>
            </w:r>
            <w:r w:rsidRPr="00476AF2">
              <w:rPr>
                <w:sz w:val="20"/>
                <w:szCs w:val="20"/>
              </w:rPr>
              <w:t>9</w:t>
            </w:r>
          </w:p>
        </w:tc>
      </w:tr>
      <w:tr w:rsidR="00A427CC" w:rsidRPr="00476AF2" w14:paraId="44D7C622"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080777E7" w14:textId="77777777" w:rsidR="00A427CC" w:rsidRPr="00476AF2" w:rsidRDefault="00A427CC" w:rsidP="00A427CC">
            <w:pPr>
              <w:widowControl w:val="0"/>
              <w:jc w:val="both"/>
              <w:rPr>
                <w:bCs/>
                <w:sz w:val="20"/>
                <w:szCs w:val="20"/>
              </w:rPr>
            </w:pPr>
            <w:r w:rsidRPr="00476AF2">
              <w:rPr>
                <w:bCs/>
                <w:sz w:val="20"/>
                <w:szCs w:val="20"/>
              </w:rPr>
              <w:t>Тема 10. </w:t>
            </w:r>
            <w:r w:rsidRPr="00476AF2">
              <w:rPr>
                <w:color w:val="000000"/>
                <w:kern w:val="36"/>
                <w:sz w:val="20"/>
                <w:szCs w:val="20"/>
              </w:rPr>
              <w:t>Революционный подъем 1918-1920 гг. в Европе. Россия в годы гражданской войны и иностранной интервенции</w:t>
            </w:r>
          </w:p>
        </w:tc>
        <w:tc>
          <w:tcPr>
            <w:tcW w:w="468" w:type="pct"/>
            <w:tcBorders>
              <w:top w:val="single" w:sz="4" w:space="0" w:color="auto"/>
              <w:left w:val="single" w:sz="4" w:space="0" w:color="auto"/>
              <w:bottom w:val="single" w:sz="4" w:space="0" w:color="auto"/>
              <w:right w:val="single" w:sz="4" w:space="0" w:color="auto"/>
            </w:tcBorders>
          </w:tcPr>
          <w:p w14:paraId="218F7E9C" w14:textId="33AD5B61" w:rsidR="00A427CC" w:rsidRPr="00476AF2" w:rsidRDefault="00A427CC" w:rsidP="00A427CC">
            <w:pPr>
              <w:jc w:val="center"/>
              <w:rPr>
                <w:sz w:val="20"/>
                <w:szCs w:val="20"/>
              </w:rPr>
            </w:pPr>
            <w:r w:rsidRPr="00476AF2">
              <w:rPr>
                <w:sz w:val="20"/>
                <w:szCs w:val="20"/>
                <w:lang w:val="en-US"/>
              </w:rPr>
              <w:t>8/9</w:t>
            </w:r>
          </w:p>
        </w:tc>
        <w:tc>
          <w:tcPr>
            <w:tcW w:w="473" w:type="pct"/>
            <w:tcBorders>
              <w:top w:val="single" w:sz="4" w:space="0" w:color="auto"/>
              <w:left w:val="single" w:sz="4" w:space="0" w:color="auto"/>
              <w:bottom w:val="single" w:sz="4" w:space="0" w:color="auto"/>
              <w:right w:val="single" w:sz="4" w:space="0" w:color="auto"/>
            </w:tcBorders>
          </w:tcPr>
          <w:p w14:paraId="1FEF3D4B" w14:textId="49CFD298"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380F3C44" w14:textId="164BC4A2" w:rsidR="00A427CC" w:rsidRPr="00476AF2" w:rsidRDefault="00A427CC" w:rsidP="00A427CC">
            <w:pPr>
              <w:jc w:val="center"/>
              <w:rPr>
                <w:sz w:val="20"/>
                <w:szCs w:val="20"/>
              </w:rPr>
            </w:pPr>
            <w:r w:rsidRPr="00476AF2">
              <w:rPr>
                <w:sz w:val="20"/>
                <w:szCs w:val="20"/>
                <w:lang w:val="en-US"/>
              </w:rPr>
              <w:t>4/-</w:t>
            </w:r>
          </w:p>
        </w:tc>
        <w:tc>
          <w:tcPr>
            <w:tcW w:w="536" w:type="pct"/>
            <w:tcBorders>
              <w:top w:val="single" w:sz="4" w:space="0" w:color="auto"/>
              <w:left w:val="single" w:sz="4" w:space="0" w:color="auto"/>
              <w:bottom w:val="single" w:sz="4" w:space="0" w:color="auto"/>
              <w:right w:val="single" w:sz="4" w:space="0" w:color="auto"/>
            </w:tcBorders>
          </w:tcPr>
          <w:p w14:paraId="3B87C443" w14:textId="247B926E" w:rsidR="00A427CC" w:rsidRPr="00476AF2" w:rsidRDefault="00A427CC" w:rsidP="00A427CC">
            <w:pPr>
              <w:jc w:val="center"/>
              <w:rPr>
                <w:sz w:val="20"/>
                <w:szCs w:val="20"/>
              </w:rPr>
            </w:pPr>
            <w:r w:rsidRPr="00476AF2">
              <w:rPr>
                <w:sz w:val="20"/>
                <w:szCs w:val="20"/>
              </w:rPr>
              <w:t>2</w:t>
            </w:r>
            <w:r w:rsidRPr="00476AF2">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628103B9" w14:textId="2C391230" w:rsidR="00A427CC" w:rsidRPr="00476AF2" w:rsidRDefault="00A427CC" w:rsidP="00A427CC">
            <w:pPr>
              <w:jc w:val="center"/>
              <w:rPr>
                <w:sz w:val="20"/>
                <w:szCs w:val="20"/>
              </w:rPr>
            </w:pPr>
            <w:r w:rsidRPr="00476AF2">
              <w:rPr>
                <w:sz w:val="20"/>
                <w:szCs w:val="20"/>
              </w:rPr>
              <w:t>2</w:t>
            </w:r>
            <w:r w:rsidRPr="00476AF2">
              <w:rPr>
                <w:sz w:val="20"/>
                <w:szCs w:val="20"/>
                <w:lang w:val="en-US"/>
              </w:rPr>
              <w:t>/-</w:t>
            </w:r>
          </w:p>
        </w:tc>
        <w:tc>
          <w:tcPr>
            <w:tcW w:w="509" w:type="pct"/>
            <w:tcBorders>
              <w:top w:val="single" w:sz="4" w:space="0" w:color="auto"/>
              <w:left w:val="single" w:sz="4" w:space="0" w:color="auto"/>
              <w:bottom w:val="single" w:sz="4" w:space="0" w:color="auto"/>
              <w:right w:val="single" w:sz="4" w:space="0" w:color="auto"/>
            </w:tcBorders>
          </w:tcPr>
          <w:p w14:paraId="57ADE284" w14:textId="69EFDD91" w:rsidR="00A427CC" w:rsidRPr="00476AF2" w:rsidRDefault="00A427CC" w:rsidP="00A427CC">
            <w:pPr>
              <w:jc w:val="center"/>
              <w:rPr>
                <w:sz w:val="20"/>
                <w:szCs w:val="20"/>
              </w:rPr>
            </w:pPr>
            <w:r w:rsidRPr="00476AF2">
              <w:rPr>
                <w:sz w:val="20"/>
                <w:szCs w:val="20"/>
                <w:lang w:val="en-US"/>
              </w:rPr>
              <w:t>4/</w:t>
            </w:r>
            <w:r w:rsidRPr="00476AF2">
              <w:rPr>
                <w:sz w:val="20"/>
                <w:szCs w:val="20"/>
              </w:rPr>
              <w:t>9</w:t>
            </w:r>
          </w:p>
        </w:tc>
      </w:tr>
      <w:tr w:rsidR="00A427CC" w:rsidRPr="00476AF2" w14:paraId="13E88AD8"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24D8DA93" w14:textId="77777777" w:rsidR="00A427CC" w:rsidRPr="00476AF2" w:rsidRDefault="00A427CC" w:rsidP="00A427CC">
            <w:pPr>
              <w:widowControl w:val="0"/>
              <w:jc w:val="both"/>
              <w:rPr>
                <w:bCs/>
                <w:color w:val="000000" w:themeColor="text1"/>
                <w:sz w:val="20"/>
                <w:szCs w:val="20"/>
              </w:rPr>
            </w:pPr>
            <w:r w:rsidRPr="00476AF2">
              <w:rPr>
                <w:bCs/>
                <w:color w:val="000000" w:themeColor="text1"/>
                <w:sz w:val="20"/>
                <w:szCs w:val="20"/>
              </w:rPr>
              <w:t xml:space="preserve">Тема 11. </w:t>
            </w:r>
            <w:r w:rsidRPr="00476AF2">
              <w:rPr>
                <w:color w:val="000000" w:themeColor="text1"/>
                <w:sz w:val="20"/>
                <w:szCs w:val="20"/>
              </w:rPr>
              <w:t>Страны Запада в 1920-е гг.: от процветания к кризису. Советское общество в условиях НЭПа (1921-1928).</w:t>
            </w:r>
          </w:p>
        </w:tc>
        <w:tc>
          <w:tcPr>
            <w:tcW w:w="468" w:type="pct"/>
            <w:tcBorders>
              <w:top w:val="single" w:sz="4" w:space="0" w:color="auto"/>
              <w:left w:val="single" w:sz="4" w:space="0" w:color="auto"/>
              <w:bottom w:val="single" w:sz="4" w:space="0" w:color="auto"/>
              <w:right w:val="single" w:sz="4" w:space="0" w:color="auto"/>
            </w:tcBorders>
          </w:tcPr>
          <w:p w14:paraId="2E45F32C" w14:textId="75E86C34" w:rsidR="00A427CC" w:rsidRPr="00476AF2" w:rsidRDefault="00A427CC" w:rsidP="00A427CC">
            <w:pPr>
              <w:jc w:val="center"/>
              <w:rPr>
                <w:sz w:val="20"/>
                <w:szCs w:val="20"/>
              </w:rPr>
            </w:pPr>
            <w:r>
              <w:rPr>
                <w:sz w:val="20"/>
                <w:szCs w:val="20"/>
                <w:lang w:val="en-US"/>
              </w:rPr>
              <w:t>6</w:t>
            </w:r>
            <w:r w:rsidRPr="00476AF2">
              <w:rPr>
                <w:sz w:val="20"/>
                <w:szCs w:val="20"/>
                <w:lang w:val="en-US"/>
              </w:rPr>
              <w:t>/8</w:t>
            </w:r>
          </w:p>
        </w:tc>
        <w:tc>
          <w:tcPr>
            <w:tcW w:w="473" w:type="pct"/>
            <w:tcBorders>
              <w:top w:val="single" w:sz="4" w:space="0" w:color="auto"/>
              <w:left w:val="single" w:sz="4" w:space="0" w:color="auto"/>
              <w:bottom w:val="single" w:sz="4" w:space="0" w:color="auto"/>
              <w:right w:val="single" w:sz="4" w:space="0" w:color="auto"/>
            </w:tcBorders>
          </w:tcPr>
          <w:p w14:paraId="1A97655A" w14:textId="44CEFB78"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3D17F507" w14:textId="672CB361" w:rsidR="00A427CC" w:rsidRPr="00476AF2" w:rsidRDefault="00A427CC" w:rsidP="00A427CC">
            <w:pPr>
              <w:jc w:val="center"/>
              <w:rPr>
                <w:sz w:val="20"/>
                <w:szCs w:val="20"/>
              </w:rPr>
            </w:pPr>
            <w:r>
              <w:rPr>
                <w:sz w:val="20"/>
                <w:szCs w:val="20"/>
                <w:lang w:val="en-US"/>
              </w:rPr>
              <w:t>4</w:t>
            </w:r>
            <w:r w:rsidRPr="00476AF2">
              <w:rPr>
                <w:sz w:val="20"/>
                <w:szCs w:val="20"/>
                <w:lang w:val="en-US"/>
              </w:rPr>
              <w:t>/-</w:t>
            </w:r>
          </w:p>
        </w:tc>
        <w:tc>
          <w:tcPr>
            <w:tcW w:w="536" w:type="pct"/>
            <w:tcBorders>
              <w:top w:val="single" w:sz="4" w:space="0" w:color="auto"/>
              <w:left w:val="single" w:sz="4" w:space="0" w:color="auto"/>
              <w:bottom w:val="single" w:sz="4" w:space="0" w:color="auto"/>
              <w:right w:val="single" w:sz="4" w:space="0" w:color="auto"/>
            </w:tcBorders>
          </w:tcPr>
          <w:p w14:paraId="5B1FE462" w14:textId="1C9774C7" w:rsidR="00A427CC" w:rsidRPr="00476AF2" w:rsidRDefault="00A427CC" w:rsidP="00A427CC">
            <w:pPr>
              <w:jc w:val="center"/>
              <w:rPr>
                <w:sz w:val="20"/>
                <w:szCs w:val="20"/>
              </w:rPr>
            </w:pPr>
            <w:r w:rsidRPr="00476AF2">
              <w:rPr>
                <w:sz w:val="20"/>
                <w:szCs w:val="20"/>
              </w:rPr>
              <w:t>2</w:t>
            </w:r>
            <w:r w:rsidRPr="00476AF2">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71897172" w14:textId="12FE0EE3" w:rsidR="00A427CC" w:rsidRPr="00A7050B" w:rsidRDefault="00A427CC" w:rsidP="00A427CC">
            <w:pPr>
              <w:jc w:val="center"/>
              <w:rPr>
                <w:sz w:val="20"/>
                <w:szCs w:val="20"/>
                <w:lang w:val="en-US"/>
              </w:rPr>
            </w:pPr>
            <w:r>
              <w:rPr>
                <w:sz w:val="20"/>
                <w:szCs w:val="20"/>
              </w:rPr>
              <w:t>2</w:t>
            </w:r>
            <w:r>
              <w:rPr>
                <w:sz w:val="20"/>
                <w:szCs w:val="20"/>
                <w:lang w:val="en-US"/>
              </w:rPr>
              <w:t>/-</w:t>
            </w:r>
          </w:p>
        </w:tc>
        <w:tc>
          <w:tcPr>
            <w:tcW w:w="509" w:type="pct"/>
            <w:tcBorders>
              <w:top w:val="single" w:sz="4" w:space="0" w:color="auto"/>
              <w:left w:val="single" w:sz="4" w:space="0" w:color="auto"/>
              <w:bottom w:val="single" w:sz="4" w:space="0" w:color="auto"/>
              <w:right w:val="single" w:sz="4" w:space="0" w:color="auto"/>
            </w:tcBorders>
          </w:tcPr>
          <w:p w14:paraId="6CB9185D" w14:textId="222DD578" w:rsidR="00A427CC" w:rsidRPr="00476AF2" w:rsidRDefault="00A427CC" w:rsidP="00A427CC">
            <w:pPr>
              <w:jc w:val="center"/>
              <w:rPr>
                <w:sz w:val="20"/>
                <w:szCs w:val="20"/>
              </w:rPr>
            </w:pPr>
            <w:r w:rsidRPr="00476AF2">
              <w:rPr>
                <w:sz w:val="20"/>
                <w:szCs w:val="20"/>
              </w:rPr>
              <w:t>2</w:t>
            </w:r>
            <w:r w:rsidRPr="00476AF2">
              <w:rPr>
                <w:sz w:val="20"/>
                <w:szCs w:val="20"/>
                <w:lang w:val="en-US"/>
              </w:rPr>
              <w:t>/</w:t>
            </w:r>
            <w:r w:rsidRPr="00476AF2">
              <w:rPr>
                <w:sz w:val="20"/>
                <w:szCs w:val="20"/>
              </w:rPr>
              <w:t>8</w:t>
            </w:r>
          </w:p>
        </w:tc>
      </w:tr>
      <w:tr w:rsidR="00A427CC" w:rsidRPr="00476AF2" w14:paraId="5B4499B9"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5B23390A" w14:textId="77777777" w:rsidR="00A427CC" w:rsidRPr="00476AF2" w:rsidRDefault="00A427CC" w:rsidP="00A427CC">
            <w:pPr>
              <w:widowControl w:val="0"/>
              <w:jc w:val="both"/>
              <w:rPr>
                <w:bCs/>
                <w:sz w:val="20"/>
                <w:szCs w:val="20"/>
              </w:rPr>
            </w:pPr>
            <w:r w:rsidRPr="00476AF2">
              <w:rPr>
                <w:bCs/>
                <w:sz w:val="20"/>
                <w:szCs w:val="20"/>
              </w:rPr>
              <w:t xml:space="preserve">Тема 12. </w:t>
            </w:r>
            <w:r w:rsidRPr="00476AF2">
              <w:rPr>
                <w:sz w:val="20"/>
                <w:szCs w:val="20"/>
              </w:rPr>
              <w:t>Мир между войнами. Сталинская модернизация страны 1930-х гг.</w:t>
            </w:r>
          </w:p>
        </w:tc>
        <w:tc>
          <w:tcPr>
            <w:tcW w:w="468" w:type="pct"/>
            <w:tcBorders>
              <w:top w:val="single" w:sz="4" w:space="0" w:color="auto"/>
              <w:left w:val="single" w:sz="4" w:space="0" w:color="auto"/>
              <w:bottom w:val="single" w:sz="4" w:space="0" w:color="auto"/>
              <w:right w:val="single" w:sz="4" w:space="0" w:color="auto"/>
            </w:tcBorders>
          </w:tcPr>
          <w:p w14:paraId="715013CA" w14:textId="7BA06ABD" w:rsidR="00A427CC" w:rsidRPr="00476AF2" w:rsidRDefault="00A427CC" w:rsidP="00A427CC">
            <w:pPr>
              <w:jc w:val="center"/>
              <w:rPr>
                <w:sz w:val="20"/>
                <w:szCs w:val="20"/>
              </w:rPr>
            </w:pPr>
            <w:r>
              <w:rPr>
                <w:sz w:val="20"/>
                <w:szCs w:val="20"/>
                <w:lang w:val="en-US"/>
              </w:rPr>
              <w:t>9</w:t>
            </w:r>
            <w:r w:rsidRPr="00476AF2">
              <w:rPr>
                <w:sz w:val="20"/>
                <w:szCs w:val="20"/>
                <w:lang w:val="en-US"/>
              </w:rPr>
              <w:t>/</w:t>
            </w:r>
            <w:r>
              <w:rPr>
                <w:sz w:val="20"/>
                <w:szCs w:val="20"/>
                <w:lang w:val="en-US"/>
              </w:rPr>
              <w:t>9</w:t>
            </w:r>
          </w:p>
        </w:tc>
        <w:tc>
          <w:tcPr>
            <w:tcW w:w="473" w:type="pct"/>
            <w:tcBorders>
              <w:top w:val="single" w:sz="4" w:space="0" w:color="auto"/>
              <w:left w:val="single" w:sz="4" w:space="0" w:color="auto"/>
              <w:bottom w:val="single" w:sz="4" w:space="0" w:color="auto"/>
              <w:right w:val="single" w:sz="4" w:space="0" w:color="auto"/>
            </w:tcBorders>
          </w:tcPr>
          <w:p w14:paraId="272D9D31" w14:textId="5391F3CC"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1BF42A3C" w14:textId="721D5A2E" w:rsidR="00A427CC" w:rsidRPr="00476AF2" w:rsidRDefault="00A427CC" w:rsidP="00A427CC">
            <w:pPr>
              <w:jc w:val="center"/>
              <w:rPr>
                <w:sz w:val="20"/>
                <w:szCs w:val="20"/>
              </w:rPr>
            </w:pPr>
            <w:r>
              <w:rPr>
                <w:sz w:val="20"/>
                <w:szCs w:val="20"/>
                <w:lang w:val="en-US"/>
              </w:rPr>
              <w:t>6</w:t>
            </w:r>
            <w:r w:rsidRPr="00476AF2">
              <w:rPr>
                <w:sz w:val="20"/>
                <w:szCs w:val="20"/>
                <w:lang w:val="en-US"/>
              </w:rPr>
              <w:t>/</w:t>
            </w:r>
            <w:r>
              <w:rPr>
                <w:sz w:val="20"/>
                <w:szCs w:val="20"/>
                <w:lang w:val="en-US"/>
              </w:rPr>
              <w:t>-</w:t>
            </w:r>
          </w:p>
        </w:tc>
        <w:tc>
          <w:tcPr>
            <w:tcW w:w="536" w:type="pct"/>
            <w:tcBorders>
              <w:top w:val="single" w:sz="4" w:space="0" w:color="auto"/>
              <w:left w:val="single" w:sz="4" w:space="0" w:color="auto"/>
              <w:bottom w:val="single" w:sz="4" w:space="0" w:color="auto"/>
              <w:right w:val="single" w:sz="4" w:space="0" w:color="auto"/>
            </w:tcBorders>
          </w:tcPr>
          <w:p w14:paraId="0104F394" w14:textId="093C1CAE" w:rsidR="00A427CC" w:rsidRPr="00476AF2" w:rsidRDefault="00A427CC" w:rsidP="00A427CC">
            <w:pPr>
              <w:jc w:val="center"/>
              <w:rPr>
                <w:sz w:val="20"/>
                <w:szCs w:val="20"/>
              </w:rPr>
            </w:pPr>
            <w:r>
              <w:rPr>
                <w:sz w:val="20"/>
                <w:szCs w:val="20"/>
                <w:lang w:val="en-US"/>
              </w:rPr>
              <w:t>4</w:t>
            </w:r>
            <w:r w:rsidRPr="00476AF2">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36011596" w14:textId="58E98E1F" w:rsidR="00A427CC" w:rsidRPr="00476AF2" w:rsidRDefault="00A427CC" w:rsidP="00A427CC">
            <w:pPr>
              <w:jc w:val="center"/>
              <w:rPr>
                <w:sz w:val="20"/>
                <w:szCs w:val="20"/>
              </w:rPr>
            </w:pPr>
            <w:r w:rsidRPr="00476AF2">
              <w:rPr>
                <w:sz w:val="20"/>
                <w:szCs w:val="20"/>
              </w:rPr>
              <w:t>2</w:t>
            </w:r>
            <w:r w:rsidRPr="00476AF2">
              <w:rPr>
                <w:sz w:val="20"/>
                <w:szCs w:val="20"/>
                <w:lang w:val="en-US"/>
              </w:rPr>
              <w:t>/</w:t>
            </w:r>
            <w:r>
              <w:rPr>
                <w:sz w:val="20"/>
                <w:szCs w:val="20"/>
                <w:lang w:val="en-US"/>
              </w:rPr>
              <w:t>-</w:t>
            </w:r>
          </w:p>
        </w:tc>
        <w:tc>
          <w:tcPr>
            <w:tcW w:w="509" w:type="pct"/>
            <w:tcBorders>
              <w:top w:val="single" w:sz="4" w:space="0" w:color="auto"/>
              <w:left w:val="single" w:sz="4" w:space="0" w:color="auto"/>
              <w:bottom w:val="single" w:sz="4" w:space="0" w:color="auto"/>
              <w:right w:val="single" w:sz="4" w:space="0" w:color="auto"/>
            </w:tcBorders>
          </w:tcPr>
          <w:p w14:paraId="1ADAE9B6" w14:textId="161F0B8E" w:rsidR="00A427CC" w:rsidRPr="00476AF2" w:rsidRDefault="00A427CC" w:rsidP="00A427CC">
            <w:pPr>
              <w:jc w:val="center"/>
              <w:rPr>
                <w:sz w:val="20"/>
                <w:szCs w:val="20"/>
              </w:rPr>
            </w:pPr>
            <w:r>
              <w:rPr>
                <w:sz w:val="20"/>
                <w:szCs w:val="20"/>
                <w:lang w:val="en-US"/>
              </w:rPr>
              <w:t>3</w:t>
            </w:r>
            <w:r w:rsidRPr="00476AF2">
              <w:rPr>
                <w:sz w:val="20"/>
                <w:szCs w:val="20"/>
                <w:lang w:val="en-US"/>
              </w:rPr>
              <w:t>/</w:t>
            </w:r>
            <w:r w:rsidRPr="00476AF2">
              <w:rPr>
                <w:sz w:val="20"/>
                <w:szCs w:val="20"/>
              </w:rPr>
              <w:t>9</w:t>
            </w:r>
          </w:p>
        </w:tc>
      </w:tr>
      <w:tr w:rsidR="00A427CC" w:rsidRPr="00476AF2" w14:paraId="5C92E788"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71CA274B" w14:textId="77777777" w:rsidR="00A427CC" w:rsidRPr="00476AF2" w:rsidRDefault="00A427CC" w:rsidP="00A427CC">
            <w:pPr>
              <w:widowControl w:val="0"/>
              <w:jc w:val="both"/>
              <w:rPr>
                <w:bCs/>
                <w:sz w:val="20"/>
                <w:szCs w:val="20"/>
              </w:rPr>
            </w:pPr>
            <w:r w:rsidRPr="00476AF2">
              <w:rPr>
                <w:bCs/>
                <w:sz w:val="20"/>
                <w:szCs w:val="20"/>
              </w:rPr>
              <w:t>Тема 13. </w:t>
            </w:r>
            <w:r w:rsidRPr="00476AF2">
              <w:rPr>
                <w:sz w:val="20"/>
                <w:szCs w:val="20"/>
              </w:rPr>
              <w:t>Великая Отечественная война (1941-1945) в контексте Второй мировой войны: причины, основные периоды, итоги.</w:t>
            </w:r>
          </w:p>
        </w:tc>
        <w:tc>
          <w:tcPr>
            <w:tcW w:w="468" w:type="pct"/>
            <w:tcBorders>
              <w:top w:val="single" w:sz="4" w:space="0" w:color="auto"/>
              <w:left w:val="single" w:sz="4" w:space="0" w:color="auto"/>
              <w:bottom w:val="single" w:sz="4" w:space="0" w:color="auto"/>
              <w:right w:val="single" w:sz="4" w:space="0" w:color="auto"/>
            </w:tcBorders>
          </w:tcPr>
          <w:p w14:paraId="73526752" w14:textId="2FC5DD24" w:rsidR="00A427CC" w:rsidRPr="00476AF2" w:rsidRDefault="00A427CC" w:rsidP="00A427CC">
            <w:pPr>
              <w:jc w:val="center"/>
              <w:rPr>
                <w:sz w:val="20"/>
                <w:szCs w:val="20"/>
              </w:rPr>
            </w:pPr>
            <w:r w:rsidRPr="00476AF2">
              <w:rPr>
                <w:sz w:val="20"/>
                <w:szCs w:val="20"/>
                <w:lang w:val="en-US"/>
              </w:rPr>
              <w:t>10/1</w:t>
            </w:r>
            <w:r>
              <w:rPr>
                <w:sz w:val="20"/>
                <w:szCs w:val="20"/>
                <w:lang w:val="en-US"/>
              </w:rPr>
              <w:t>1</w:t>
            </w:r>
          </w:p>
        </w:tc>
        <w:tc>
          <w:tcPr>
            <w:tcW w:w="473" w:type="pct"/>
            <w:tcBorders>
              <w:top w:val="single" w:sz="4" w:space="0" w:color="auto"/>
              <w:left w:val="single" w:sz="4" w:space="0" w:color="auto"/>
              <w:bottom w:val="single" w:sz="4" w:space="0" w:color="auto"/>
              <w:right w:val="single" w:sz="4" w:space="0" w:color="auto"/>
            </w:tcBorders>
          </w:tcPr>
          <w:p w14:paraId="6F5241E1" w14:textId="2142C4B5"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095BA518" w14:textId="4ADDA126" w:rsidR="00A427CC" w:rsidRPr="00476AF2" w:rsidRDefault="00A427CC" w:rsidP="00A427CC">
            <w:pPr>
              <w:jc w:val="center"/>
              <w:rPr>
                <w:sz w:val="20"/>
                <w:szCs w:val="20"/>
              </w:rPr>
            </w:pPr>
            <w:r w:rsidRPr="00476AF2">
              <w:rPr>
                <w:sz w:val="20"/>
                <w:szCs w:val="20"/>
                <w:lang w:val="en-US"/>
              </w:rPr>
              <w:t>6/2</w:t>
            </w:r>
          </w:p>
        </w:tc>
        <w:tc>
          <w:tcPr>
            <w:tcW w:w="536" w:type="pct"/>
            <w:tcBorders>
              <w:top w:val="single" w:sz="4" w:space="0" w:color="auto"/>
              <w:left w:val="single" w:sz="4" w:space="0" w:color="auto"/>
              <w:bottom w:val="single" w:sz="4" w:space="0" w:color="auto"/>
              <w:right w:val="single" w:sz="4" w:space="0" w:color="auto"/>
            </w:tcBorders>
          </w:tcPr>
          <w:p w14:paraId="1BD93FD2" w14:textId="6CF6B91F" w:rsidR="00A427CC" w:rsidRPr="00476AF2" w:rsidRDefault="00A427CC" w:rsidP="00A427CC">
            <w:pPr>
              <w:jc w:val="center"/>
              <w:rPr>
                <w:sz w:val="20"/>
                <w:szCs w:val="20"/>
              </w:rPr>
            </w:pPr>
            <w:r w:rsidRPr="00476AF2">
              <w:rPr>
                <w:sz w:val="20"/>
                <w:szCs w:val="20"/>
              </w:rPr>
              <w:t>4</w:t>
            </w:r>
            <w:r w:rsidRPr="00476AF2">
              <w:rPr>
                <w:sz w:val="20"/>
                <w:szCs w:val="20"/>
                <w:lang w:val="en-US"/>
              </w:rPr>
              <w:t>/2</w:t>
            </w:r>
          </w:p>
        </w:tc>
        <w:tc>
          <w:tcPr>
            <w:tcW w:w="555" w:type="pct"/>
            <w:tcBorders>
              <w:top w:val="single" w:sz="4" w:space="0" w:color="auto"/>
              <w:left w:val="single" w:sz="4" w:space="0" w:color="auto"/>
              <w:bottom w:val="single" w:sz="4" w:space="0" w:color="auto"/>
              <w:right w:val="single" w:sz="4" w:space="0" w:color="auto"/>
            </w:tcBorders>
          </w:tcPr>
          <w:p w14:paraId="7872144E" w14:textId="0E836B64" w:rsidR="00A427CC" w:rsidRPr="00476AF2" w:rsidRDefault="00A427CC" w:rsidP="00A427CC">
            <w:pPr>
              <w:jc w:val="center"/>
              <w:rPr>
                <w:sz w:val="20"/>
                <w:szCs w:val="20"/>
              </w:rPr>
            </w:pPr>
            <w:r>
              <w:rPr>
                <w:sz w:val="20"/>
                <w:szCs w:val="20"/>
                <w:lang w:val="en-US"/>
              </w:rPr>
              <w:t>2</w:t>
            </w:r>
            <w:r w:rsidRPr="00476AF2">
              <w:rPr>
                <w:sz w:val="20"/>
                <w:szCs w:val="20"/>
                <w:lang w:val="en-US"/>
              </w:rPr>
              <w:t>/-</w:t>
            </w:r>
          </w:p>
        </w:tc>
        <w:tc>
          <w:tcPr>
            <w:tcW w:w="509" w:type="pct"/>
            <w:tcBorders>
              <w:top w:val="single" w:sz="4" w:space="0" w:color="auto"/>
              <w:left w:val="single" w:sz="4" w:space="0" w:color="auto"/>
              <w:bottom w:val="single" w:sz="4" w:space="0" w:color="auto"/>
              <w:right w:val="single" w:sz="4" w:space="0" w:color="auto"/>
            </w:tcBorders>
          </w:tcPr>
          <w:p w14:paraId="5E617A05" w14:textId="7A73A560" w:rsidR="00A427CC" w:rsidRPr="006B4778" w:rsidRDefault="00A427CC" w:rsidP="00A427CC">
            <w:pPr>
              <w:jc w:val="center"/>
              <w:rPr>
                <w:sz w:val="20"/>
                <w:szCs w:val="20"/>
                <w:lang w:val="en-US"/>
              </w:rPr>
            </w:pPr>
            <w:r w:rsidRPr="00476AF2">
              <w:rPr>
                <w:sz w:val="20"/>
                <w:szCs w:val="20"/>
                <w:lang w:val="en-US"/>
              </w:rPr>
              <w:t>4/</w:t>
            </w:r>
            <w:r>
              <w:rPr>
                <w:sz w:val="20"/>
                <w:szCs w:val="20"/>
                <w:lang w:val="en-US"/>
              </w:rPr>
              <w:t>9</w:t>
            </w:r>
          </w:p>
        </w:tc>
      </w:tr>
      <w:tr w:rsidR="00A427CC" w:rsidRPr="00476AF2" w14:paraId="4184939A"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0AC944D2" w14:textId="2CFB01C7" w:rsidR="00A427CC" w:rsidRPr="00476AF2" w:rsidRDefault="00A427CC" w:rsidP="00A427CC">
            <w:pPr>
              <w:widowControl w:val="0"/>
              <w:jc w:val="both"/>
              <w:rPr>
                <w:bCs/>
                <w:sz w:val="20"/>
                <w:szCs w:val="20"/>
              </w:rPr>
            </w:pPr>
            <w:r w:rsidRPr="00476AF2">
              <w:rPr>
                <w:bCs/>
                <w:sz w:val="20"/>
                <w:szCs w:val="20"/>
              </w:rPr>
              <w:t>Тема 14. </w:t>
            </w:r>
            <w:r w:rsidRPr="00476AF2">
              <w:rPr>
                <w:sz w:val="20"/>
                <w:szCs w:val="20"/>
              </w:rPr>
              <w:t>Советский Союз и мир в условиях «холодной войны». Эволюция внутренней и внешней политики страны в 1946-1991 гг.</w:t>
            </w:r>
          </w:p>
        </w:tc>
        <w:tc>
          <w:tcPr>
            <w:tcW w:w="468" w:type="pct"/>
            <w:tcBorders>
              <w:top w:val="single" w:sz="4" w:space="0" w:color="auto"/>
              <w:left w:val="single" w:sz="4" w:space="0" w:color="auto"/>
              <w:bottom w:val="single" w:sz="4" w:space="0" w:color="auto"/>
              <w:right w:val="single" w:sz="4" w:space="0" w:color="auto"/>
            </w:tcBorders>
          </w:tcPr>
          <w:p w14:paraId="5339DABA" w14:textId="715392EE" w:rsidR="00A427CC" w:rsidRPr="00476AF2" w:rsidRDefault="00A427CC" w:rsidP="00A427CC">
            <w:pPr>
              <w:jc w:val="center"/>
              <w:rPr>
                <w:sz w:val="20"/>
                <w:szCs w:val="20"/>
              </w:rPr>
            </w:pPr>
            <w:r>
              <w:rPr>
                <w:sz w:val="20"/>
                <w:szCs w:val="20"/>
                <w:lang w:val="en-US"/>
              </w:rPr>
              <w:t>7</w:t>
            </w:r>
            <w:r w:rsidRPr="00476AF2">
              <w:rPr>
                <w:sz w:val="20"/>
                <w:szCs w:val="20"/>
                <w:lang w:val="en-US"/>
              </w:rPr>
              <w:t>/9</w:t>
            </w:r>
          </w:p>
        </w:tc>
        <w:tc>
          <w:tcPr>
            <w:tcW w:w="473" w:type="pct"/>
            <w:tcBorders>
              <w:top w:val="single" w:sz="4" w:space="0" w:color="auto"/>
              <w:left w:val="single" w:sz="4" w:space="0" w:color="auto"/>
              <w:bottom w:val="single" w:sz="4" w:space="0" w:color="auto"/>
              <w:right w:val="single" w:sz="4" w:space="0" w:color="auto"/>
            </w:tcBorders>
          </w:tcPr>
          <w:p w14:paraId="3CA71FAF" w14:textId="1981274D"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7277433B" w14:textId="36310CF6" w:rsidR="00A427CC" w:rsidRPr="00476AF2" w:rsidRDefault="00A427CC" w:rsidP="00A427CC">
            <w:pPr>
              <w:jc w:val="center"/>
              <w:rPr>
                <w:sz w:val="20"/>
                <w:szCs w:val="20"/>
              </w:rPr>
            </w:pPr>
            <w:r w:rsidRPr="00476AF2">
              <w:rPr>
                <w:sz w:val="20"/>
                <w:szCs w:val="20"/>
                <w:lang w:val="en-US"/>
              </w:rPr>
              <w:t>4/-</w:t>
            </w:r>
          </w:p>
        </w:tc>
        <w:tc>
          <w:tcPr>
            <w:tcW w:w="536" w:type="pct"/>
            <w:tcBorders>
              <w:top w:val="single" w:sz="4" w:space="0" w:color="auto"/>
              <w:left w:val="single" w:sz="4" w:space="0" w:color="auto"/>
              <w:bottom w:val="single" w:sz="4" w:space="0" w:color="auto"/>
              <w:right w:val="single" w:sz="4" w:space="0" w:color="auto"/>
            </w:tcBorders>
          </w:tcPr>
          <w:p w14:paraId="645B1349" w14:textId="09E8C1F8" w:rsidR="00A427CC" w:rsidRPr="00476AF2" w:rsidRDefault="00A427CC" w:rsidP="00A427CC">
            <w:pPr>
              <w:jc w:val="center"/>
              <w:rPr>
                <w:sz w:val="20"/>
                <w:szCs w:val="20"/>
              </w:rPr>
            </w:pPr>
            <w:r w:rsidRPr="00476AF2">
              <w:rPr>
                <w:sz w:val="20"/>
                <w:szCs w:val="20"/>
              </w:rPr>
              <w:t>2</w:t>
            </w:r>
            <w:r w:rsidRPr="00476AF2">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14FFC43E" w14:textId="4165F4A7" w:rsidR="00A427CC" w:rsidRPr="00476AF2" w:rsidRDefault="00A427CC" w:rsidP="00A427CC">
            <w:pPr>
              <w:jc w:val="center"/>
              <w:rPr>
                <w:sz w:val="20"/>
                <w:szCs w:val="20"/>
              </w:rPr>
            </w:pPr>
            <w:r w:rsidRPr="00476AF2">
              <w:rPr>
                <w:sz w:val="20"/>
                <w:szCs w:val="20"/>
              </w:rPr>
              <w:t>2</w:t>
            </w:r>
            <w:r w:rsidRPr="00476AF2">
              <w:rPr>
                <w:sz w:val="20"/>
                <w:szCs w:val="20"/>
                <w:lang w:val="en-US"/>
              </w:rPr>
              <w:t>/-</w:t>
            </w:r>
          </w:p>
        </w:tc>
        <w:tc>
          <w:tcPr>
            <w:tcW w:w="509" w:type="pct"/>
            <w:tcBorders>
              <w:top w:val="single" w:sz="4" w:space="0" w:color="auto"/>
              <w:left w:val="single" w:sz="4" w:space="0" w:color="auto"/>
              <w:bottom w:val="single" w:sz="4" w:space="0" w:color="auto"/>
              <w:right w:val="single" w:sz="4" w:space="0" w:color="auto"/>
            </w:tcBorders>
          </w:tcPr>
          <w:p w14:paraId="25441FCC" w14:textId="782BC625" w:rsidR="00A427CC" w:rsidRPr="00476AF2" w:rsidRDefault="00A427CC" w:rsidP="00A427CC">
            <w:pPr>
              <w:jc w:val="center"/>
              <w:rPr>
                <w:sz w:val="20"/>
                <w:szCs w:val="20"/>
              </w:rPr>
            </w:pPr>
            <w:r>
              <w:rPr>
                <w:sz w:val="20"/>
                <w:szCs w:val="20"/>
                <w:lang w:val="en-US"/>
              </w:rPr>
              <w:t>3</w:t>
            </w:r>
            <w:r w:rsidRPr="00476AF2">
              <w:rPr>
                <w:sz w:val="20"/>
                <w:szCs w:val="20"/>
                <w:lang w:val="en-US"/>
              </w:rPr>
              <w:t>/</w:t>
            </w:r>
            <w:r w:rsidRPr="00476AF2">
              <w:rPr>
                <w:sz w:val="20"/>
                <w:szCs w:val="20"/>
              </w:rPr>
              <w:t>9</w:t>
            </w:r>
          </w:p>
        </w:tc>
      </w:tr>
      <w:tr w:rsidR="00A427CC" w:rsidRPr="00476AF2" w14:paraId="15A08DA6" w14:textId="77777777" w:rsidTr="00E32574">
        <w:trPr>
          <w:cantSplit/>
        </w:trPr>
        <w:tc>
          <w:tcPr>
            <w:tcW w:w="2038" w:type="pct"/>
            <w:tcBorders>
              <w:top w:val="single" w:sz="4" w:space="0" w:color="auto"/>
              <w:left w:val="single" w:sz="4" w:space="0" w:color="auto"/>
              <w:bottom w:val="single" w:sz="4" w:space="0" w:color="auto"/>
              <w:right w:val="single" w:sz="4" w:space="0" w:color="auto"/>
            </w:tcBorders>
            <w:vAlign w:val="center"/>
          </w:tcPr>
          <w:p w14:paraId="161F4128" w14:textId="77777777" w:rsidR="00A427CC" w:rsidRPr="00476AF2" w:rsidRDefault="00A427CC" w:rsidP="00A427CC">
            <w:pPr>
              <w:widowControl w:val="0"/>
              <w:jc w:val="both"/>
              <w:rPr>
                <w:bCs/>
                <w:sz w:val="20"/>
                <w:szCs w:val="20"/>
                <w:lang w:val="uk-UA"/>
              </w:rPr>
            </w:pPr>
            <w:r w:rsidRPr="00476AF2">
              <w:rPr>
                <w:bCs/>
                <w:sz w:val="20"/>
                <w:szCs w:val="20"/>
              </w:rPr>
              <w:t xml:space="preserve">Тема 15. </w:t>
            </w:r>
            <w:r w:rsidRPr="00476AF2">
              <w:rPr>
                <w:sz w:val="20"/>
                <w:szCs w:val="20"/>
              </w:rPr>
              <w:t>Российская Федерация и мировое сообщество в 1990 – 2000-х гг.</w:t>
            </w:r>
          </w:p>
        </w:tc>
        <w:tc>
          <w:tcPr>
            <w:tcW w:w="468" w:type="pct"/>
            <w:tcBorders>
              <w:top w:val="single" w:sz="4" w:space="0" w:color="auto"/>
              <w:left w:val="single" w:sz="4" w:space="0" w:color="auto"/>
              <w:bottom w:val="single" w:sz="4" w:space="0" w:color="auto"/>
              <w:right w:val="single" w:sz="4" w:space="0" w:color="auto"/>
            </w:tcBorders>
          </w:tcPr>
          <w:p w14:paraId="48135693" w14:textId="4D4D13F9" w:rsidR="00A427CC" w:rsidRPr="00476AF2" w:rsidRDefault="00A427CC" w:rsidP="00A427CC">
            <w:pPr>
              <w:jc w:val="center"/>
              <w:rPr>
                <w:sz w:val="20"/>
                <w:szCs w:val="20"/>
              </w:rPr>
            </w:pPr>
            <w:r>
              <w:rPr>
                <w:sz w:val="20"/>
                <w:szCs w:val="20"/>
                <w:lang w:val="en-US"/>
              </w:rPr>
              <w:t>6</w:t>
            </w:r>
            <w:r w:rsidRPr="00476AF2">
              <w:rPr>
                <w:sz w:val="20"/>
                <w:szCs w:val="20"/>
                <w:lang w:val="en-US"/>
              </w:rPr>
              <w:t>/8</w:t>
            </w:r>
          </w:p>
        </w:tc>
        <w:tc>
          <w:tcPr>
            <w:tcW w:w="473" w:type="pct"/>
            <w:tcBorders>
              <w:top w:val="single" w:sz="4" w:space="0" w:color="auto"/>
              <w:left w:val="single" w:sz="4" w:space="0" w:color="auto"/>
              <w:bottom w:val="single" w:sz="4" w:space="0" w:color="auto"/>
              <w:right w:val="single" w:sz="4" w:space="0" w:color="auto"/>
            </w:tcBorders>
          </w:tcPr>
          <w:p w14:paraId="2C97D667" w14:textId="0ACD7CC2" w:rsidR="00A427CC" w:rsidRPr="00476AF2" w:rsidRDefault="00A427CC" w:rsidP="00A427CC">
            <w:pPr>
              <w:jc w:val="center"/>
              <w:rPr>
                <w:sz w:val="20"/>
                <w:szCs w:val="20"/>
              </w:rPr>
            </w:pPr>
            <w:r w:rsidRPr="00EF7BD4">
              <w:rPr>
                <w:sz w:val="20"/>
                <w:szCs w:val="20"/>
              </w:rPr>
              <w:t>УК-1; УК-5</w:t>
            </w:r>
          </w:p>
        </w:tc>
        <w:tc>
          <w:tcPr>
            <w:tcW w:w="421" w:type="pct"/>
            <w:tcBorders>
              <w:top w:val="single" w:sz="4" w:space="0" w:color="auto"/>
              <w:left w:val="single" w:sz="4" w:space="0" w:color="auto"/>
              <w:bottom w:val="single" w:sz="4" w:space="0" w:color="auto"/>
              <w:right w:val="single" w:sz="4" w:space="0" w:color="auto"/>
            </w:tcBorders>
          </w:tcPr>
          <w:p w14:paraId="5808FB1E" w14:textId="7EEBDD16" w:rsidR="00A427CC" w:rsidRPr="00476AF2" w:rsidRDefault="00A427CC" w:rsidP="00A427CC">
            <w:pPr>
              <w:jc w:val="center"/>
              <w:rPr>
                <w:sz w:val="20"/>
                <w:szCs w:val="20"/>
              </w:rPr>
            </w:pPr>
            <w:r w:rsidRPr="00A427CC">
              <w:rPr>
                <w:sz w:val="20"/>
                <w:szCs w:val="20"/>
                <w:lang w:val="en-US"/>
              </w:rPr>
              <w:t>4/-</w:t>
            </w:r>
          </w:p>
        </w:tc>
        <w:tc>
          <w:tcPr>
            <w:tcW w:w="536" w:type="pct"/>
            <w:tcBorders>
              <w:top w:val="single" w:sz="4" w:space="0" w:color="auto"/>
              <w:left w:val="single" w:sz="4" w:space="0" w:color="auto"/>
              <w:bottom w:val="single" w:sz="4" w:space="0" w:color="auto"/>
              <w:right w:val="single" w:sz="4" w:space="0" w:color="auto"/>
            </w:tcBorders>
          </w:tcPr>
          <w:p w14:paraId="6B969599" w14:textId="7F676EED" w:rsidR="00A427CC" w:rsidRPr="00476AF2" w:rsidRDefault="00A427CC" w:rsidP="00A427CC">
            <w:pPr>
              <w:jc w:val="center"/>
              <w:rPr>
                <w:sz w:val="20"/>
                <w:szCs w:val="20"/>
              </w:rPr>
            </w:pPr>
            <w:r w:rsidRPr="00476AF2">
              <w:rPr>
                <w:sz w:val="20"/>
                <w:szCs w:val="20"/>
              </w:rPr>
              <w:t>2</w:t>
            </w:r>
            <w:r w:rsidRPr="00476AF2">
              <w:rPr>
                <w:sz w:val="20"/>
                <w:szCs w:val="20"/>
                <w:lang w:val="en-US"/>
              </w:rPr>
              <w:t>/-</w:t>
            </w:r>
          </w:p>
        </w:tc>
        <w:tc>
          <w:tcPr>
            <w:tcW w:w="555" w:type="pct"/>
            <w:tcBorders>
              <w:top w:val="single" w:sz="4" w:space="0" w:color="auto"/>
              <w:left w:val="single" w:sz="4" w:space="0" w:color="auto"/>
              <w:bottom w:val="single" w:sz="4" w:space="0" w:color="auto"/>
              <w:right w:val="single" w:sz="4" w:space="0" w:color="auto"/>
            </w:tcBorders>
          </w:tcPr>
          <w:p w14:paraId="0AF5F769" w14:textId="378DC2DA" w:rsidR="00A427CC" w:rsidRPr="00A7050B" w:rsidRDefault="00A427CC" w:rsidP="00A427CC">
            <w:pPr>
              <w:jc w:val="center"/>
              <w:rPr>
                <w:sz w:val="20"/>
                <w:szCs w:val="20"/>
                <w:lang w:val="en-US"/>
              </w:rPr>
            </w:pPr>
            <w:r>
              <w:rPr>
                <w:sz w:val="20"/>
                <w:szCs w:val="20"/>
              </w:rPr>
              <w:t>2</w:t>
            </w:r>
            <w:r>
              <w:rPr>
                <w:sz w:val="20"/>
                <w:szCs w:val="20"/>
                <w:lang w:val="en-US"/>
              </w:rPr>
              <w:t>/-</w:t>
            </w:r>
          </w:p>
        </w:tc>
        <w:tc>
          <w:tcPr>
            <w:tcW w:w="509" w:type="pct"/>
            <w:tcBorders>
              <w:top w:val="single" w:sz="4" w:space="0" w:color="auto"/>
              <w:left w:val="single" w:sz="4" w:space="0" w:color="auto"/>
              <w:bottom w:val="single" w:sz="4" w:space="0" w:color="auto"/>
              <w:right w:val="single" w:sz="4" w:space="0" w:color="auto"/>
            </w:tcBorders>
          </w:tcPr>
          <w:p w14:paraId="180F14E0" w14:textId="57F2E1AA" w:rsidR="00A427CC" w:rsidRPr="00476AF2" w:rsidRDefault="00A427CC" w:rsidP="00A427CC">
            <w:pPr>
              <w:jc w:val="center"/>
              <w:rPr>
                <w:sz w:val="20"/>
                <w:szCs w:val="20"/>
              </w:rPr>
            </w:pPr>
            <w:r w:rsidRPr="00476AF2">
              <w:rPr>
                <w:sz w:val="20"/>
                <w:szCs w:val="20"/>
              </w:rPr>
              <w:t>2</w:t>
            </w:r>
            <w:r w:rsidRPr="00476AF2">
              <w:rPr>
                <w:sz w:val="20"/>
                <w:szCs w:val="20"/>
                <w:lang w:val="en-US"/>
              </w:rPr>
              <w:t>/</w:t>
            </w:r>
            <w:r w:rsidRPr="00476AF2">
              <w:rPr>
                <w:sz w:val="20"/>
                <w:szCs w:val="20"/>
              </w:rPr>
              <w:t>8</w:t>
            </w:r>
          </w:p>
        </w:tc>
      </w:tr>
      <w:tr w:rsidR="00B17B19" w:rsidRPr="00E32574" w14:paraId="4D0E02FA" w14:textId="77777777" w:rsidTr="00E32574">
        <w:trPr>
          <w:cantSplit/>
        </w:trPr>
        <w:tc>
          <w:tcPr>
            <w:tcW w:w="2038" w:type="pct"/>
            <w:tcBorders>
              <w:top w:val="single" w:sz="4" w:space="0" w:color="auto"/>
              <w:left w:val="single" w:sz="4" w:space="0" w:color="auto"/>
              <w:bottom w:val="single" w:sz="4" w:space="0" w:color="auto"/>
              <w:right w:val="single" w:sz="4" w:space="0" w:color="auto"/>
            </w:tcBorders>
          </w:tcPr>
          <w:p w14:paraId="4B66DC97" w14:textId="77777777" w:rsidR="00B17B19" w:rsidRPr="00E32574" w:rsidRDefault="00B17B19" w:rsidP="00257A56">
            <w:pPr>
              <w:rPr>
                <w:b/>
                <w:sz w:val="20"/>
                <w:szCs w:val="20"/>
              </w:rPr>
            </w:pPr>
            <w:r w:rsidRPr="00E32574">
              <w:rPr>
                <w:b/>
                <w:sz w:val="20"/>
                <w:szCs w:val="20"/>
              </w:rPr>
              <w:t>ИЗ</w:t>
            </w:r>
          </w:p>
        </w:tc>
        <w:tc>
          <w:tcPr>
            <w:tcW w:w="468" w:type="pct"/>
            <w:tcBorders>
              <w:top w:val="single" w:sz="4" w:space="0" w:color="auto"/>
              <w:left w:val="single" w:sz="4" w:space="0" w:color="auto"/>
              <w:bottom w:val="single" w:sz="4" w:space="0" w:color="auto"/>
              <w:right w:val="single" w:sz="4" w:space="0" w:color="auto"/>
            </w:tcBorders>
          </w:tcPr>
          <w:p w14:paraId="44296B0A" w14:textId="06C07A4F" w:rsidR="00B17B19" w:rsidRPr="00E32574" w:rsidRDefault="00E32574" w:rsidP="00257A56">
            <w:pPr>
              <w:jc w:val="center"/>
              <w:rPr>
                <w:b/>
                <w:sz w:val="20"/>
                <w:szCs w:val="20"/>
              </w:rPr>
            </w:pPr>
            <w:r w:rsidRPr="00E32574">
              <w:rPr>
                <w:b/>
                <w:sz w:val="20"/>
                <w:szCs w:val="20"/>
              </w:rPr>
              <w:t>2</w:t>
            </w:r>
            <w:r w:rsidR="004050FA">
              <w:rPr>
                <w:b/>
                <w:sz w:val="20"/>
                <w:szCs w:val="20"/>
              </w:rPr>
              <w:t>/2</w:t>
            </w:r>
          </w:p>
        </w:tc>
        <w:tc>
          <w:tcPr>
            <w:tcW w:w="473" w:type="pct"/>
            <w:tcBorders>
              <w:top w:val="single" w:sz="4" w:space="0" w:color="auto"/>
              <w:left w:val="single" w:sz="4" w:space="0" w:color="auto"/>
              <w:bottom w:val="single" w:sz="4" w:space="0" w:color="auto"/>
              <w:right w:val="single" w:sz="4" w:space="0" w:color="auto"/>
            </w:tcBorders>
          </w:tcPr>
          <w:p w14:paraId="03FC44D7" w14:textId="77777777" w:rsidR="00B17B19" w:rsidRPr="00E32574" w:rsidRDefault="00B17B19" w:rsidP="00257A56">
            <w:pPr>
              <w:jc w:val="center"/>
              <w:rPr>
                <w:b/>
                <w:sz w:val="20"/>
                <w:szCs w:val="20"/>
              </w:rPr>
            </w:pPr>
          </w:p>
        </w:tc>
        <w:tc>
          <w:tcPr>
            <w:tcW w:w="421" w:type="pct"/>
            <w:tcBorders>
              <w:top w:val="single" w:sz="4" w:space="0" w:color="auto"/>
              <w:left w:val="single" w:sz="4" w:space="0" w:color="auto"/>
              <w:bottom w:val="single" w:sz="4" w:space="0" w:color="auto"/>
              <w:right w:val="single" w:sz="4" w:space="0" w:color="auto"/>
            </w:tcBorders>
          </w:tcPr>
          <w:p w14:paraId="7FE99649" w14:textId="1D3ADB28" w:rsidR="00B17B19" w:rsidRPr="00E32574" w:rsidRDefault="001056D4" w:rsidP="00257A56">
            <w:pPr>
              <w:jc w:val="center"/>
              <w:rPr>
                <w:b/>
                <w:sz w:val="20"/>
                <w:szCs w:val="20"/>
              </w:rPr>
            </w:pPr>
            <w:r w:rsidRPr="00E32574">
              <w:rPr>
                <w:b/>
                <w:sz w:val="20"/>
                <w:szCs w:val="20"/>
              </w:rPr>
              <w:t>2</w:t>
            </w:r>
            <w:r w:rsidRPr="00E32574">
              <w:rPr>
                <w:b/>
                <w:sz w:val="20"/>
                <w:szCs w:val="20"/>
                <w:lang w:val="en-US"/>
              </w:rPr>
              <w:t>/</w:t>
            </w:r>
            <w:r w:rsidRPr="00E32574">
              <w:rPr>
                <w:b/>
                <w:sz w:val="20"/>
                <w:szCs w:val="20"/>
              </w:rPr>
              <w:t>2</w:t>
            </w:r>
          </w:p>
        </w:tc>
        <w:tc>
          <w:tcPr>
            <w:tcW w:w="536" w:type="pct"/>
            <w:tcBorders>
              <w:top w:val="single" w:sz="4" w:space="0" w:color="auto"/>
              <w:left w:val="single" w:sz="4" w:space="0" w:color="auto"/>
              <w:bottom w:val="single" w:sz="4" w:space="0" w:color="auto"/>
              <w:right w:val="single" w:sz="4" w:space="0" w:color="auto"/>
            </w:tcBorders>
          </w:tcPr>
          <w:p w14:paraId="3F3778D6" w14:textId="77777777" w:rsidR="00B17B19" w:rsidRPr="00E32574" w:rsidRDefault="00B17B19" w:rsidP="00257A56">
            <w:pPr>
              <w:jc w:val="center"/>
              <w:rPr>
                <w:b/>
                <w:sz w:val="20"/>
                <w:szCs w:val="20"/>
              </w:rPr>
            </w:pPr>
          </w:p>
        </w:tc>
        <w:tc>
          <w:tcPr>
            <w:tcW w:w="555" w:type="pct"/>
            <w:tcBorders>
              <w:top w:val="single" w:sz="4" w:space="0" w:color="auto"/>
              <w:left w:val="single" w:sz="4" w:space="0" w:color="auto"/>
              <w:bottom w:val="single" w:sz="4" w:space="0" w:color="auto"/>
              <w:right w:val="single" w:sz="4" w:space="0" w:color="auto"/>
            </w:tcBorders>
          </w:tcPr>
          <w:p w14:paraId="4E238F92" w14:textId="77777777" w:rsidR="00B17B19" w:rsidRPr="00E32574" w:rsidRDefault="00B17B19" w:rsidP="00257A56">
            <w:pPr>
              <w:jc w:val="center"/>
              <w:rPr>
                <w:b/>
                <w:sz w:val="20"/>
                <w:szCs w:val="20"/>
              </w:rPr>
            </w:pPr>
          </w:p>
        </w:tc>
        <w:tc>
          <w:tcPr>
            <w:tcW w:w="509" w:type="pct"/>
            <w:tcBorders>
              <w:top w:val="single" w:sz="4" w:space="0" w:color="auto"/>
              <w:left w:val="single" w:sz="4" w:space="0" w:color="auto"/>
              <w:bottom w:val="single" w:sz="4" w:space="0" w:color="auto"/>
              <w:right w:val="single" w:sz="4" w:space="0" w:color="auto"/>
            </w:tcBorders>
          </w:tcPr>
          <w:p w14:paraId="0EEA4963" w14:textId="77777777" w:rsidR="00B17B19" w:rsidRPr="00E32574" w:rsidRDefault="00B17B19" w:rsidP="00257A56">
            <w:pPr>
              <w:jc w:val="center"/>
              <w:rPr>
                <w:b/>
                <w:sz w:val="20"/>
                <w:szCs w:val="20"/>
              </w:rPr>
            </w:pPr>
          </w:p>
        </w:tc>
      </w:tr>
      <w:tr w:rsidR="00B17B19" w:rsidRPr="00E32574" w14:paraId="396136EC" w14:textId="77777777" w:rsidTr="00E32574">
        <w:trPr>
          <w:cantSplit/>
        </w:trPr>
        <w:tc>
          <w:tcPr>
            <w:tcW w:w="2038" w:type="pct"/>
            <w:tcBorders>
              <w:top w:val="single" w:sz="4" w:space="0" w:color="auto"/>
              <w:left w:val="single" w:sz="4" w:space="0" w:color="auto"/>
              <w:bottom w:val="single" w:sz="4" w:space="0" w:color="auto"/>
              <w:right w:val="single" w:sz="4" w:space="0" w:color="auto"/>
            </w:tcBorders>
          </w:tcPr>
          <w:p w14:paraId="2D950A83" w14:textId="77777777" w:rsidR="00B17B19" w:rsidRPr="00E32574" w:rsidRDefault="00B17B19" w:rsidP="00257A56">
            <w:pPr>
              <w:rPr>
                <w:b/>
                <w:sz w:val="20"/>
                <w:szCs w:val="20"/>
              </w:rPr>
            </w:pPr>
            <w:r w:rsidRPr="00E32574">
              <w:rPr>
                <w:b/>
                <w:sz w:val="20"/>
                <w:szCs w:val="20"/>
              </w:rPr>
              <w:t>АК</w:t>
            </w:r>
          </w:p>
        </w:tc>
        <w:tc>
          <w:tcPr>
            <w:tcW w:w="468" w:type="pct"/>
            <w:tcBorders>
              <w:top w:val="single" w:sz="4" w:space="0" w:color="auto"/>
              <w:left w:val="single" w:sz="4" w:space="0" w:color="auto"/>
              <w:bottom w:val="single" w:sz="4" w:space="0" w:color="auto"/>
              <w:right w:val="single" w:sz="4" w:space="0" w:color="auto"/>
            </w:tcBorders>
          </w:tcPr>
          <w:p w14:paraId="49C10753" w14:textId="2120CDF1" w:rsidR="00B17B19" w:rsidRPr="00E32574" w:rsidRDefault="00E32574" w:rsidP="00257A56">
            <w:pPr>
              <w:jc w:val="center"/>
              <w:rPr>
                <w:b/>
                <w:sz w:val="20"/>
                <w:szCs w:val="20"/>
              </w:rPr>
            </w:pPr>
            <w:r w:rsidRPr="00E32574">
              <w:rPr>
                <w:b/>
                <w:sz w:val="20"/>
                <w:szCs w:val="20"/>
              </w:rPr>
              <w:t>2</w:t>
            </w:r>
            <w:r w:rsidR="004050FA">
              <w:rPr>
                <w:b/>
                <w:sz w:val="20"/>
                <w:szCs w:val="20"/>
              </w:rPr>
              <w:t>/2</w:t>
            </w:r>
          </w:p>
        </w:tc>
        <w:tc>
          <w:tcPr>
            <w:tcW w:w="473" w:type="pct"/>
            <w:tcBorders>
              <w:top w:val="single" w:sz="4" w:space="0" w:color="auto"/>
              <w:left w:val="single" w:sz="4" w:space="0" w:color="auto"/>
              <w:bottom w:val="single" w:sz="4" w:space="0" w:color="auto"/>
              <w:right w:val="single" w:sz="4" w:space="0" w:color="auto"/>
            </w:tcBorders>
          </w:tcPr>
          <w:p w14:paraId="0D42DCCA" w14:textId="77777777" w:rsidR="00B17B19" w:rsidRPr="00E32574" w:rsidRDefault="00B17B19" w:rsidP="00257A56">
            <w:pPr>
              <w:jc w:val="center"/>
              <w:rPr>
                <w:b/>
                <w:sz w:val="20"/>
                <w:szCs w:val="20"/>
              </w:rPr>
            </w:pPr>
          </w:p>
        </w:tc>
        <w:tc>
          <w:tcPr>
            <w:tcW w:w="421" w:type="pct"/>
            <w:tcBorders>
              <w:top w:val="single" w:sz="4" w:space="0" w:color="auto"/>
              <w:left w:val="single" w:sz="4" w:space="0" w:color="auto"/>
              <w:bottom w:val="single" w:sz="4" w:space="0" w:color="auto"/>
              <w:right w:val="single" w:sz="4" w:space="0" w:color="auto"/>
            </w:tcBorders>
          </w:tcPr>
          <w:p w14:paraId="591CD87F" w14:textId="036238D1" w:rsidR="00B17B19" w:rsidRPr="00E32574" w:rsidRDefault="001056D4" w:rsidP="00257A56">
            <w:pPr>
              <w:jc w:val="center"/>
              <w:rPr>
                <w:b/>
                <w:sz w:val="20"/>
                <w:szCs w:val="20"/>
              </w:rPr>
            </w:pPr>
            <w:r w:rsidRPr="00E32574">
              <w:rPr>
                <w:b/>
                <w:sz w:val="20"/>
                <w:szCs w:val="20"/>
              </w:rPr>
              <w:t>2</w:t>
            </w:r>
            <w:r w:rsidRPr="00E32574">
              <w:rPr>
                <w:b/>
                <w:sz w:val="20"/>
                <w:szCs w:val="20"/>
                <w:lang w:val="en-US"/>
              </w:rPr>
              <w:t>/</w:t>
            </w:r>
            <w:r w:rsidRPr="00E32574">
              <w:rPr>
                <w:b/>
                <w:sz w:val="20"/>
                <w:szCs w:val="20"/>
              </w:rPr>
              <w:t>2</w:t>
            </w:r>
          </w:p>
        </w:tc>
        <w:tc>
          <w:tcPr>
            <w:tcW w:w="536" w:type="pct"/>
            <w:tcBorders>
              <w:top w:val="single" w:sz="4" w:space="0" w:color="auto"/>
              <w:left w:val="single" w:sz="4" w:space="0" w:color="auto"/>
              <w:bottom w:val="single" w:sz="4" w:space="0" w:color="auto"/>
              <w:right w:val="single" w:sz="4" w:space="0" w:color="auto"/>
            </w:tcBorders>
          </w:tcPr>
          <w:p w14:paraId="42AA52EF" w14:textId="77777777" w:rsidR="00B17B19" w:rsidRPr="00E32574" w:rsidRDefault="00B17B19" w:rsidP="00257A56">
            <w:pPr>
              <w:jc w:val="center"/>
              <w:rPr>
                <w:b/>
                <w:sz w:val="20"/>
                <w:szCs w:val="20"/>
              </w:rPr>
            </w:pPr>
          </w:p>
        </w:tc>
        <w:tc>
          <w:tcPr>
            <w:tcW w:w="555" w:type="pct"/>
            <w:tcBorders>
              <w:top w:val="single" w:sz="4" w:space="0" w:color="auto"/>
              <w:left w:val="single" w:sz="4" w:space="0" w:color="auto"/>
              <w:bottom w:val="single" w:sz="4" w:space="0" w:color="auto"/>
              <w:right w:val="single" w:sz="4" w:space="0" w:color="auto"/>
            </w:tcBorders>
          </w:tcPr>
          <w:p w14:paraId="1B3C69A7" w14:textId="77777777" w:rsidR="00B17B19" w:rsidRPr="00E32574" w:rsidRDefault="00B17B19" w:rsidP="00257A56">
            <w:pPr>
              <w:jc w:val="center"/>
              <w:rPr>
                <w:b/>
                <w:sz w:val="20"/>
                <w:szCs w:val="20"/>
              </w:rPr>
            </w:pPr>
          </w:p>
        </w:tc>
        <w:tc>
          <w:tcPr>
            <w:tcW w:w="509" w:type="pct"/>
            <w:tcBorders>
              <w:top w:val="single" w:sz="4" w:space="0" w:color="auto"/>
              <w:left w:val="single" w:sz="4" w:space="0" w:color="auto"/>
              <w:bottom w:val="single" w:sz="4" w:space="0" w:color="auto"/>
              <w:right w:val="single" w:sz="4" w:space="0" w:color="auto"/>
            </w:tcBorders>
          </w:tcPr>
          <w:p w14:paraId="3B8A07FD" w14:textId="77777777" w:rsidR="00B17B19" w:rsidRPr="00E32574" w:rsidRDefault="00B17B19" w:rsidP="00257A56">
            <w:pPr>
              <w:jc w:val="center"/>
              <w:rPr>
                <w:b/>
                <w:sz w:val="20"/>
                <w:szCs w:val="20"/>
              </w:rPr>
            </w:pPr>
          </w:p>
        </w:tc>
      </w:tr>
      <w:tr w:rsidR="00B17B19" w:rsidRPr="00E32574" w14:paraId="43063BF9" w14:textId="77777777" w:rsidTr="00E32574">
        <w:trPr>
          <w:cantSplit/>
        </w:trPr>
        <w:tc>
          <w:tcPr>
            <w:tcW w:w="2038" w:type="pct"/>
            <w:tcBorders>
              <w:top w:val="single" w:sz="4" w:space="0" w:color="auto"/>
              <w:left w:val="single" w:sz="4" w:space="0" w:color="auto"/>
              <w:bottom w:val="single" w:sz="4" w:space="0" w:color="auto"/>
              <w:right w:val="single" w:sz="4" w:space="0" w:color="auto"/>
            </w:tcBorders>
          </w:tcPr>
          <w:p w14:paraId="6184D68C" w14:textId="77777777" w:rsidR="00B17B19" w:rsidRPr="00E32574" w:rsidRDefault="00B17B19" w:rsidP="00257A56">
            <w:pPr>
              <w:rPr>
                <w:b/>
                <w:sz w:val="20"/>
                <w:szCs w:val="20"/>
              </w:rPr>
            </w:pPr>
            <w:r w:rsidRPr="00E32574">
              <w:rPr>
                <w:b/>
                <w:sz w:val="20"/>
                <w:szCs w:val="20"/>
              </w:rPr>
              <w:t>Контроль</w:t>
            </w:r>
          </w:p>
        </w:tc>
        <w:tc>
          <w:tcPr>
            <w:tcW w:w="468" w:type="pct"/>
            <w:tcBorders>
              <w:top w:val="single" w:sz="4" w:space="0" w:color="auto"/>
              <w:left w:val="single" w:sz="4" w:space="0" w:color="auto"/>
              <w:bottom w:val="single" w:sz="4" w:space="0" w:color="auto"/>
              <w:right w:val="single" w:sz="4" w:space="0" w:color="auto"/>
            </w:tcBorders>
          </w:tcPr>
          <w:p w14:paraId="40279865" w14:textId="4B73A1FD" w:rsidR="00B17B19" w:rsidRPr="00E32574" w:rsidRDefault="00D22089" w:rsidP="00257A56">
            <w:pPr>
              <w:jc w:val="center"/>
              <w:rPr>
                <w:b/>
                <w:sz w:val="20"/>
                <w:szCs w:val="20"/>
              </w:rPr>
            </w:pPr>
            <w:r>
              <w:rPr>
                <w:b/>
                <w:sz w:val="20"/>
                <w:szCs w:val="20"/>
                <w:lang w:val="en-US"/>
              </w:rPr>
              <w:t>27</w:t>
            </w:r>
            <w:r w:rsidR="001056D4" w:rsidRPr="00E32574">
              <w:rPr>
                <w:b/>
                <w:sz w:val="20"/>
                <w:szCs w:val="20"/>
                <w:lang w:val="en-US"/>
              </w:rPr>
              <w:t>/-</w:t>
            </w:r>
          </w:p>
        </w:tc>
        <w:tc>
          <w:tcPr>
            <w:tcW w:w="473" w:type="pct"/>
            <w:tcBorders>
              <w:top w:val="single" w:sz="4" w:space="0" w:color="auto"/>
              <w:left w:val="single" w:sz="4" w:space="0" w:color="auto"/>
              <w:bottom w:val="single" w:sz="4" w:space="0" w:color="auto"/>
              <w:right w:val="single" w:sz="4" w:space="0" w:color="auto"/>
            </w:tcBorders>
          </w:tcPr>
          <w:p w14:paraId="4A0E24DF" w14:textId="77777777" w:rsidR="00B17B19" w:rsidRPr="00E32574" w:rsidRDefault="00B17B19" w:rsidP="00257A56">
            <w:pPr>
              <w:jc w:val="center"/>
              <w:rPr>
                <w:b/>
                <w:sz w:val="20"/>
                <w:szCs w:val="20"/>
              </w:rPr>
            </w:pPr>
          </w:p>
        </w:tc>
        <w:tc>
          <w:tcPr>
            <w:tcW w:w="421" w:type="pct"/>
            <w:tcBorders>
              <w:top w:val="single" w:sz="4" w:space="0" w:color="auto"/>
              <w:left w:val="single" w:sz="4" w:space="0" w:color="auto"/>
              <w:bottom w:val="single" w:sz="4" w:space="0" w:color="auto"/>
              <w:right w:val="single" w:sz="4" w:space="0" w:color="auto"/>
            </w:tcBorders>
          </w:tcPr>
          <w:p w14:paraId="1BA9521C" w14:textId="2A1B0720" w:rsidR="00B17B19" w:rsidRPr="00E32574" w:rsidRDefault="00B17B19" w:rsidP="00257A56">
            <w:pPr>
              <w:jc w:val="center"/>
              <w:rPr>
                <w:b/>
                <w:sz w:val="20"/>
                <w:szCs w:val="20"/>
                <w:lang w:val="en-US"/>
              </w:rPr>
            </w:pPr>
          </w:p>
        </w:tc>
        <w:tc>
          <w:tcPr>
            <w:tcW w:w="536" w:type="pct"/>
            <w:tcBorders>
              <w:top w:val="single" w:sz="4" w:space="0" w:color="auto"/>
              <w:left w:val="single" w:sz="4" w:space="0" w:color="auto"/>
              <w:bottom w:val="single" w:sz="4" w:space="0" w:color="auto"/>
              <w:right w:val="single" w:sz="4" w:space="0" w:color="auto"/>
            </w:tcBorders>
          </w:tcPr>
          <w:p w14:paraId="49BFC082" w14:textId="77777777" w:rsidR="00B17B19" w:rsidRPr="00E32574" w:rsidRDefault="00B17B19" w:rsidP="00257A56">
            <w:pPr>
              <w:jc w:val="center"/>
              <w:rPr>
                <w:b/>
                <w:sz w:val="20"/>
                <w:szCs w:val="20"/>
              </w:rPr>
            </w:pPr>
          </w:p>
        </w:tc>
        <w:tc>
          <w:tcPr>
            <w:tcW w:w="555" w:type="pct"/>
            <w:tcBorders>
              <w:top w:val="single" w:sz="4" w:space="0" w:color="auto"/>
              <w:left w:val="single" w:sz="4" w:space="0" w:color="auto"/>
              <w:bottom w:val="single" w:sz="4" w:space="0" w:color="auto"/>
              <w:right w:val="single" w:sz="4" w:space="0" w:color="auto"/>
            </w:tcBorders>
          </w:tcPr>
          <w:p w14:paraId="5C4907E0" w14:textId="77777777" w:rsidR="00B17B19" w:rsidRPr="00E32574" w:rsidRDefault="00B17B19" w:rsidP="00257A56">
            <w:pPr>
              <w:jc w:val="center"/>
              <w:rPr>
                <w:b/>
                <w:sz w:val="20"/>
                <w:szCs w:val="20"/>
              </w:rPr>
            </w:pPr>
          </w:p>
        </w:tc>
        <w:tc>
          <w:tcPr>
            <w:tcW w:w="509" w:type="pct"/>
            <w:tcBorders>
              <w:top w:val="single" w:sz="4" w:space="0" w:color="auto"/>
              <w:left w:val="single" w:sz="4" w:space="0" w:color="auto"/>
              <w:bottom w:val="single" w:sz="4" w:space="0" w:color="auto"/>
              <w:right w:val="single" w:sz="4" w:space="0" w:color="auto"/>
            </w:tcBorders>
          </w:tcPr>
          <w:p w14:paraId="13872795" w14:textId="77777777" w:rsidR="00B17B19" w:rsidRPr="00E32574" w:rsidRDefault="00B17B19" w:rsidP="00257A56">
            <w:pPr>
              <w:jc w:val="center"/>
              <w:rPr>
                <w:b/>
                <w:sz w:val="20"/>
                <w:szCs w:val="20"/>
              </w:rPr>
            </w:pPr>
          </w:p>
        </w:tc>
      </w:tr>
      <w:tr w:rsidR="00B17B19" w:rsidRPr="00476AF2" w14:paraId="0BEDE96A" w14:textId="77777777" w:rsidTr="00E32574">
        <w:trPr>
          <w:cantSplit/>
        </w:trPr>
        <w:tc>
          <w:tcPr>
            <w:tcW w:w="2038" w:type="pct"/>
            <w:tcBorders>
              <w:top w:val="single" w:sz="4" w:space="0" w:color="auto"/>
              <w:left w:val="single" w:sz="4" w:space="0" w:color="auto"/>
              <w:bottom w:val="single" w:sz="4" w:space="0" w:color="auto"/>
              <w:right w:val="single" w:sz="4" w:space="0" w:color="auto"/>
            </w:tcBorders>
          </w:tcPr>
          <w:p w14:paraId="613785D0" w14:textId="77777777" w:rsidR="00B17B19" w:rsidRPr="00476AF2" w:rsidRDefault="00B17B19" w:rsidP="00257A56">
            <w:pPr>
              <w:rPr>
                <w:b/>
                <w:sz w:val="20"/>
                <w:szCs w:val="20"/>
              </w:rPr>
            </w:pPr>
            <w:r w:rsidRPr="00476AF2">
              <w:rPr>
                <w:b/>
                <w:sz w:val="20"/>
                <w:szCs w:val="20"/>
              </w:rPr>
              <w:t>Всего часов</w:t>
            </w:r>
          </w:p>
        </w:tc>
        <w:tc>
          <w:tcPr>
            <w:tcW w:w="468" w:type="pct"/>
            <w:tcBorders>
              <w:top w:val="single" w:sz="4" w:space="0" w:color="auto"/>
              <w:left w:val="single" w:sz="4" w:space="0" w:color="auto"/>
              <w:bottom w:val="single" w:sz="4" w:space="0" w:color="auto"/>
              <w:right w:val="single" w:sz="4" w:space="0" w:color="auto"/>
            </w:tcBorders>
          </w:tcPr>
          <w:p w14:paraId="2A156BE8" w14:textId="657004CD" w:rsidR="00B17B19" w:rsidRPr="00476AF2" w:rsidRDefault="001056D4" w:rsidP="00257A56">
            <w:pPr>
              <w:jc w:val="center"/>
              <w:rPr>
                <w:b/>
                <w:sz w:val="20"/>
                <w:szCs w:val="20"/>
                <w:lang w:val="en-US"/>
              </w:rPr>
            </w:pPr>
            <w:r w:rsidRPr="00476AF2">
              <w:rPr>
                <w:b/>
                <w:sz w:val="20"/>
                <w:szCs w:val="20"/>
                <w:lang w:val="en-US"/>
              </w:rPr>
              <w:t>144/144</w:t>
            </w:r>
          </w:p>
        </w:tc>
        <w:tc>
          <w:tcPr>
            <w:tcW w:w="473" w:type="pct"/>
            <w:tcBorders>
              <w:top w:val="single" w:sz="4" w:space="0" w:color="auto"/>
              <w:left w:val="single" w:sz="4" w:space="0" w:color="auto"/>
              <w:bottom w:val="single" w:sz="4" w:space="0" w:color="auto"/>
              <w:right w:val="single" w:sz="4" w:space="0" w:color="auto"/>
            </w:tcBorders>
          </w:tcPr>
          <w:p w14:paraId="12D979FA" w14:textId="77777777" w:rsidR="00B17B19" w:rsidRPr="00476AF2" w:rsidRDefault="00B17B19" w:rsidP="00257A56">
            <w:pPr>
              <w:jc w:val="center"/>
              <w:rPr>
                <w:b/>
                <w:sz w:val="20"/>
                <w:szCs w:val="20"/>
              </w:rPr>
            </w:pPr>
          </w:p>
        </w:tc>
        <w:tc>
          <w:tcPr>
            <w:tcW w:w="421" w:type="pct"/>
            <w:tcBorders>
              <w:top w:val="single" w:sz="4" w:space="0" w:color="auto"/>
              <w:left w:val="single" w:sz="4" w:space="0" w:color="auto"/>
              <w:bottom w:val="single" w:sz="4" w:space="0" w:color="auto"/>
              <w:right w:val="single" w:sz="4" w:space="0" w:color="auto"/>
            </w:tcBorders>
          </w:tcPr>
          <w:p w14:paraId="3C29255E" w14:textId="21C11146" w:rsidR="00B17B19" w:rsidRPr="004050FA" w:rsidRDefault="004050FA" w:rsidP="00257A56">
            <w:pPr>
              <w:jc w:val="center"/>
              <w:rPr>
                <w:b/>
                <w:sz w:val="20"/>
                <w:szCs w:val="20"/>
              </w:rPr>
            </w:pPr>
            <w:r>
              <w:rPr>
                <w:b/>
                <w:sz w:val="20"/>
                <w:szCs w:val="20"/>
              </w:rPr>
              <w:t>72/12</w:t>
            </w:r>
          </w:p>
        </w:tc>
        <w:tc>
          <w:tcPr>
            <w:tcW w:w="536" w:type="pct"/>
            <w:tcBorders>
              <w:top w:val="single" w:sz="4" w:space="0" w:color="auto"/>
              <w:left w:val="single" w:sz="4" w:space="0" w:color="auto"/>
              <w:bottom w:val="single" w:sz="4" w:space="0" w:color="auto"/>
              <w:right w:val="single" w:sz="4" w:space="0" w:color="auto"/>
            </w:tcBorders>
          </w:tcPr>
          <w:p w14:paraId="118B4DCF" w14:textId="1615116F" w:rsidR="00B17B19" w:rsidRPr="00A7050B" w:rsidRDefault="001056D4" w:rsidP="00A7050B">
            <w:pPr>
              <w:jc w:val="center"/>
              <w:rPr>
                <w:b/>
                <w:sz w:val="20"/>
                <w:szCs w:val="20"/>
              </w:rPr>
            </w:pPr>
            <w:r w:rsidRPr="00476AF2">
              <w:rPr>
                <w:b/>
                <w:sz w:val="20"/>
                <w:szCs w:val="20"/>
                <w:lang w:val="en-US"/>
              </w:rPr>
              <w:t>34/</w:t>
            </w:r>
            <w:r w:rsidR="00A7050B">
              <w:rPr>
                <w:b/>
                <w:sz w:val="20"/>
                <w:szCs w:val="20"/>
              </w:rPr>
              <w:t>4</w:t>
            </w:r>
          </w:p>
        </w:tc>
        <w:tc>
          <w:tcPr>
            <w:tcW w:w="555" w:type="pct"/>
            <w:tcBorders>
              <w:top w:val="single" w:sz="4" w:space="0" w:color="auto"/>
              <w:left w:val="single" w:sz="4" w:space="0" w:color="auto"/>
              <w:bottom w:val="single" w:sz="4" w:space="0" w:color="auto"/>
              <w:right w:val="single" w:sz="4" w:space="0" w:color="auto"/>
            </w:tcBorders>
          </w:tcPr>
          <w:p w14:paraId="2834BCB1" w14:textId="578F8F8F" w:rsidR="00B17B19" w:rsidRPr="00476AF2" w:rsidRDefault="006B4778" w:rsidP="006B4778">
            <w:pPr>
              <w:jc w:val="center"/>
              <w:rPr>
                <w:b/>
                <w:sz w:val="20"/>
                <w:szCs w:val="20"/>
                <w:lang w:val="en-US"/>
              </w:rPr>
            </w:pPr>
            <w:r>
              <w:rPr>
                <w:b/>
                <w:sz w:val="20"/>
                <w:szCs w:val="20"/>
                <w:lang w:val="en-US"/>
              </w:rPr>
              <w:t>34</w:t>
            </w:r>
            <w:r w:rsidR="001056D4" w:rsidRPr="00476AF2">
              <w:rPr>
                <w:b/>
                <w:sz w:val="20"/>
                <w:szCs w:val="20"/>
                <w:lang w:val="en-US"/>
              </w:rPr>
              <w:t>/</w:t>
            </w:r>
            <w:r>
              <w:rPr>
                <w:b/>
                <w:sz w:val="20"/>
                <w:szCs w:val="20"/>
                <w:lang w:val="en-US"/>
              </w:rPr>
              <w:t>4</w:t>
            </w:r>
          </w:p>
        </w:tc>
        <w:tc>
          <w:tcPr>
            <w:tcW w:w="509" w:type="pct"/>
            <w:tcBorders>
              <w:top w:val="single" w:sz="4" w:space="0" w:color="auto"/>
              <w:left w:val="single" w:sz="4" w:space="0" w:color="auto"/>
              <w:bottom w:val="single" w:sz="4" w:space="0" w:color="auto"/>
              <w:right w:val="single" w:sz="4" w:space="0" w:color="auto"/>
            </w:tcBorders>
          </w:tcPr>
          <w:p w14:paraId="3951A32E" w14:textId="01449CAF" w:rsidR="00B17B19" w:rsidRPr="00476AF2" w:rsidRDefault="00D22089" w:rsidP="00D22089">
            <w:pPr>
              <w:jc w:val="center"/>
              <w:rPr>
                <w:b/>
                <w:sz w:val="20"/>
                <w:szCs w:val="20"/>
              </w:rPr>
            </w:pPr>
            <w:r>
              <w:rPr>
                <w:b/>
                <w:sz w:val="20"/>
                <w:szCs w:val="20"/>
                <w:lang w:val="en-US"/>
              </w:rPr>
              <w:t>45</w:t>
            </w:r>
            <w:r w:rsidR="001056D4" w:rsidRPr="00476AF2">
              <w:rPr>
                <w:b/>
                <w:sz w:val="20"/>
                <w:szCs w:val="20"/>
                <w:lang w:val="en-US"/>
              </w:rPr>
              <w:t>/</w:t>
            </w:r>
            <w:r w:rsidR="006B4778">
              <w:rPr>
                <w:b/>
                <w:sz w:val="20"/>
                <w:szCs w:val="20"/>
                <w:lang w:val="en-US"/>
              </w:rPr>
              <w:t>1</w:t>
            </w:r>
            <w:r>
              <w:rPr>
                <w:b/>
                <w:sz w:val="20"/>
                <w:szCs w:val="20"/>
                <w:lang w:val="en-US"/>
              </w:rPr>
              <w:t>32</w:t>
            </w:r>
          </w:p>
        </w:tc>
      </w:tr>
    </w:tbl>
    <w:p w14:paraId="0E976F4C" w14:textId="77777777" w:rsidR="00F806ED" w:rsidRDefault="00F806ED" w:rsidP="00AB2671">
      <w:pPr>
        <w:widowControl w:val="0"/>
      </w:pPr>
    </w:p>
    <w:p w14:paraId="62956E81" w14:textId="77777777" w:rsidR="00C9184E" w:rsidRDefault="00C9184E" w:rsidP="00AB2671">
      <w:pPr>
        <w:sectPr w:rsidR="00C9184E" w:rsidSect="00561311">
          <w:type w:val="nextColumn"/>
          <w:pgSz w:w="16838" w:h="11906" w:orient="landscape" w:code="9"/>
          <w:pgMar w:top="1134" w:right="851" w:bottom="1134" w:left="1701" w:header="567" w:footer="510" w:gutter="0"/>
          <w:cols w:space="708"/>
          <w:titlePg/>
          <w:docGrid w:linePitch="360"/>
        </w:sectPr>
      </w:pPr>
    </w:p>
    <w:p w14:paraId="19BD3809" w14:textId="77777777" w:rsidR="00AB2671" w:rsidRPr="00B75CAA" w:rsidRDefault="00AB2671" w:rsidP="00AB2671">
      <w:pPr>
        <w:jc w:val="both"/>
      </w:pPr>
      <w:r w:rsidRPr="00B75CAA">
        <w:lastRenderedPageBreak/>
        <w:t xml:space="preserve">3.1.2. Наименование тем, их содержание, объем в часах лекционных занятий </w:t>
      </w:r>
    </w:p>
    <w:p w14:paraId="28940255" w14:textId="77777777" w:rsidR="00AB2671" w:rsidRPr="00B75CAA" w:rsidRDefault="00AB2671" w:rsidP="00AB2671">
      <w:pPr>
        <w:spacing w:line="72" w:lineRule="auto"/>
        <w:jc w:val="both"/>
        <w:rPr>
          <w:sz w:val="6"/>
          <w:szCs w:val="6"/>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
        <w:gridCol w:w="2580"/>
        <w:gridCol w:w="3827"/>
        <w:gridCol w:w="993"/>
        <w:gridCol w:w="992"/>
      </w:tblGrid>
      <w:tr w:rsidR="004050FA" w:rsidRPr="00E32574" w14:paraId="7F8B6A96" w14:textId="77777777" w:rsidTr="004050FA">
        <w:tc>
          <w:tcPr>
            <w:tcW w:w="964" w:type="dxa"/>
            <w:vMerge w:val="restart"/>
            <w:shd w:val="clear" w:color="auto" w:fill="auto"/>
            <w:vAlign w:val="center"/>
          </w:tcPr>
          <w:p w14:paraId="79FDE695" w14:textId="31C0DB6F" w:rsidR="004050FA" w:rsidRPr="004050FA" w:rsidRDefault="004050FA" w:rsidP="003860DC">
            <w:pPr>
              <w:jc w:val="center"/>
              <w:rPr>
                <w:sz w:val="20"/>
                <w:szCs w:val="20"/>
              </w:rPr>
            </w:pPr>
            <w:r w:rsidRPr="004050FA">
              <w:rPr>
                <w:sz w:val="20"/>
                <w:szCs w:val="20"/>
              </w:rPr>
              <w:t>Номер темы</w:t>
            </w:r>
          </w:p>
        </w:tc>
        <w:tc>
          <w:tcPr>
            <w:tcW w:w="2580" w:type="dxa"/>
            <w:vMerge w:val="restart"/>
            <w:shd w:val="clear" w:color="auto" w:fill="auto"/>
            <w:vAlign w:val="center"/>
          </w:tcPr>
          <w:p w14:paraId="1C83E8C7" w14:textId="4EAF08C4" w:rsidR="004050FA" w:rsidRPr="00E32574" w:rsidRDefault="004050FA" w:rsidP="003860DC">
            <w:pPr>
              <w:jc w:val="center"/>
              <w:rPr>
                <w:sz w:val="20"/>
                <w:szCs w:val="20"/>
              </w:rPr>
            </w:pPr>
            <w:r w:rsidRPr="00E32574">
              <w:rPr>
                <w:sz w:val="20"/>
                <w:szCs w:val="20"/>
              </w:rPr>
              <w:t>Наименование темы</w:t>
            </w:r>
          </w:p>
        </w:tc>
        <w:tc>
          <w:tcPr>
            <w:tcW w:w="3827" w:type="dxa"/>
            <w:vMerge w:val="restart"/>
            <w:shd w:val="clear" w:color="auto" w:fill="auto"/>
            <w:vAlign w:val="center"/>
          </w:tcPr>
          <w:p w14:paraId="0B85DD82" w14:textId="2BF02012" w:rsidR="004050FA" w:rsidRPr="00E32574" w:rsidRDefault="004050FA" w:rsidP="003860DC">
            <w:pPr>
              <w:jc w:val="center"/>
              <w:rPr>
                <w:sz w:val="20"/>
                <w:szCs w:val="20"/>
              </w:rPr>
            </w:pPr>
            <w:r w:rsidRPr="00E32574">
              <w:rPr>
                <w:sz w:val="20"/>
                <w:szCs w:val="20"/>
              </w:rPr>
              <w:t>Основное содержание темы</w:t>
            </w:r>
          </w:p>
        </w:tc>
        <w:tc>
          <w:tcPr>
            <w:tcW w:w="1985" w:type="dxa"/>
            <w:gridSpan w:val="2"/>
          </w:tcPr>
          <w:p w14:paraId="298F7515" w14:textId="6DE3830A" w:rsidR="004050FA" w:rsidRPr="00E32574" w:rsidRDefault="004050FA" w:rsidP="004050FA">
            <w:pPr>
              <w:jc w:val="center"/>
              <w:rPr>
                <w:sz w:val="20"/>
                <w:szCs w:val="20"/>
              </w:rPr>
            </w:pPr>
            <w:r w:rsidRPr="00E32574">
              <w:rPr>
                <w:sz w:val="20"/>
                <w:szCs w:val="20"/>
              </w:rPr>
              <w:t>Количество часов</w:t>
            </w:r>
          </w:p>
        </w:tc>
      </w:tr>
      <w:tr w:rsidR="004050FA" w:rsidRPr="00E32574" w14:paraId="04512FA0" w14:textId="77777777" w:rsidTr="004050FA">
        <w:tc>
          <w:tcPr>
            <w:tcW w:w="964" w:type="dxa"/>
            <w:vMerge/>
            <w:shd w:val="clear" w:color="auto" w:fill="auto"/>
            <w:vAlign w:val="center"/>
          </w:tcPr>
          <w:p w14:paraId="3307A7B1" w14:textId="77777777" w:rsidR="004050FA" w:rsidRPr="004050FA" w:rsidRDefault="004050FA" w:rsidP="003860DC">
            <w:pPr>
              <w:jc w:val="center"/>
              <w:rPr>
                <w:sz w:val="20"/>
                <w:szCs w:val="20"/>
              </w:rPr>
            </w:pPr>
          </w:p>
        </w:tc>
        <w:tc>
          <w:tcPr>
            <w:tcW w:w="2580" w:type="dxa"/>
            <w:vMerge/>
            <w:shd w:val="clear" w:color="auto" w:fill="auto"/>
            <w:vAlign w:val="center"/>
          </w:tcPr>
          <w:p w14:paraId="47B8FE41" w14:textId="77777777" w:rsidR="004050FA" w:rsidRPr="00E32574" w:rsidRDefault="004050FA" w:rsidP="003860DC">
            <w:pPr>
              <w:jc w:val="center"/>
              <w:rPr>
                <w:sz w:val="20"/>
                <w:szCs w:val="20"/>
              </w:rPr>
            </w:pPr>
          </w:p>
        </w:tc>
        <w:tc>
          <w:tcPr>
            <w:tcW w:w="3827" w:type="dxa"/>
            <w:vMerge/>
            <w:shd w:val="clear" w:color="auto" w:fill="auto"/>
            <w:vAlign w:val="center"/>
          </w:tcPr>
          <w:p w14:paraId="1EFECBFF" w14:textId="77777777" w:rsidR="004050FA" w:rsidRPr="00E32574" w:rsidRDefault="004050FA" w:rsidP="003860DC">
            <w:pPr>
              <w:jc w:val="center"/>
              <w:rPr>
                <w:sz w:val="20"/>
                <w:szCs w:val="20"/>
              </w:rPr>
            </w:pPr>
          </w:p>
        </w:tc>
        <w:tc>
          <w:tcPr>
            <w:tcW w:w="993" w:type="dxa"/>
          </w:tcPr>
          <w:p w14:paraId="2FE4BAF2" w14:textId="3921B14F" w:rsidR="004050FA" w:rsidRPr="00E32574" w:rsidRDefault="004050FA" w:rsidP="003860DC">
            <w:pPr>
              <w:jc w:val="center"/>
              <w:rPr>
                <w:sz w:val="20"/>
                <w:szCs w:val="20"/>
              </w:rPr>
            </w:pPr>
            <w:r>
              <w:rPr>
                <w:bCs/>
                <w:sz w:val="20"/>
                <w:szCs w:val="20"/>
              </w:rPr>
              <w:t>очное</w:t>
            </w:r>
          </w:p>
        </w:tc>
        <w:tc>
          <w:tcPr>
            <w:tcW w:w="992" w:type="dxa"/>
            <w:shd w:val="clear" w:color="auto" w:fill="auto"/>
            <w:vAlign w:val="center"/>
          </w:tcPr>
          <w:p w14:paraId="74E4B06D" w14:textId="6C19C6D7" w:rsidR="004050FA" w:rsidRPr="00E32574" w:rsidRDefault="004050FA" w:rsidP="003860DC">
            <w:pPr>
              <w:jc w:val="center"/>
              <w:rPr>
                <w:sz w:val="20"/>
                <w:szCs w:val="20"/>
              </w:rPr>
            </w:pPr>
            <w:r>
              <w:rPr>
                <w:bCs/>
                <w:sz w:val="20"/>
                <w:szCs w:val="20"/>
              </w:rPr>
              <w:t>заочное</w:t>
            </w:r>
          </w:p>
        </w:tc>
      </w:tr>
      <w:tr w:rsidR="004050FA" w:rsidRPr="00E32574" w14:paraId="3F6FE1BB" w14:textId="77777777" w:rsidTr="004050FA">
        <w:trPr>
          <w:trHeight w:val="20"/>
        </w:trPr>
        <w:tc>
          <w:tcPr>
            <w:tcW w:w="964" w:type="dxa"/>
            <w:shd w:val="clear" w:color="auto" w:fill="auto"/>
          </w:tcPr>
          <w:p w14:paraId="7DE42C27" w14:textId="078C6042" w:rsidR="004050FA" w:rsidRPr="00E32574" w:rsidRDefault="004050FA" w:rsidP="004050FA">
            <w:pPr>
              <w:ind w:left="360"/>
              <w:rPr>
                <w:sz w:val="20"/>
                <w:szCs w:val="20"/>
              </w:rPr>
            </w:pPr>
            <w:r w:rsidRPr="00E32574">
              <w:rPr>
                <w:sz w:val="20"/>
                <w:szCs w:val="20"/>
              </w:rPr>
              <w:t>1.</w:t>
            </w:r>
          </w:p>
        </w:tc>
        <w:tc>
          <w:tcPr>
            <w:tcW w:w="2580" w:type="dxa"/>
            <w:shd w:val="clear" w:color="auto" w:fill="auto"/>
          </w:tcPr>
          <w:p w14:paraId="357EBF8B" w14:textId="77777777" w:rsidR="004050FA" w:rsidRPr="00E32574" w:rsidRDefault="004050FA" w:rsidP="004050FA">
            <w:pPr>
              <w:rPr>
                <w:sz w:val="20"/>
                <w:szCs w:val="20"/>
              </w:rPr>
            </w:pPr>
            <w:r w:rsidRPr="00E32574">
              <w:rPr>
                <w:sz w:val="20"/>
                <w:szCs w:val="20"/>
              </w:rPr>
              <w:t>История России в контексте всемирной истории</w:t>
            </w:r>
          </w:p>
        </w:tc>
        <w:tc>
          <w:tcPr>
            <w:tcW w:w="3827" w:type="dxa"/>
            <w:shd w:val="clear" w:color="auto" w:fill="auto"/>
          </w:tcPr>
          <w:p w14:paraId="5A86F636" w14:textId="77777777" w:rsidR="004050FA" w:rsidRPr="00E32574" w:rsidRDefault="004050FA" w:rsidP="004050FA">
            <w:pPr>
              <w:numPr>
                <w:ilvl w:val="0"/>
                <w:numId w:val="3"/>
              </w:numPr>
              <w:tabs>
                <w:tab w:val="left" w:pos="720"/>
              </w:tabs>
              <w:ind w:left="0" w:firstLine="0"/>
              <w:jc w:val="both"/>
              <w:rPr>
                <w:sz w:val="20"/>
                <w:szCs w:val="20"/>
              </w:rPr>
            </w:pPr>
            <w:r w:rsidRPr="00E32574">
              <w:rPr>
                <w:sz w:val="20"/>
                <w:szCs w:val="20"/>
              </w:rPr>
              <w:t>Методы и источники изучения истории, понятие и классификация исторического источника.</w:t>
            </w:r>
          </w:p>
          <w:p w14:paraId="06A050BC" w14:textId="77777777" w:rsidR="004050FA" w:rsidRPr="00E32574" w:rsidRDefault="004050FA" w:rsidP="004050FA">
            <w:pPr>
              <w:numPr>
                <w:ilvl w:val="0"/>
                <w:numId w:val="3"/>
              </w:numPr>
              <w:tabs>
                <w:tab w:val="left" w:pos="720"/>
              </w:tabs>
              <w:ind w:left="0" w:firstLine="0"/>
              <w:jc w:val="both"/>
              <w:rPr>
                <w:sz w:val="20"/>
                <w:szCs w:val="20"/>
              </w:rPr>
            </w:pPr>
            <w:r w:rsidRPr="00E32574">
              <w:rPr>
                <w:sz w:val="20"/>
                <w:szCs w:val="20"/>
              </w:rPr>
              <w:t>Отечественная историография в прошлом и настоящем: общее и особенное.</w:t>
            </w:r>
          </w:p>
          <w:p w14:paraId="4F45EAFA" w14:textId="77777777" w:rsidR="004050FA" w:rsidRPr="00E32574" w:rsidRDefault="004050FA" w:rsidP="004050FA">
            <w:pPr>
              <w:numPr>
                <w:ilvl w:val="0"/>
                <w:numId w:val="3"/>
              </w:numPr>
              <w:tabs>
                <w:tab w:val="left" w:pos="720"/>
              </w:tabs>
              <w:ind w:left="0" w:firstLine="0"/>
              <w:jc w:val="both"/>
              <w:rPr>
                <w:sz w:val="20"/>
                <w:szCs w:val="20"/>
              </w:rPr>
            </w:pPr>
            <w:r w:rsidRPr="00E32574">
              <w:rPr>
                <w:sz w:val="20"/>
                <w:szCs w:val="20"/>
              </w:rPr>
              <w:t>Методология и теория исторической науки</w:t>
            </w:r>
          </w:p>
          <w:p w14:paraId="485458E1" w14:textId="77777777" w:rsidR="004050FA" w:rsidRPr="00E32574" w:rsidRDefault="004050FA" w:rsidP="004050FA">
            <w:pPr>
              <w:numPr>
                <w:ilvl w:val="0"/>
                <w:numId w:val="3"/>
              </w:numPr>
              <w:tabs>
                <w:tab w:val="left" w:pos="720"/>
              </w:tabs>
              <w:ind w:left="0" w:firstLine="0"/>
              <w:jc w:val="both"/>
              <w:rPr>
                <w:sz w:val="20"/>
                <w:szCs w:val="20"/>
              </w:rPr>
            </w:pPr>
            <w:r w:rsidRPr="00E32574">
              <w:rPr>
                <w:sz w:val="20"/>
                <w:szCs w:val="20"/>
              </w:rPr>
              <w:t>История России – неотъемлемая часть всемирной истории.</w:t>
            </w:r>
          </w:p>
          <w:p w14:paraId="66E28455" w14:textId="77777777" w:rsidR="004050FA" w:rsidRPr="00E32574" w:rsidRDefault="004050FA" w:rsidP="004050FA">
            <w:pPr>
              <w:jc w:val="both"/>
              <w:rPr>
                <w:sz w:val="20"/>
                <w:szCs w:val="20"/>
              </w:rPr>
            </w:pPr>
            <w:r w:rsidRPr="00E32574">
              <w:rPr>
                <w:sz w:val="20"/>
                <w:szCs w:val="20"/>
              </w:rPr>
              <w:t>5.Античное наследие в эпоху Великого переселения народов.</w:t>
            </w:r>
          </w:p>
        </w:tc>
        <w:tc>
          <w:tcPr>
            <w:tcW w:w="993" w:type="dxa"/>
          </w:tcPr>
          <w:p w14:paraId="03B85998" w14:textId="0824C19E" w:rsidR="004050FA" w:rsidRPr="00E32574" w:rsidRDefault="004050FA" w:rsidP="004050FA">
            <w:pPr>
              <w:jc w:val="center"/>
              <w:rPr>
                <w:sz w:val="20"/>
                <w:szCs w:val="20"/>
              </w:rPr>
            </w:pPr>
            <w:r w:rsidRPr="00E32574">
              <w:rPr>
                <w:sz w:val="20"/>
                <w:szCs w:val="20"/>
              </w:rPr>
              <w:t>2</w:t>
            </w:r>
          </w:p>
        </w:tc>
        <w:tc>
          <w:tcPr>
            <w:tcW w:w="992" w:type="dxa"/>
            <w:shd w:val="clear" w:color="auto" w:fill="auto"/>
          </w:tcPr>
          <w:p w14:paraId="1AFB8D7E" w14:textId="63BE8EE4" w:rsidR="004050FA" w:rsidRPr="00E32574" w:rsidRDefault="004050FA" w:rsidP="004050FA">
            <w:pPr>
              <w:jc w:val="center"/>
              <w:rPr>
                <w:sz w:val="20"/>
                <w:szCs w:val="20"/>
                <w:lang w:val="en-US"/>
              </w:rPr>
            </w:pPr>
            <w:r w:rsidRPr="00E32574">
              <w:rPr>
                <w:sz w:val="20"/>
                <w:szCs w:val="20"/>
                <w:lang w:val="en-US"/>
              </w:rPr>
              <w:t>-</w:t>
            </w:r>
          </w:p>
        </w:tc>
      </w:tr>
      <w:tr w:rsidR="004050FA" w:rsidRPr="00E32574" w14:paraId="4227B588" w14:textId="77777777" w:rsidTr="004050FA">
        <w:trPr>
          <w:trHeight w:val="536"/>
        </w:trPr>
        <w:tc>
          <w:tcPr>
            <w:tcW w:w="964" w:type="dxa"/>
            <w:shd w:val="clear" w:color="auto" w:fill="auto"/>
          </w:tcPr>
          <w:p w14:paraId="42339D4C" w14:textId="2F5572BC" w:rsidR="004050FA" w:rsidRPr="00E32574" w:rsidRDefault="004050FA" w:rsidP="004050FA">
            <w:pPr>
              <w:jc w:val="center"/>
              <w:rPr>
                <w:sz w:val="20"/>
                <w:szCs w:val="20"/>
              </w:rPr>
            </w:pPr>
            <w:r w:rsidRPr="00E32574">
              <w:rPr>
                <w:sz w:val="20"/>
                <w:szCs w:val="20"/>
              </w:rPr>
              <w:t>2.</w:t>
            </w:r>
          </w:p>
        </w:tc>
        <w:tc>
          <w:tcPr>
            <w:tcW w:w="2580" w:type="dxa"/>
            <w:shd w:val="clear" w:color="auto" w:fill="auto"/>
          </w:tcPr>
          <w:p w14:paraId="512648B2" w14:textId="77777777" w:rsidR="004050FA" w:rsidRPr="00E32574" w:rsidRDefault="004050FA" w:rsidP="004050FA">
            <w:pPr>
              <w:rPr>
                <w:sz w:val="20"/>
                <w:szCs w:val="20"/>
              </w:rPr>
            </w:pPr>
            <w:r w:rsidRPr="00E32574">
              <w:rPr>
                <w:bCs/>
                <w:sz w:val="20"/>
                <w:szCs w:val="20"/>
              </w:rPr>
              <w:t>Древнерусское государство и его место в средневековом мире (</w:t>
            </w:r>
            <w:r w:rsidRPr="00E32574">
              <w:rPr>
                <w:bCs/>
                <w:sz w:val="20"/>
                <w:szCs w:val="20"/>
                <w:lang w:val="en-US"/>
              </w:rPr>
              <w:t>IX</w:t>
            </w:r>
            <w:r w:rsidRPr="00E32574">
              <w:rPr>
                <w:bCs/>
                <w:sz w:val="20"/>
                <w:szCs w:val="20"/>
              </w:rPr>
              <w:t>-</w:t>
            </w:r>
            <w:r w:rsidRPr="00E32574">
              <w:rPr>
                <w:bCs/>
                <w:sz w:val="20"/>
                <w:szCs w:val="20"/>
                <w:lang w:val="en-US"/>
              </w:rPr>
              <w:t>XIII</w:t>
            </w:r>
            <w:r w:rsidRPr="00E32574">
              <w:rPr>
                <w:bCs/>
                <w:sz w:val="20"/>
                <w:szCs w:val="20"/>
              </w:rPr>
              <w:t xml:space="preserve"> вв.)</w:t>
            </w:r>
          </w:p>
        </w:tc>
        <w:tc>
          <w:tcPr>
            <w:tcW w:w="3827" w:type="dxa"/>
            <w:shd w:val="clear" w:color="auto" w:fill="auto"/>
          </w:tcPr>
          <w:p w14:paraId="44BFB792" w14:textId="77777777" w:rsidR="004050FA" w:rsidRPr="00E32574" w:rsidRDefault="004050FA" w:rsidP="004050FA">
            <w:pPr>
              <w:jc w:val="both"/>
              <w:rPr>
                <w:sz w:val="20"/>
                <w:szCs w:val="20"/>
              </w:rPr>
            </w:pPr>
            <w:r w:rsidRPr="00E32574">
              <w:rPr>
                <w:sz w:val="20"/>
                <w:szCs w:val="20"/>
              </w:rPr>
              <w:t>1. Раннее Средневековье в Европе. Формирование западноевропейского типа цивилизаций.</w:t>
            </w:r>
          </w:p>
          <w:p w14:paraId="09F22CE4" w14:textId="77777777" w:rsidR="004050FA" w:rsidRPr="00E32574" w:rsidRDefault="004050FA" w:rsidP="004050FA">
            <w:pPr>
              <w:jc w:val="both"/>
              <w:rPr>
                <w:sz w:val="20"/>
                <w:szCs w:val="20"/>
              </w:rPr>
            </w:pPr>
            <w:r w:rsidRPr="00E32574">
              <w:rPr>
                <w:sz w:val="20"/>
                <w:szCs w:val="20"/>
              </w:rPr>
              <w:t>2.Образование и развитие Древнерусского государства. Феодализм на Руси и в Европе.</w:t>
            </w:r>
          </w:p>
          <w:p w14:paraId="2AB0D9EE" w14:textId="77777777" w:rsidR="004050FA" w:rsidRPr="00E32574" w:rsidRDefault="004050FA" w:rsidP="004050FA">
            <w:pPr>
              <w:jc w:val="both"/>
              <w:rPr>
                <w:sz w:val="20"/>
                <w:szCs w:val="20"/>
              </w:rPr>
            </w:pPr>
            <w:r w:rsidRPr="00E32574">
              <w:rPr>
                <w:sz w:val="20"/>
                <w:szCs w:val="20"/>
              </w:rPr>
              <w:t>3. Социальный состав населения.</w:t>
            </w:r>
          </w:p>
          <w:p w14:paraId="5DA554A7" w14:textId="77777777" w:rsidR="004050FA" w:rsidRPr="00E32574" w:rsidRDefault="004050FA" w:rsidP="004050FA">
            <w:pPr>
              <w:jc w:val="both"/>
              <w:rPr>
                <w:sz w:val="20"/>
                <w:szCs w:val="20"/>
              </w:rPr>
            </w:pPr>
            <w:r w:rsidRPr="00E32574">
              <w:rPr>
                <w:sz w:val="20"/>
                <w:szCs w:val="20"/>
              </w:rPr>
              <w:t>4.Феодальная раздробленность: особенности разделения русских княжеств.</w:t>
            </w:r>
          </w:p>
          <w:p w14:paraId="2AAD78AA" w14:textId="77777777" w:rsidR="004050FA" w:rsidRPr="00E32574" w:rsidRDefault="004050FA" w:rsidP="004050FA">
            <w:pPr>
              <w:jc w:val="both"/>
              <w:rPr>
                <w:sz w:val="20"/>
                <w:szCs w:val="20"/>
              </w:rPr>
            </w:pPr>
            <w:r w:rsidRPr="00E32574">
              <w:rPr>
                <w:sz w:val="20"/>
                <w:szCs w:val="20"/>
              </w:rPr>
              <w:t xml:space="preserve">5. </w:t>
            </w:r>
            <w:r w:rsidRPr="00E32574">
              <w:rPr>
                <w:kern w:val="36"/>
                <w:sz w:val="20"/>
                <w:szCs w:val="20"/>
              </w:rPr>
              <w:t>Русь между Западом и Востоком. Золотая Орда и Северо-Восточная Русь (XII-XV вв.)</w:t>
            </w:r>
          </w:p>
        </w:tc>
        <w:tc>
          <w:tcPr>
            <w:tcW w:w="993" w:type="dxa"/>
          </w:tcPr>
          <w:p w14:paraId="28B084CB" w14:textId="694BCC83" w:rsidR="004050FA" w:rsidRPr="00E32574" w:rsidRDefault="004050FA" w:rsidP="004050FA">
            <w:pPr>
              <w:jc w:val="center"/>
              <w:rPr>
                <w:sz w:val="20"/>
                <w:szCs w:val="20"/>
              </w:rPr>
            </w:pPr>
            <w:r w:rsidRPr="00E32574">
              <w:rPr>
                <w:sz w:val="20"/>
                <w:szCs w:val="20"/>
              </w:rPr>
              <w:t>2</w:t>
            </w:r>
          </w:p>
        </w:tc>
        <w:tc>
          <w:tcPr>
            <w:tcW w:w="992" w:type="dxa"/>
            <w:shd w:val="clear" w:color="auto" w:fill="auto"/>
          </w:tcPr>
          <w:p w14:paraId="5BFADE1C" w14:textId="220B3D71" w:rsidR="004050FA" w:rsidRPr="00E32574" w:rsidRDefault="004050FA" w:rsidP="004050FA">
            <w:pPr>
              <w:jc w:val="center"/>
              <w:rPr>
                <w:sz w:val="20"/>
                <w:szCs w:val="20"/>
                <w:lang w:val="en-US"/>
              </w:rPr>
            </w:pPr>
            <w:r w:rsidRPr="00E32574">
              <w:rPr>
                <w:sz w:val="20"/>
                <w:szCs w:val="20"/>
                <w:lang w:val="en-US"/>
              </w:rPr>
              <w:t>2</w:t>
            </w:r>
          </w:p>
        </w:tc>
      </w:tr>
      <w:tr w:rsidR="004050FA" w:rsidRPr="00E32574" w14:paraId="75ED927B" w14:textId="77777777" w:rsidTr="004050FA">
        <w:trPr>
          <w:trHeight w:val="530"/>
        </w:trPr>
        <w:tc>
          <w:tcPr>
            <w:tcW w:w="964" w:type="dxa"/>
            <w:shd w:val="clear" w:color="auto" w:fill="auto"/>
          </w:tcPr>
          <w:p w14:paraId="086C08B0" w14:textId="7C1F56F5" w:rsidR="004050FA" w:rsidRPr="00E32574" w:rsidRDefault="004050FA" w:rsidP="004050FA">
            <w:pPr>
              <w:jc w:val="center"/>
              <w:rPr>
                <w:sz w:val="20"/>
                <w:szCs w:val="20"/>
              </w:rPr>
            </w:pPr>
            <w:r w:rsidRPr="00E32574">
              <w:rPr>
                <w:sz w:val="20"/>
                <w:szCs w:val="20"/>
              </w:rPr>
              <w:t>3.</w:t>
            </w:r>
          </w:p>
        </w:tc>
        <w:tc>
          <w:tcPr>
            <w:tcW w:w="2580" w:type="dxa"/>
            <w:shd w:val="clear" w:color="auto" w:fill="auto"/>
          </w:tcPr>
          <w:p w14:paraId="3395F917" w14:textId="77777777" w:rsidR="004050FA" w:rsidRPr="00E32574" w:rsidRDefault="004050FA" w:rsidP="004050FA">
            <w:pPr>
              <w:widowControl w:val="0"/>
              <w:rPr>
                <w:sz w:val="20"/>
                <w:szCs w:val="20"/>
              </w:rPr>
            </w:pPr>
            <w:r w:rsidRPr="00E32574">
              <w:rPr>
                <w:sz w:val="20"/>
                <w:szCs w:val="20"/>
              </w:rPr>
              <w:t>Формирование централизованных государств в России и Европе: общее и особенное (</w:t>
            </w:r>
            <w:r w:rsidRPr="00E32574">
              <w:rPr>
                <w:sz w:val="20"/>
                <w:szCs w:val="20"/>
                <w:lang w:val="en-US"/>
              </w:rPr>
              <w:t>XIV</w:t>
            </w:r>
            <w:r w:rsidRPr="00E32574">
              <w:rPr>
                <w:sz w:val="20"/>
                <w:szCs w:val="20"/>
              </w:rPr>
              <w:t>-</w:t>
            </w:r>
            <w:r w:rsidRPr="00E32574">
              <w:rPr>
                <w:sz w:val="20"/>
                <w:szCs w:val="20"/>
                <w:lang w:val="en-US"/>
              </w:rPr>
              <w:t>XVI</w:t>
            </w:r>
            <w:r w:rsidRPr="00E32574">
              <w:rPr>
                <w:sz w:val="20"/>
                <w:szCs w:val="20"/>
              </w:rPr>
              <w:t xml:space="preserve"> вв.)</w:t>
            </w:r>
          </w:p>
        </w:tc>
        <w:tc>
          <w:tcPr>
            <w:tcW w:w="3827" w:type="dxa"/>
            <w:shd w:val="clear" w:color="auto" w:fill="auto"/>
          </w:tcPr>
          <w:p w14:paraId="46A124AB" w14:textId="77777777" w:rsidR="004050FA" w:rsidRPr="00E32574" w:rsidRDefault="004050FA" w:rsidP="004050FA">
            <w:pPr>
              <w:pStyle w:val="afa"/>
              <w:spacing w:before="0" w:beforeAutospacing="0" w:after="0" w:afterAutospacing="0"/>
              <w:jc w:val="both"/>
              <w:rPr>
                <w:sz w:val="20"/>
                <w:szCs w:val="20"/>
              </w:rPr>
            </w:pPr>
            <w:r w:rsidRPr="00E32574">
              <w:rPr>
                <w:sz w:val="20"/>
                <w:szCs w:val="20"/>
              </w:rPr>
              <w:t>1. Предпосылки образования национальных государств в Европе: общее и особенное.</w:t>
            </w:r>
          </w:p>
          <w:p w14:paraId="4B81740A" w14:textId="1C2DD430" w:rsidR="004050FA" w:rsidRPr="00E32574" w:rsidRDefault="004050FA" w:rsidP="004050FA">
            <w:pPr>
              <w:pStyle w:val="afa"/>
              <w:spacing w:before="0" w:beforeAutospacing="0" w:after="0" w:afterAutospacing="0"/>
              <w:jc w:val="both"/>
              <w:rPr>
                <w:sz w:val="20"/>
                <w:szCs w:val="20"/>
              </w:rPr>
            </w:pPr>
            <w:r w:rsidRPr="00E32574">
              <w:rPr>
                <w:sz w:val="20"/>
                <w:szCs w:val="20"/>
              </w:rPr>
              <w:t>2. Особенности становления Российского централизованного государства.</w:t>
            </w:r>
          </w:p>
        </w:tc>
        <w:tc>
          <w:tcPr>
            <w:tcW w:w="993" w:type="dxa"/>
          </w:tcPr>
          <w:p w14:paraId="23A9BDBF" w14:textId="656DC478" w:rsidR="004050FA" w:rsidRPr="00E32574" w:rsidRDefault="004050FA" w:rsidP="004050FA">
            <w:pPr>
              <w:jc w:val="center"/>
              <w:rPr>
                <w:sz w:val="20"/>
                <w:szCs w:val="20"/>
              </w:rPr>
            </w:pPr>
            <w:r w:rsidRPr="00E32574">
              <w:rPr>
                <w:sz w:val="20"/>
                <w:szCs w:val="20"/>
              </w:rPr>
              <w:t>2</w:t>
            </w:r>
          </w:p>
        </w:tc>
        <w:tc>
          <w:tcPr>
            <w:tcW w:w="992" w:type="dxa"/>
            <w:shd w:val="clear" w:color="auto" w:fill="auto"/>
          </w:tcPr>
          <w:p w14:paraId="404D70CF" w14:textId="77693897" w:rsidR="004050FA" w:rsidRPr="00E32574" w:rsidRDefault="004050FA" w:rsidP="004050FA">
            <w:pPr>
              <w:jc w:val="center"/>
              <w:rPr>
                <w:sz w:val="20"/>
                <w:szCs w:val="20"/>
                <w:lang w:val="en-US"/>
              </w:rPr>
            </w:pPr>
            <w:r w:rsidRPr="00E32574">
              <w:rPr>
                <w:sz w:val="20"/>
                <w:szCs w:val="20"/>
                <w:lang w:val="en-US"/>
              </w:rPr>
              <w:t>-</w:t>
            </w:r>
          </w:p>
        </w:tc>
      </w:tr>
      <w:tr w:rsidR="004050FA" w:rsidRPr="00E32574" w14:paraId="4D87A078" w14:textId="77777777" w:rsidTr="004050FA">
        <w:trPr>
          <w:trHeight w:val="530"/>
        </w:trPr>
        <w:tc>
          <w:tcPr>
            <w:tcW w:w="964" w:type="dxa"/>
            <w:shd w:val="clear" w:color="auto" w:fill="auto"/>
          </w:tcPr>
          <w:p w14:paraId="36197E5B" w14:textId="5957EBD7" w:rsidR="004050FA" w:rsidRPr="00E32574" w:rsidRDefault="004050FA" w:rsidP="004050FA">
            <w:pPr>
              <w:jc w:val="center"/>
              <w:rPr>
                <w:sz w:val="20"/>
                <w:szCs w:val="20"/>
              </w:rPr>
            </w:pPr>
            <w:r w:rsidRPr="00E32574">
              <w:rPr>
                <w:sz w:val="20"/>
                <w:szCs w:val="20"/>
              </w:rPr>
              <w:t>4.</w:t>
            </w:r>
          </w:p>
        </w:tc>
        <w:tc>
          <w:tcPr>
            <w:tcW w:w="2580" w:type="dxa"/>
            <w:shd w:val="clear" w:color="auto" w:fill="auto"/>
          </w:tcPr>
          <w:p w14:paraId="0B1144B3" w14:textId="77777777" w:rsidR="004050FA" w:rsidRPr="00E32574" w:rsidRDefault="004050FA" w:rsidP="004050FA">
            <w:pPr>
              <w:widowControl w:val="0"/>
              <w:rPr>
                <w:sz w:val="20"/>
                <w:szCs w:val="20"/>
              </w:rPr>
            </w:pPr>
            <w:r w:rsidRPr="00E32574">
              <w:rPr>
                <w:bCs/>
                <w:sz w:val="20"/>
                <w:szCs w:val="20"/>
              </w:rPr>
              <w:t>Становление абсолютизма в европейских странах и России (</w:t>
            </w:r>
            <w:r w:rsidRPr="00E32574">
              <w:rPr>
                <w:bCs/>
                <w:sz w:val="20"/>
                <w:szCs w:val="20"/>
                <w:lang w:val="en-US"/>
              </w:rPr>
              <w:t>XVII</w:t>
            </w:r>
            <w:r w:rsidRPr="00E32574">
              <w:rPr>
                <w:bCs/>
                <w:sz w:val="20"/>
                <w:szCs w:val="20"/>
              </w:rPr>
              <w:t xml:space="preserve">в.): </w:t>
            </w:r>
            <w:r w:rsidRPr="00E32574">
              <w:rPr>
                <w:sz w:val="20"/>
                <w:szCs w:val="20"/>
              </w:rPr>
              <w:t>общее и особенное</w:t>
            </w:r>
          </w:p>
        </w:tc>
        <w:tc>
          <w:tcPr>
            <w:tcW w:w="3827" w:type="dxa"/>
            <w:shd w:val="clear" w:color="auto" w:fill="auto"/>
          </w:tcPr>
          <w:p w14:paraId="3BF699A4" w14:textId="77777777" w:rsidR="004050FA" w:rsidRPr="00E32574" w:rsidRDefault="004050FA" w:rsidP="004050FA">
            <w:pPr>
              <w:jc w:val="both"/>
              <w:rPr>
                <w:sz w:val="20"/>
                <w:szCs w:val="20"/>
                <w:shd w:val="clear" w:color="auto" w:fill="FFFFFF" w:themeFill="background1"/>
              </w:rPr>
            </w:pPr>
            <w:r w:rsidRPr="00E32574">
              <w:rPr>
                <w:sz w:val="20"/>
                <w:szCs w:val="20"/>
                <w:shd w:val="clear" w:color="auto" w:fill="FFFFFF" w:themeFill="background1"/>
              </w:rPr>
              <w:t xml:space="preserve">1. Исторические предпосылки абсолютизма в Европе и России.   </w:t>
            </w:r>
          </w:p>
          <w:p w14:paraId="7E70F00E" w14:textId="77777777" w:rsidR="004050FA" w:rsidRPr="00E32574" w:rsidRDefault="004050FA" w:rsidP="004050FA">
            <w:pPr>
              <w:jc w:val="both"/>
              <w:rPr>
                <w:sz w:val="20"/>
                <w:szCs w:val="20"/>
                <w:shd w:val="clear" w:color="auto" w:fill="FFFFFF" w:themeFill="background1"/>
              </w:rPr>
            </w:pPr>
            <w:r w:rsidRPr="00E32574">
              <w:rPr>
                <w:sz w:val="20"/>
                <w:szCs w:val="20"/>
                <w:shd w:val="clear" w:color="auto" w:fill="FFFFFF" w:themeFill="background1"/>
              </w:rPr>
              <w:t xml:space="preserve">2. Отличительные черты абсолютной монархии. </w:t>
            </w:r>
          </w:p>
          <w:p w14:paraId="4DB6543A" w14:textId="77777777" w:rsidR="004050FA" w:rsidRPr="00E32574" w:rsidRDefault="004050FA" w:rsidP="004050FA">
            <w:pPr>
              <w:jc w:val="both"/>
              <w:rPr>
                <w:sz w:val="20"/>
                <w:szCs w:val="20"/>
                <w:shd w:val="clear" w:color="auto" w:fill="FFFFFF" w:themeFill="background1"/>
              </w:rPr>
            </w:pPr>
            <w:r w:rsidRPr="00E32574">
              <w:rPr>
                <w:sz w:val="20"/>
                <w:szCs w:val="20"/>
                <w:shd w:val="clear" w:color="auto" w:fill="FFFFFF" w:themeFill="background1"/>
              </w:rPr>
              <w:t xml:space="preserve">3. Особенности формирования абсолютизма в России. </w:t>
            </w:r>
          </w:p>
          <w:p w14:paraId="66CA1ABF" w14:textId="77777777" w:rsidR="004050FA" w:rsidRPr="00E32574" w:rsidRDefault="004050FA" w:rsidP="004050FA">
            <w:pPr>
              <w:jc w:val="both"/>
              <w:rPr>
                <w:sz w:val="20"/>
                <w:szCs w:val="20"/>
                <w:shd w:val="clear" w:color="auto" w:fill="FFFFFF" w:themeFill="background1"/>
              </w:rPr>
            </w:pPr>
            <w:r w:rsidRPr="00E32574">
              <w:rPr>
                <w:sz w:val="20"/>
                <w:szCs w:val="20"/>
                <w:shd w:val="clear" w:color="auto" w:fill="FFFFFF" w:themeFill="background1"/>
              </w:rPr>
              <w:t xml:space="preserve">4. Соборное уложение. </w:t>
            </w:r>
          </w:p>
          <w:p w14:paraId="5DBFECB5" w14:textId="61B2F7BF" w:rsidR="004050FA" w:rsidRPr="00E32574" w:rsidRDefault="004050FA" w:rsidP="004050FA">
            <w:pPr>
              <w:jc w:val="both"/>
              <w:rPr>
                <w:sz w:val="20"/>
                <w:szCs w:val="20"/>
              </w:rPr>
            </w:pPr>
            <w:r w:rsidRPr="00E32574">
              <w:rPr>
                <w:sz w:val="20"/>
                <w:szCs w:val="20"/>
                <w:shd w:val="clear" w:color="auto" w:fill="FFFFFF" w:themeFill="background1"/>
              </w:rPr>
              <w:t>5. Церковь и светская власть.</w:t>
            </w:r>
          </w:p>
        </w:tc>
        <w:tc>
          <w:tcPr>
            <w:tcW w:w="993" w:type="dxa"/>
          </w:tcPr>
          <w:p w14:paraId="735B4EB7" w14:textId="75F027D1" w:rsidR="004050FA" w:rsidRPr="00E32574" w:rsidRDefault="004050FA" w:rsidP="004050FA">
            <w:pPr>
              <w:jc w:val="center"/>
              <w:rPr>
                <w:sz w:val="20"/>
                <w:szCs w:val="20"/>
              </w:rPr>
            </w:pPr>
            <w:r w:rsidRPr="00E32574">
              <w:rPr>
                <w:sz w:val="20"/>
                <w:szCs w:val="20"/>
              </w:rPr>
              <w:t>2</w:t>
            </w:r>
          </w:p>
        </w:tc>
        <w:tc>
          <w:tcPr>
            <w:tcW w:w="992" w:type="dxa"/>
            <w:shd w:val="clear" w:color="auto" w:fill="auto"/>
          </w:tcPr>
          <w:p w14:paraId="26E8D6DD" w14:textId="0E43C638" w:rsidR="004050FA" w:rsidRPr="00E32574" w:rsidRDefault="004050FA" w:rsidP="004050FA">
            <w:pPr>
              <w:jc w:val="center"/>
              <w:rPr>
                <w:sz w:val="20"/>
                <w:szCs w:val="20"/>
                <w:lang w:val="en-US"/>
              </w:rPr>
            </w:pPr>
            <w:r w:rsidRPr="00E32574">
              <w:rPr>
                <w:sz w:val="20"/>
                <w:szCs w:val="20"/>
                <w:lang w:val="en-US"/>
              </w:rPr>
              <w:t>-</w:t>
            </w:r>
          </w:p>
        </w:tc>
      </w:tr>
      <w:tr w:rsidR="004050FA" w:rsidRPr="00E32574" w14:paraId="7F51E7AF" w14:textId="77777777" w:rsidTr="004050FA">
        <w:trPr>
          <w:trHeight w:val="524"/>
        </w:trPr>
        <w:tc>
          <w:tcPr>
            <w:tcW w:w="964" w:type="dxa"/>
            <w:shd w:val="clear" w:color="auto" w:fill="auto"/>
          </w:tcPr>
          <w:p w14:paraId="672400AC" w14:textId="1CFF743E" w:rsidR="004050FA" w:rsidRPr="00E32574" w:rsidRDefault="004050FA" w:rsidP="004050FA">
            <w:pPr>
              <w:jc w:val="center"/>
              <w:rPr>
                <w:sz w:val="20"/>
                <w:szCs w:val="20"/>
              </w:rPr>
            </w:pPr>
            <w:r w:rsidRPr="00E32574">
              <w:rPr>
                <w:sz w:val="20"/>
                <w:szCs w:val="20"/>
              </w:rPr>
              <w:t>5.</w:t>
            </w:r>
          </w:p>
        </w:tc>
        <w:tc>
          <w:tcPr>
            <w:tcW w:w="2580" w:type="dxa"/>
            <w:shd w:val="clear" w:color="auto" w:fill="auto"/>
          </w:tcPr>
          <w:p w14:paraId="5ED3BD42" w14:textId="513F2B5D" w:rsidR="004050FA" w:rsidRPr="00E32574" w:rsidRDefault="004050FA" w:rsidP="004050FA">
            <w:pPr>
              <w:rPr>
                <w:sz w:val="20"/>
                <w:szCs w:val="20"/>
              </w:rPr>
            </w:pPr>
            <w:r w:rsidRPr="00E32574">
              <w:rPr>
                <w:sz w:val="20"/>
                <w:szCs w:val="20"/>
              </w:rPr>
              <w:t>Эпоха Просвещения (</w:t>
            </w:r>
            <w:r w:rsidRPr="00E32574">
              <w:rPr>
                <w:sz w:val="20"/>
                <w:szCs w:val="20"/>
                <w:lang w:val="en-US"/>
              </w:rPr>
              <w:t>XVIII</w:t>
            </w:r>
            <w:r w:rsidRPr="00E32574">
              <w:rPr>
                <w:sz w:val="20"/>
                <w:szCs w:val="20"/>
              </w:rPr>
              <w:t xml:space="preserve"> в.): пути трансформации абсолютизма в Европе и России</w:t>
            </w:r>
          </w:p>
        </w:tc>
        <w:tc>
          <w:tcPr>
            <w:tcW w:w="3827" w:type="dxa"/>
            <w:shd w:val="clear" w:color="auto" w:fill="auto"/>
          </w:tcPr>
          <w:p w14:paraId="7C106889" w14:textId="77777777" w:rsidR="004050FA" w:rsidRPr="00E32574" w:rsidRDefault="004050FA" w:rsidP="004050FA">
            <w:pPr>
              <w:shd w:val="clear" w:color="auto" w:fill="FFFFFF"/>
              <w:tabs>
                <w:tab w:val="left" w:pos="1368"/>
              </w:tabs>
              <w:jc w:val="both"/>
              <w:rPr>
                <w:sz w:val="20"/>
                <w:szCs w:val="20"/>
              </w:rPr>
            </w:pPr>
            <w:r w:rsidRPr="00E32574">
              <w:rPr>
                <w:sz w:val="20"/>
                <w:szCs w:val="20"/>
              </w:rPr>
              <w:t>1.</w:t>
            </w:r>
            <w:r w:rsidRPr="00E32574">
              <w:rPr>
                <w:sz w:val="20"/>
                <w:szCs w:val="20"/>
                <w:lang w:val="en-US"/>
              </w:rPr>
              <w:t>XVIII</w:t>
            </w:r>
            <w:r w:rsidRPr="00E32574">
              <w:rPr>
                <w:sz w:val="20"/>
                <w:szCs w:val="20"/>
              </w:rPr>
              <w:t xml:space="preserve"> век в европейской и мировой истории.</w:t>
            </w:r>
          </w:p>
          <w:p w14:paraId="1C874EA0" w14:textId="77777777" w:rsidR="004050FA" w:rsidRPr="00E32574" w:rsidRDefault="004050FA" w:rsidP="004050FA">
            <w:pPr>
              <w:shd w:val="clear" w:color="auto" w:fill="FFFFFF"/>
              <w:tabs>
                <w:tab w:val="left" w:pos="1368"/>
              </w:tabs>
              <w:jc w:val="both"/>
              <w:rPr>
                <w:sz w:val="20"/>
                <w:szCs w:val="20"/>
              </w:rPr>
            </w:pPr>
            <w:r w:rsidRPr="00E32574">
              <w:rPr>
                <w:sz w:val="20"/>
                <w:szCs w:val="20"/>
              </w:rPr>
              <w:t xml:space="preserve">2.Модернизация российского феодализма при Петре </w:t>
            </w:r>
            <w:r w:rsidRPr="00E32574">
              <w:rPr>
                <w:sz w:val="20"/>
                <w:szCs w:val="20"/>
                <w:lang w:val="en-US"/>
              </w:rPr>
              <w:t>I</w:t>
            </w:r>
            <w:r w:rsidRPr="00E32574">
              <w:rPr>
                <w:sz w:val="20"/>
                <w:szCs w:val="20"/>
              </w:rPr>
              <w:t>. Утверждение России на берегах Балтики.</w:t>
            </w:r>
          </w:p>
          <w:p w14:paraId="0DE01789" w14:textId="77777777" w:rsidR="004050FA" w:rsidRPr="00E32574" w:rsidRDefault="004050FA" w:rsidP="004050FA">
            <w:pPr>
              <w:shd w:val="clear" w:color="auto" w:fill="FFFFFF"/>
              <w:tabs>
                <w:tab w:val="left" w:pos="1368"/>
                <w:tab w:val="left" w:leader="dot" w:pos="6034"/>
              </w:tabs>
              <w:jc w:val="both"/>
              <w:rPr>
                <w:sz w:val="20"/>
                <w:szCs w:val="20"/>
              </w:rPr>
            </w:pPr>
            <w:r w:rsidRPr="00E32574">
              <w:rPr>
                <w:sz w:val="20"/>
                <w:szCs w:val="20"/>
              </w:rPr>
              <w:t>3. Эпоха дворцовых переворотов (1725 – 1762 гг.).</w:t>
            </w:r>
          </w:p>
          <w:p w14:paraId="68F39A37" w14:textId="77777777" w:rsidR="004050FA" w:rsidRPr="00E32574" w:rsidRDefault="004050FA" w:rsidP="004050FA">
            <w:pPr>
              <w:shd w:val="clear" w:color="auto" w:fill="FFFFFF"/>
              <w:tabs>
                <w:tab w:val="left" w:pos="1368"/>
                <w:tab w:val="left" w:leader="dot" w:pos="6034"/>
              </w:tabs>
              <w:jc w:val="both"/>
              <w:rPr>
                <w:sz w:val="20"/>
                <w:szCs w:val="20"/>
              </w:rPr>
            </w:pPr>
            <w:r w:rsidRPr="00E32574">
              <w:rPr>
                <w:sz w:val="20"/>
                <w:szCs w:val="20"/>
              </w:rPr>
              <w:t xml:space="preserve">4. Внутренняя и внешняя политика Екатерины </w:t>
            </w:r>
            <w:r w:rsidRPr="00E32574">
              <w:rPr>
                <w:sz w:val="20"/>
                <w:szCs w:val="20"/>
                <w:lang w:val="en-US"/>
              </w:rPr>
              <w:t>II</w:t>
            </w:r>
            <w:r w:rsidRPr="00E32574">
              <w:rPr>
                <w:sz w:val="20"/>
                <w:szCs w:val="20"/>
              </w:rPr>
              <w:t>.</w:t>
            </w:r>
          </w:p>
          <w:p w14:paraId="647019B4" w14:textId="77777777" w:rsidR="004050FA" w:rsidRPr="00E32574" w:rsidRDefault="004050FA" w:rsidP="004050FA">
            <w:pPr>
              <w:shd w:val="clear" w:color="auto" w:fill="FFFFFF"/>
              <w:tabs>
                <w:tab w:val="left" w:pos="1368"/>
                <w:tab w:val="left" w:leader="dot" w:pos="6034"/>
              </w:tabs>
              <w:jc w:val="both"/>
              <w:rPr>
                <w:sz w:val="20"/>
                <w:szCs w:val="20"/>
              </w:rPr>
            </w:pPr>
            <w:r w:rsidRPr="00E32574">
              <w:rPr>
                <w:sz w:val="20"/>
                <w:szCs w:val="20"/>
              </w:rPr>
              <w:t>5. Национальный и социальный состав населения.</w:t>
            </w:r>
          </w:p>
          <w:p w14:paraId="3B96F38B" w14:textId="77777777" w:rsidR="004050FA" w:rsidRPr="00E32574" w:rsidRDefault="004050FA" w:rsidP="004050FA">
            <w:pPr>
              <w:shd w:val="clear" w:color="auto" w:fill="FFFFFF"/>
              <w:tabs>
                <w:tab w:val="left" w:pos="1368"/>
                <w:tab w:val="left" w:leader="dot" w:pos="5909"/>
              </w:tabs>
              <w:jc w:val="both"/>
              <w:rPr>
                <w:sz w:val="20"/>
                <w:szCs w:val="20"/>
              </w:rPr>
            </w:pPr>
            <w:r w:rsidRPr="00E32574">
              <w:rPr>
                <w:sz w:val="20"/>
                <w:szCs w:val="20"/>
              </w:rPr>
              <w:t xml:space="preserve">6. Развитие русской культуры в </w:t>
            </w:r>
            <w:r w:rsidRPr="00E32574">
              <w:rPr>
                <w:sz w:val="20"/>
                <w:szCs w:val="20"/>
                <w:lang w:val="en-US"/>
              </w:rPr>
              <w:t>XVIII</w:t>
            </w:r>
            <w:r w:rsidRPr="00E32574">
              <w:rPr>
                <w:sz w:val="20"/>
                <w:szCs w:val="20"/>
              </w:rPr>
              <w:t xml:space="preserve"> веке.</w:t>
            </w:r>
          </w:p>
        </w:tc>
        <w:tc>
          <w:tcPr>
            <w:tcW w:w="993" w:type="dxa"/>
          </w:tcPr>
          <w:p w14:paraId="25AEAAB3" w14:textId="08E9435F" w:rsidR="004050FA" w:rsidRPr="00E32574" w:rsidRDefault="004050FA" w:rsidP="004050FA">
            <w:pPr>
              <w:jc w:val="center"/>
              <w:rPr>
                <w:sz w:val="20"/>
                <w:szCs w:val="20"/>
              </w:rPr>
            </w:pPr>
            <w:r w:rsidRPr="00E32574">
              <w:rPr>
                <w:sz w:val="20"/>
                <w:szCs w:val="20"/>
              </w:rPr>
              <w:t>2</w:t>
            </w:r>
          </w:p>
        </w:tc>
        <w:tc>
          <w:tcPr>
            <w:tcW w:w="992" w:type="dxa"/>
            <w:shd w:val="clear" w:color="auto" w:fill="auto"/>
          </w:tcPr>
          <w:p w14:paraId="2909FD94" w14:textId="25E70B86" w:rsidR="004050FA" w:rsidRPr="00E32574" w:rsidRDefault="004050FA" w:rsidP="004050FA">
            <w:pPr>
              <w:jc w:val="center"/>
              <w:rPr>
                <w:sz w:val="20"/>
                <w:szCs w:val="20"/>
                <w:lang w:val="en-US"/>
              </w:rPr>
            </w:pPr>
            <w:r w:rsidRPr="00E32574">
              <w:rPr>
                <w:sz w:val="20"/>
                <w:szCs w:val="20"/>
                <w:lang w:val="en-US"/>
              </w:rPr>
              <w:t>-</w:t>
            </w:r>
          </w:p>
        </w:tc>
      </w:tr>
      <w:tr w:rsidR="004050FA" w:rsidRPr="00E32574" w14:paraId="2CA0589F" w14:textId="77777777" w:rsidTr="004050FA">
        <w:trPr>
          <w:trHeight w:val="532"/>
        </w:trPr>
        <w:tc>
          <w:tcPr>
            <w:tcW w:w="964" w:type="dxa"/>
            <w:shd w:val="clear" w:color="auto" w:fill="auto"/>
          </w:tcPr>
          <w:p w14:paraId="04322B60" w14:textId="77777777" w:rsidR="004050FA" w:rsidRPr="00E32574" w:rsidRDefault="004050FA" w:rsidP="004050FA">
            <w:pPr>
              <w:jc w:val="center"/>
              <w:rPr>
                <w:sz w:val="20"/>
                <w:szCs w:val="20"/>
              </w:rPr>
            </w:pPr>
            <w:r w:rsidRPr="00E32574">
              <w:rPr>
                <w:sz w:val="20"/>
                <w:szCs w:val="20"/>
              </w:rPr>
              <w:t>6.</w:t>
            </w:r>
          </w:p>
        </w:tc>
        <w:tc>
          <w:tcPr>
            <w:tcW w:w="2580" w:type="dxa"/>
            <w:shd w:val="clear" w:color="auto" w:fill="auto"/>
          </w:tcPr>
          <w:p w14:paraId="2906BED7" w14:textId="4C3C9395" w:rsidR="004050FA" w:rsidRPr="00E32574" w:rsidRDefault="004050FA" w:rsidP="004050FA">
            <w:pPr>
              <w:widowControl w:val="0"/>
              <w:rPr>
                <w:sz w:val="20"/>
                <w:szCs w:val="20"/>
              </w:rPr>
            </w:pPr>
            <w:r w:rsidRPr="00E32574">
              <w:rPr>
                <w:sz w:val="20"/>
                <w:szCs w:val="20"/>
              </w:rPr>
              <w:t xml:space="preserve">Европейские страны и Россия в первой половине </w:t>
            </w:r>
            <w:r w:rsidRPr="00E32574">
              <w:rPr>
                <w:sz w:val="20"/>
                <w:szCs w:val="20"/>
                <w:lang w:val="en-US"/>
              </w:rPr>
              <w:t>XIX</w:t>
            </w:r>
            <w:r w:rsidRPr="00E32574">
              <w:rPr>
                <w:sz w:val="20"/>
                <w:szCs w:val="20"/>
              </w:rPr>
              <w:t xml:space="preserve"> в.: политическое, экономическое развитие, международные отношения.</w:t>
            </w:r>
          </w:p>
        </w:tc>
        <w:tc>
          <w:tcPr>
            <w:tcW w:w="3827" w:type="dxa"/>
            <w:shd w:val="clear" w:color="auto" w:fill="auto"/>
          </w:tcPr>
          <w:p w14:paraId="02D3FC60" w14:textId="77777777" w:rsidR="004050FA" w:rsidRPr="00E32574" w:rsidRDefault="004050FA" w:rsidP="004050FA">
            <w:pPr>
              <w:shd w:val="clear" w:color="auto" w:fill="FFFFFF"/>
              <w:tabs>
                <w:tab w:val="left" w:pos="1378"/>
              </w:tabs>
              <w:jc w:val="both"/>
              <w:rPr>
                <w:sz w:val="20"/>
                <w:szCs w:val="20"/>
              </w:rPr>
            </w:pPr>
            <w:r w:rsidRPr="00E32574">
              <w:rPr>
                <w:sz w:val="20"/>
                <w:szCs w:val="20"/>
              </w:rPr>
              <w:t xml:space="preserve">1. Европа в первой половине </w:t>
            </w:r>
            <w:r w:rsidRPr="00E32574">
              <w:rPr>
                <w:sz w:val="20"/>
                <w:szCs w:val="20"/>
                <w:lang w:val="en-US"/>
              </w:rPr>
              <w:t>XIX</w:t>
            </w:r>
            <w:r w:rsidRPr="00E32574">
              <w:rPr>
                <w:sz w:val="20"/>
                <w:szCs w:val="20"/>
              </w:rPr>
              <w:t xml:space="preserve"> в.</w:t>
            </w:r>
          </w:p>
          <w:p w14:paraId="1985A02E" w14:textId="77777777" w:rsidR="004050FA" w:rsidRPr="00E32574" w:rsidRDefault="004050FA" w:rsidP="004050FA">
            <w:pPr>
              <w:shd w:val="clear" w:color="auto" w:fill="FFFFFF"/>
              <w:tabs>
                <w:tab w:val="left" w:pos="1378"/>
              </w:tabs>
              <w:jc w:val="both"/>
              <w:rPr>
                <w:sz w:val="20"/>
                <w:szCs w:val="20"/>
              </w:rPr>
            </w:pPr>
            <w:r w:rsidRPr="00E32574">
              <w:rPr>
                <w:sz w:val="20"/>
                <w:szCs w:val="20"/>
              </w:rPr>
              <w:t xml:space="preserve">2.Противоречия внутренней политики Александра </w:t>
            </w:r>
            <w:r w:rsidRPr="00E32574">
              <w:rPr>
                <w:sz w:val="20"/>
                <w:szCs w:val="20"/>
                <w:lang w:val="en-US"/>
              </w:rPr>
              <w:t>I</w:t>
            </w:r>
            <w:r w:rsidRPr="00E32574">
              <w:rPr>
                <w:sz w:val="20"/>
                <w:szCs w:val="20"/>
              </w:rPr>
              <w:t xml:space="preserve">. </w:t>
            </w:r>
          </w:p>
          <w:p w14:paraId="365ECC1F" w14:textId="77777777" w:rsidR="004050FA" w:rsidRPr="00E32574" w:rsidRDefault="004050FA" w:rsidP="004050FA">
            <w:pPr>
              <w:shd w:val="clear" w:color="auto" w:fill="FFFFFF"/>
              <w:tabs>
                <w:tab w:val="left" w:pos="1378"/>
              </w:tabs>
              <w:jc w:val="both"/>
              <w:rPr>
                <w:sz w:val="20"/>
                <w:szCs w:val="20"/>
              </w:rPr>
            </w:pPr>
            <w:r w:rsidRPr="00E32574">
              <w:rPr>
                <w:sz w:val="20"/>
                <w:szCs w:val="20"/>
              </w:rPr>
              <w:t xml:space="preserve">3.Российская империя в борьбе с наполеоновской Францией. Отечественная война 1812 года и заграничный поход русской армии. Роль России в после наполеоновской Европе. </w:t>
            </w:r>
          </w:p>
          <w:p w14:paraId="6DC98FB6" w14:textId="77777777" w:rsidR="004050FA" w:rsidRPr="00E32574" w:rsidRDefault="004050FA" w:rsidP="004050FA">
            <w:pPr>
              <w:shd w:val="clear" w:color="auto" w:fill="FFFFFF"/>
              <w:tabs>
                <w:tab w:val="left" w:pos="1378"/>
              </w:tabs>
              <w:jc w:val="both"/>
              <w:rPr>
                <w:sz w:val="20"/>
                <w:szCs w:val="20"/>
              </w:rPr>
            </w:pPr>
            <w:r w:rsidRPr="00E32574">
              <w:rPr>
                <w:sz w:val="20"/>
                <w:szCs w:val="20"/>
              </w:rPr>
              <w:lastRenderedPageBreak/>
              <w:t xml:space="preserve">4. Идеология, внутренняя и внешняя политика Николая </w:t>
            </w:r>
            <w:r w:rsidRPr="00E32574">
              <w:rPr>
                <w:sz w:val="20"/>
                <w:szCs w:val="20"/>
                <w:lang w:val="en-US"/>
              </w:rPr>
              <w:t>I</w:t>
            </w:r>
            <w:r w:rsidRPr="00E32574">
              <w:rPr>
                <w:sz w:val="20"/>
                <w:szCs w:val="20"/>
              </w:rPr>
              <w:t xml:space="preserve"> (1825 – 1855). Николаевский режим как высшая форма военно-полицейско-бюрократического сословно-самодержавного государства.</w:t>
            </w:r>
          </w:p>
          <w:p w14:paraId="689B19C6" w14:textId="77777777" w:rsidR="004050FA" w:rsidRPr="00E32574" w:rsidRDefault="004050FA" w:rsidP="004050FA">
            <w:pPr>
              <w:shd w:val="clear" w:color="auto" w:fill="FFFFFF"/>
              <w:tabs>
                <w:tab w:val="left" w:pos="1378"/>
              </w:tabs>
              <w:jc w:val="both"/>
              <w:rPr>
                <w:sz w:val="20"/>
                <w:szCs w:val="20"/>
              </w:rPr>
            </w:pPr>
            <w:r w:rsidRPr="00E32574">
              <w:rPr>
                <w:sz w:val="20"/>
                <w:szCs w:val="20"/>
              </w:rPr>
              <w:t>5. Национальный и социальный состав населения.</w:t>
            </w:r>
          </w:p>
          <w:p w14:paraId="2138A70F" w14:textId="77777777" w:rsidR="004050FA" w:rsidRPr="00E32574" w:rsidRDefault="004050FA" w:rsidP="004050FA">
            <w:pPr>
              <w:shd w:val="clear" w:color="auto" w:fill="FFFFFF"/>
              <w:tabs>
                <w:tab w:val="left" w:pos="1378"/>
                <w:tab w:val="left" w:leader="dot" w:pos="5942"/>
              </w:tabs>
              <w:jc w:val="both"/>
              <w:rPr>
                <w:sz w:val="20"/>
                <w:szCs w:val="20"/>
              </w:rPr>
            </w:pPr>
            <w:r w:rsidRPr="00E32574">
              <w:rPr>
                <w:sz w:val="20"/>
                <w:szCs w:val="20"/>
              </w:rPr>
              <w:t xml:space="preserve">6. Культура в первой половине </w:t>
            </w:r>
            <w:r w:rsidRPr="00E32574">
              <w:rPr>
                <w:sz w:val="20"/>
                <w:szCs w:val="20"/>
                <w:lang w:val="en-US"/>
              </w:rPr>
              <w:t>XIX</w:t>
            </w:r>
            <w:r w:rsidRPr="00E32574">
              <w:rPr>
                <w:sz w:val="20"/>
                <w:szCs w:val="20"/>
              </w:rPr>
              <w:t xml:space="preserve"> века</w:t>
            </w:r>
          </w:p>
        </w:tc>
        <w:tc>
          <w:tcPr>
            <w:tcW w:w="993" w:type="dxa"/>
          </w:tcPr>
          <w:p w14:paraId="3A5DBC7D" w14:textId="61A7735E" w:rsidR="004050FA" w:rsidRPr="00E32574" w:rsidRDefault="004050FA" w:rsidP="004050FA">
            <w:pPr>
              <w:jc w:val="center"/>
              <w:rPr>
                <w:sz w:val="20"/>
                <w:szCs w:val="20"/>
              </w:rPr>
            </w:pPr>
            <w:r w:rsidRPr="00E32574">
              <w:rPr>
                <w:sz w:val="20"/>
                <w:szCs w:val="20"/>
              </w:rPr>
              <w:lastRenderedPageBreak/>
              <w:t>2</w:t>
            </w:r>
          </w:p>
        </w:tc>
        <w:tc>
          <w:tcPr>
            <w:tcW w:w="992" w:type="dxa"/>
            <w:shd w:val="clear" w:color="auto" w:fill="auto"/>
          </w:tcPr>
          <w:p w14:paraId="156DB408" w14:textId="1205DDD6" w:rsidR="004050FA" w:rsidRPr="00E32574" w:rsidRDefault="004050FA" w:rsidP="004050FA">
            <w:pPr>
              <w:jc w:val="center"/>
              <w:rPr>
                <w:sz w:val="20"/>
                <w:szCs w:val="20"/>
                <w:lang w:val="en-US"/>
              </w:rPr>
            </w:pPr>
            <w:r w:rsidRPr="00E32574">
              <w:rPr>
                <w:sz w:val="20"/>
                <w:szCs w:val="20"/>
                <w:lang w:val="en-US"/>
              </w:rPr>
              <w:t>-</w:t>
            </w:r>
          </w:p>
        </w:tc>
      </w:tr>
      <w:tr w:rsidR="004050FA" w:rsidRPr="00E32574" w14:paraId="3B5E934E" w14:textId="77777777" w:rsidTr="004050FA">
        <w:trPr>
          <w:trHeight w:val="526"/>
        </w:trPr>
        <w:tc>
          <w:tcPr>
            <w:tcW w:w="964" w:type="dxa"/>
            <w:shd w:val="clear" w:color="auto" w:fill="auto"/>
          </w:tcPr>
          <w:p w14:paraId="1E748AB4" w14:textId="77777777" w:rsidR="004050FA" w:rsidRPr="00E32574" w:rsidRDefault="004050FA" w:rsidP="004050FA">
            <w:pPr>
              <w:jc w:val="center"/>
              <w:rPr>
                <w:sz w:val="20"/>
                <w:szCs w:val="20"/>
              </w:rPr>
            </w:pPr>
            <w:r w:rsidRPr="00E32574">
              <w:rPr>
                <w:sz w:val="20"/>
                <w:szCs w:val="20"/>
              </w:rPr>
              <w:lastRenderedPageBreak/>
              <w:t>7.</w:t>
            </w:r>
          </w:p>
        </w:tc>
        <w:tc>
          <w:tcPr>
            <w:tcW w:w="2580" w:type="dxa"/>
            <w:shd w:val="clear" w:color="auto" w:fill="auto"/>
          </w:tcPr>
          <w:p w14:paraId="25BE4EF7" w14:textId="5B826F52" w:rsidR="004050FA" w:rsidRPr="00E32574" w:rsidRDefault="004050FA" w:rsidP="004050FA">
            <w:pPr>
              <w:rPr>
                <w:sz w:val="20"/>
                <w:szCs w:val="20"/>
              </w:rPr>
            </w:pPr>
            <w:r w:rsidRPr="00E32574">
              <w:rPr>
                <w:rStyle w:val="afd"/>
                <w:b w:val="0"/>
                <w:sz w:val="20"/>
                <w:szCs w:val="20"/>
                <w:shd w:val="clear" w:color="auto" w:fill="FFFFFF"/>
              </w:rPr>
              <w:t xml:space="preserve">Вторая половина </w:t>
            </w:r>
            <w:r w:rsidRPr="00E32574">
              <w:rPr>
                <w:rStyle w:val="afd"/>
                <w:b w:val="0"/>
                <w:sz w:val="20"/>
                <w:szCs w:val="20"/>
                <w:shd w:val="clear" w:color="auto" w:fill="FFFFFF"/>
                <w:lang w:val="en-US"/>
              </w:rPr>
              <w:t>XIX</w:t>
            </w:r>
            <w:r w:rsidRPr="00E32574">
              <w:rPr>
                <w:rStyle w:val="afd"/>
                <w:b w:val="0"/>
                <w:sz w:val="20"/>
                <w:szCs w:val="20"/>
                <w:shd w:val="clear" w:color="auto" w:fill="FFFFFF"/>
              </w:rPr>
              <w:t xml:space="preserve"> века в европейской и российской истории: сравнительный анализ. </w:t>
            </w:r>
            <w:r w:rsidRPr="00E32574">
              <w:rPr>
                <w:sz w:val="20"/>
                <w:szCs w:val="20"/>
              </w:rPr>
              <w:t xml:space="preserve">Великие реформы Александра </w:t>
            </w:r>
            <w:r w:rsidRPr="00E32574">
              <w:rPr>
                <w:sz w:val="20"/>
                <w:szCs w:val="20"/>
                <w:lang w:val="en-US"/>
              </w:rPr>
              <w:t>II</w:t>
            </w:r>
            <w:r w:rsidRPr="00E32574">
              <w:rPr>
                <w:sz w:val="20"/>
                <w:szCs w:val="20"/>
              </w:rPr>
              <w:t xml:space="preserve"> и их значение.</w:t>
            </w:r>
          </w:p>
        </w:tc>
        <w:tc>
          <w:tcPr>
            <w:tcW w:w="3827" w:type="dxa"/>
            <w:shd w:val="clear" w:color="auto" w:fill="auto"/>
          </w:tcPr>
          <w:p w14:paraId="10E831B3" w14:textId="77777777" w:rsidR="004050FA" w:rsidRPr="00E32574" w:rsidRDefault="004050FA" w:rsidP="004050FA">
            <w:pPr>
              <w:shd w:val="clear" w:color="auto" w:fill="FFFFFF"/>
              <w:tabs>
                <w:tab w:val="left" w:pos="1382"/>
              </w:tabs>
              <w:jc w:val="both"/>
              <w:rPr>
                <w:sz w:val="20"/>
                <w:szCs w:val="20"/>
              </w:rPr>
            </w:pPr>
            <w:r w:rsidRPr="00E32574">
              <w:rPr>
                <w:sz w:val="20"/>
                <w:szCs w:val="20"/>
              </w:rPr>
              <w:t xml:space="preserve">1. Развитие домонополистического капитализма в Европе, в США и Японии, колониальный раздел мира. </w:t>
            </w:r>
          </w:p>
          <w:p w14:paraId="36C75CF2" w14:textId="77777777" w:rsidR="004050FA" w:rsidRPr="00E32574" w:rsidRDefault="004050FA" w:rsidP="004050FA">
            <w:pPr>
              <w:shd w:val="clear" w:color="auto" w:fill="FFFFFF"/>
              <w:tabs>
                <w:tab w:val="left" w:pos="1382"/>
                <w:tab w:val="left" w:leader="dot" w:pos="5962"/>
              </w:tabs>
              <w:jc w:val="both"/>
              <w:rPr>
                <w:sz w:val="20"/>
                <w:szCs w:val="20"/>
              </w:rPr>
            </w:pPr>
            <w:r w:rsidRPr="00E32574">
              <w:rPr>
                <w:sz w:val="20"/>
                <w:szCs w:val="20"/>
              </w:rPr>
              <w:t xml:space="preserve">2. Особенности становления российского капитализма. Реформы Александра </w:t>
            </w:r>
            <w:r w:rsidRPr="00E32574">
              <w:rPr>
                <w:sz w:val="20"/>
                <w:szCs w:val="20"/>
                <w:lang w:val="en-US"/>
              </w:rPr>
              <w:t>II</w:t>
            </w:r>
            <w:r w:rsidRPr="00E32574">
              <w:rPr>
                <w:sz w:val="20"/>
                <w:szCs w:val="20"/>
              </w:rPr>
              <w:t xml:space="preserve"> и их значение.</w:t>
            </w:r>
          </w:p>
          <w:p w14:paraId="19457D3E" w14:textId="77777777" w:rsidR="004050FA" w:rsidRPr="00E32574" w:rsidRDefault="004050FA" w:rsidP="004050FA">
            <w:pPr>
              <w:shd w:val="clear" w:color="auto" w:fill="FFFFFF"/>
              <w:tabs>
                <w:tab w:val="left" w:pos="1382"/>
                <w:tab w:val="left" w:leader="dot" w:pos="5962"/>
              </w:tabs>
              <w:jc w:val="both"/>
              <w:rPr>
                <w:sz w:val="20"/>
                <w:szCs w:val="20"/>
              </w:rPr>
            </w:pPr>
            <w:r w:rsidRPr="00E32574">
              <w:rPr>
                <w:sz w:val="20"/>
                <w:szCs w:val="20"/>
              </w:rPr>
              <w:t xml:space="preserve">3. Начало организованного революционного движения </w:t>
            </w:r>
          </w:p>
          <w:p w14:paraId="19E27863" w14:textId="77777777" w:rsidR="004050FA" w:rsidRPr="00E32574" w:rsidRDefault="004050FA" w:rsidP="004050FA">
            <w:pPr>
              <w:shd w:val="clear" w:color="auto" w:fill="FFFFFF"/>
              <w:tabs>
                <w:tab w:val="left" w:pos="1382"/>
                <w:tab w:val="left" w:leader="dot" w:pos="5923"/>
              </w:tabs>
              <w:jc w:val="both"/>
              <w:rPr>
                <w:sz w:val="20"/>
                <w:szCs w:val="20"/>
              </w:rPr>
            </w:pPr>
            <w:r w:rsidRPr="00E32574">
              <w:rPr>
                <w:sz w:val="20"/>
                <w:szCs w:val="20"/>
              </w:rPr>
              <w:t xml:space="preserve">4. Контрреформы Александра </w:t>
            </w:r>
            <w:r w:rsidRPr="00E32574">
              <w:rPr>
                <w:sz w:val="20"/>
                <w:szCs w:val="20"/>
                <w:lang w:val="en-US"/>
              </w:rPr>
              <w:t>III</w:t>
            </w:r>
            <w:r w:rsidRPr="00E32574">
              <w:rPr>
                <w:sz w:val="20"/>
                <w:szCs w:val="20"/>
              </w:rPr>
              <w:t xml:space="preserve"> и их итоги.</w:t>
            </w:r>
          </w:p>
          <w:p w14:paraId="20311EAC" w14:textId="77777777" w:rsidR="004050FA" w:rsidRPr="00E32574" w:rsidRDefault="004050FA" w:rsidP="004050FA">
            <w:pPr>
              <w:shd w:val="clear" w:color="auto" w:fill="FFFFFF"/>
              <w:tabs>
                <w:tab w:val="left" w:pos="1382"/>
                <w:tab w:val="left" w:leader="dot" w:pos="5923"/>
              </w:tabs>
              <w:jc w:val="both"/>
              <w:rPr>
                <w:sz w:val="20"/>
                <w:szCs w:val="20"/>
              </w:rPr>
            </w:pPr>
            <w:r w:rsidRPr="00E32574">
              <w:rPr>
                <w:sz w:val="20"/>
                <w:szCs w:val="20"/>
              </w:rPr>
              <w:t>5. Национальный и социальный состав населения.</w:t>
            </w:r>
          </w:p>
          <w:p w14:paraId="17726283" w14:textId="77777777" w:rsidR="004050FA" w:rsidRPr="00E32574" w:rsidRDefault="004050FA" w:rsidP="004050FA">
            <w:pPr>
              <w:shd w:val="clear" w:color="auto" w:fill="FFFFFF"/>
              <w:tabs>
                <w:tab w:val="left" w:pos="1382"/>
              </w:tabs>
              <w:jc w:val="both"/>
              <w:rPr>
                <w:sz w:val="20"/>
                <w:szCs w:val="20"/>
              </w:rPr>
            </w:pPr>
            <w:r w:rsidRPr="00E32574">
              <w:rPr>
                <w:sz w:val="20"/>
                <w:szCs w:val="20"/>
              </w:rPr>
              <w:t xml:space="preserve">6. Культура России в пореформенный период. </w:t>
            </w:r>
          </w:p>
        </w:tc>
        <w:tc>
          <w:tcPr>
            <w:tcW w:w="993" w:type="dxa"/>
          </w:tcPr>
          <w:p w14:paraId="6DB6AC96" w14:textId="7F6B3437" w:rsidR="004050FA" w:rsidRPr="00E32574" w:rsidRDefault="004050FA" w:rsidP="004050FA">
            <w:pPr>
              <w:jc w:val="center"/>
              <w:rPr>
                <w:sz w:val="20"/>
                <w:szCs w:val="20"/>
              </w:rPr>
            </w:pPr>
            <w:r w:rsidRPr="00E32574">
              <w:rPr>
                <w:sz w:val="20"/>
                <w:szCs w:val="20"/>
              </w:rPr>
              <w:t>2</w:t>
            </w:r>
          </w:p>
        </w:tc>
        <w:tc>
          <w:tcPr>
            <w:tcW w:w="992" w:type="dxa"/>
            <w:shd w:val="clear" w:color="auto" w:fill="auto"/>
          </w:tcPr>
          <w:p w14:paraId="1A39EDA5" w14:textId="16D6E815" w:rsidR="004050FA" w:rsidRPr="00E32574" w:rsidRDefault="004050FA" w:rsidP="004050FA">
            <w:pPr>
              <w:jc w:val="center"/>
              <w:rPr>
                <w:sz w:val="20"/>
                <w:szCs w:val="20"/>
                <w:lang w:val="en-US"/>
              </w:rPr>
            </w:pPr>
            <w:r w:rsidRPr="00E32574">
              <w:rPr>
                <w:sz w:val="20"/>
                <w:szCs w:val="20"/>
                <w:lang w:val="en-US"/>
              </w:rPr>
              <w:t>-</w:t>
            </w:r>
          </w:p>
        </w:tc>
      </w:tr>
      <w:tr w:rsidR="004050FA" w:rsidRPr="00E32574" w14:paraId="339BFBC1" w14:textId="77777777" w:rsidTr="004050FA">
        <w:trPr>
          <w:trHeight w:val="534"/>
        </w:trPr>
        <w:tc>
          <w:tcPr>
            <w:tcW w:w="964" w:type="dxa"/>
            <w:shd w:val="clear" w:color="auto" w:fill="auto"/>
          </w:tcPr>
          <w:p w14:paraId="3645F24D" w14:textId="0F1B3FE6" w:rsidR="004050FA" w:rsidRPr="00E32574" w:rsidRDefault="004050FA" w:rsidP="004050FA">
            <w:pPr>
              <w:jc w:val="center"/>
              <w:rPr>
                <w:sz w:val="20"/>
                <w:szCs w:val="20"/>
              </w:rPr>
            </w:pPr>
            <w:r w:rsidRPr="00E32574">
              <w:rPr>
                <w:sz w:val="20"/>
                <w:szCs w:val="20"/>
              </w:rPr>
              <w:t>8.</w:t>
            </w:r>
          </w:p>
        </w:tc>
        <w:tc>
          <w:tcPr>
            <w:tcW w:w="2580" w:type="dxa"/>
            <w:shd w:val="clear" w:color="auto" w:fill="auto"/>
          </w:tcPr>
          <w:p w14:paraId="346D3B15" w14:textId="77777777" w:rsidR="004050FA" w:rsidRPr="00E32574" w:rsidRDefault="004050FA" w:rsidP="004050FA">
            <w:pPr>
              <w:rPr>
                <w:sz w:val="20"/>
                <w:szCs w:val="20"/>
              </w:rPr>
            </w:pPr>
            <w:r w:rsidRPr="00E32574">
              <w:rPr>
                <w:sz w:val="20"/>
                <w:szCs w:val="20"/>
              </w:rPr>
              <w:t>Мир и Россия на рубеже веков: накануне великих потрясений (1894- 1917 гг.).</w:t>
            </w:r>
          </w:p>
        </w:tc>
        <w:tc>
          <w:tcPr>
            <w:tcW w:w="3827" w:type="dxa"/>
            <w:shd w:val="clear" w:color="auto" w:fill="auto"/>
          </w:tcPr>
          <w:p w14:paraId="6B857D84" w14:textId="77777777" w:rsidR="004050FA" w:rsidRPr="00E32574" w:rsidRDefault="004050FA" w:rsidP="004050FA">
            <w:pPr>
              <w:pStyle w:val="afa"/>
              <w:shd w:val="clear" w:color="auto" w:fill="FFFFFF"/>
              <w:spacing w:before="0" w:beforeAutospacing="0" w:after="0" w:afterAutospacing="0"/>
              <w:jc w:val="both"/>
              <w:rPr>
                <w:b/>
                <w:bCs/>
                <w:sz w:val="20"/>
                <w:szCs w:val="20"/>
              </w:rPr>
            </w:pPr>
            <w:r w:rsidRPr="00E32574">
              <w:rPr>
                <w:rStyle w:val="afd"/>
                <w:b w:val="0"/>
                <w:bCs w:val="0"/>
                <w:sz w:val="20"/>
                <w:szCs w:val="20"/>
              </w:rPr>
              <w:t>1.Неравномерность развития мировой цивилизации.</w:t>
            </w:r>
          </w:p>
          <w:p w14:paraId="7B2D1308" w14:textId="77777777" w:rsidR="004050FA" w:rsidRPr="00E32574" w:rsidRDefault="004050FA" w:rsidP="004050FA">
            <w:pPr>
              <w:pStyle w:val="afa"/>
              <w:shd w:val="clear" w:color="auto" w:fill="FFFFFF"/>
              <w:spacing w:before="0" w:beforeAutospacing="0" w:after="0" w:afterAutospacing="0"/>
              <w:jc w:val="both"/>
              <w:rPr>
                <w:b/>
                <w:bCs/>
                <w:sz w:val="20"/>
                <w:szCs w:val="20"/>
              </w:rPr>
            </w:pPr>
            <w:r w:rsidRPr="00E32574">
              <w:rPr>
                <w:rStyle w:val="afd"/>
                <w:b w:val="0"/>
                <w:bCs w:val="0"/>
                <w:sz w:val="20"/>
                <w:szCs w:val="20"/>
              </w:rPr>
              <w:t>2.Международные отношения на рубеже XIX – XX вв.</w:t>
            </w:r>
          </w:p>
          <w:p w14:paraId="0B401145" w14:textId="77777777" w:rsidR="004050FA" w:rsidRPr="00E32574" w:rsidRDefault="004050FA" w:rsidP="004050FA">
            <w:pPr>
              <w:pStyle w:val="afa"/>
              <w:shd w:val="clear" w:color="auto" w:fill="FFFFFF"/>
              <w:spacing w:before="0" w:beforeAutospacing="0" w:after="0" w:afterAutospacing="0"/>
              <w:jc w:val="both"/>
              <w:rPr>
                <w:b/>
                <w:bCs/>
                <w:sz w:val="20"/>
                <w:szCs w:val="20"/>
              </w:rPr>
            </w:pPr>
            <w:r w:rsidRPr="00E32574">
              <w:rPr>
                <w:rStyle w:val="afd"/>
                <w:b w:val="0"/>
                <w:bCs w:val="0"/>
                <w:sz w:val="20"/>
                <w:szCs w:val="20"/>
              </w:rPr>
              <w:t>3.Российское общество в конце XIX – начале XX вв.</w:t>
            </w:r>
          </w:p>
          <w:p w14:paraId="3AE24A95" w14:textId="4AFF484B" w:rsidR="004050FA" w:rsidRPr="00E32574" w:rsidRDefault="004050FA" w:rsidP="004050FA">
            <w:pPr>
              <w:pStyle w:val="afa"/>
              <w:shd w:val="clear" w:color="auto" w:fill="FFFFFF"/>
              <w:spacing w:before="0" w:beforeAutospacing="0" w:after="0" w:afterAutospacing="0"/>
              <w:jc w:val="both"/>
              <w:rPr>
                <w:sz w:val="20"/>
                <w:szCs w:val="20"/>
              </w:rPr>
            </w:pPr>
            <w:r w:rsidRPr="00E32574">
              <w:rPr>
                <w:rStyle w:val="afd"/>
                <w:b w:val="0"/>
                <w:bCs w:val="0"/>
                <w:sz w:val="20"/>
                <w:szCs w:val="20"/>
              </w:rPr>
              <w:t>4.Феномен русской революции.</w:t>
            </w:r>
          </w:p>
        </w:tc>
        <w:tc>
          <w:tcPr>
            <w:tcW w:w="993" w:type="dxa"/>
          </w:tcPr>
          <w:p w14:paraId="112DF560" w14:textId="799CBF85" w:rsidR="004050FA" w:rsidRPr="00E32574" w:rsidRDefault="004050FA" w:rsidP="004050FA">
            <w:pPr>
              <w:jc w:val="center"/>
              <w:rPr>
                <w:sz w:val="20"/>
                <w:szCs w:val="20"/>
              </w:rPr>
            </w:pPr>
            <w:r w:rsidRPr="00E32574">
              <w:rPr>
                <w:sz w:val="20"/>
                <w:szCs w:val="20"/>
              </w:rPr>
              <w:t>2</w:t>
            </w:r>
          </w:p>
        </w:tc>
        <w:tc>
          <w:tcPr>
            <w:tcW w:w="992" w:type="dxa"/>
            <w:shd w:val="clear" w:color="auto" w:fill="auto"/>
          </w:tcPr>
          <w:p w14:paraId="16541AFC" w14:textId="1085C15F" w:rsidR="004050FA" w:rsidRPr="00E32574" w:rsidRDefault="004050FA" w:rsidP="004050FA">
            <w:pPr>
              <w:jc w:val="center"/>
              <w:rPr>
                <w:sz w:val="20"/>
                <w:szCs w:val="20"/>
                <w:lang w:val="en-US"/>
              </w:rPr>
            </w:pPr>
            <w:r w:rsidRPr="00E32574">
              <w:rPr>
                <w:sz w:val="20"/>
                <w:szCs w:val="20"/>
                <w:lang w:val="en-US"/>
              </w:rPr>
              <w:t>-</w:t>
            </w:r>
          </w:p>
        </w:tc>
      </w:tr>
      <w:tr w:rsidR="004050FA" w:rsidRPr="00E32574" w14:paraId="68A497BC" w14:textId="77777777" w:rsidTr="004050FA">
        <w:trPr>
          <w:trHeight w:val="528"/>
        </w:trPr>
        <w:tc>
          <w:tcPr>
            <w:tcW w:w="964" w:type="dxa"/>
            <w:shd w:val="clear" w:color="auto" w:fill="auto"/>
          </w:tcPr>
          <w:p w14:paraId="0215FC86" w14:textId="236F1813" w:rsidR="004050FA" w:rsidRPr="00E32574" w:rsidRDefault="004050FA" w:rsidP="004050FA">
            <w:pPr>
              <w:jc w:val="center"/>
              <w:rPr>
                <w:sz w:val="20"/>
                <w:szCs w:val="20"/>
              </w:rPr>
            </w:pPr>
            <w:r w:rsidRPr="00E32574">
              <w:rPr>
                <w:sz w:val="20"/>
                <w:szCs w:val="20"/>
              </w:rPr>
              <w:t>9.</w:t>
            </w:r>
          </w:p>
        </w:tc>
        <w:tc>
          <w:tcPr>
            <w:tcW w:w="2580" w:type="dxa"/>
            <w:shd w:val="clear" w:color="auto" w:fill="auto"/>
          </w:tcPr>
          <w:p w14:paraId="20855941" w14:textId="77777777" w:rsidR="004050FA" w:rsidRPr="00E32574" w:rsidRDefault="004050FA" w:rsidP="004050FA">
            <w:pPr>
              <w:rPr>
                <w:sz w:val="20"/>
                <w:szCs w:val="20"/>
              </w:rPr>
            </w:pPr>
            <w:r w:rsidRPr="00E32574">
              <w:rPr>
                <w:sz w:val="20"/>
                <w:szCs w:val="20"/>
              </w:rPr>
              <w:t>Россия в 1917 г.: выбор исторического пути, влияние революции на ход мирового развития</w:t>
            </w:r>
          </w:p>
        </w:tc>
        <w:tc>
          <w:tcPr>
            <w:tcW w:w="3827" w:type="dxa"/>
            <w:shd w:val="clear" w:color="auto" w:fill="auto"/>
          </w:tcPr>
          <w:p w14:paraId="36BDCB6A" w14:textId="77777777" w:rsidR="004050FA" w:rsidRPr="00E32574" w:rsidRDefault="004050FA" w:rsidP="004050FA">
            <w:pPr>
              <w:shd w:val="clear" w:color="auto" w:fill="FFFFFF"/>
              <w:tabs>
                <w:tab w:val="left" w:pos="1334"/>
              </w:tabs>
              <w:jc w:val="both"/>
              <w:rPr>
                <w:sz w:val="20"/>
                <w:szCs w:val="20"/>
              </w:rPr>
            </w:pPr>
            <w:r w:rsidRPr="00E32574">
              <w:rPr>
                <w:sz w:val="20"/>
                <w:szCs w:val="20"/>
              </w:rPr>
              <w:t>1.Предпосылки русской революции. Февральские события 1917 г., их особенности и результаты</w:t>
            </w:r>
          </w:p>
          <w:p w14:paraId="2A315FDA" w14:textId="77777777" w:rsidR="004050FA" w:rsidRPr="00E32574" w:rsidRDefault="004050FA" w:rsidP="004050FA">
            <w:pPr>
              <w:shd w:val="clear" w:color="auto" w:fill="FFFFFF"/>
              <w:tabs>
                <w:tab w:val="left" w:pos="1334"/>
              </w:tabs>
              <w:jc w:val="both"/>
              <w:rPr>
                <w:sz w:val="20"/>
                <w:szCs w:val="20"/>
              </w:rPr>
            </w:pPr>
            <w:r w:rsidRPr="00E32574">
              <w:rPr>
                <w:sz w:val="20"/>
                <w:szCs w:val="20"/>
              </w:rPr>
              <w:t>2. Временное правительство и его крах.</w:t>
            </w:r>
          </w:p>
          <w:p w14:paraId="4336E677" w14:textId="77777777" w:rsidR="004050FA" w:rsidRPr="00E32574" w:rsidRDefault="004050FA" w:rsidP="004050FA">
            <w:pPr>
              <w:shd w:val="clear" w:color="auto" w:fill="FFFFFF"/>
              <w:tabs>
                <w:tab w:val="left" w:pos="1334"/>
              </w:tabs>
              <w:jc w:val="both"/>
              <w:rPr>
                <w:sz w:val="20"/>
                <w:szCs w:val="20"/>
              </w:rPr>
            </w:pPr>
            <w:r w:rsidRPr="00E32574">
              <w:rPr>
                <w:sz w:val="20"/>
                <w:szCs w:val="20"/>
              </w:rPr>
              <w:t>3.Октябрьский переворот 1917 г., его причины, особенности и значение.</w:t>
            </w:r>
          </w:p>
          <w:p w14:paraId="2C344CE2" w14:textId="77777777" w:rsidR="004050FA" w:rsidRPr="00E32574" w:rsidRDefault="004050FA" w:rsidP="004050FA">
            <w:pPr>
              <w:shd w:val="clear" w:color="auto" w:fill="FFFFFF"/>
              <w:tabs>
                <w:tab w:val="left" w:pos="1334"/>
                <w:tab w:val="left" w:leader="dot" w:pos="5875"/>
              </w:tabs>
              <w:jc w:val="both"/>
              <w:rPr>
                <w:sz w:val="20"/>
                <w:szCs w:val="20"/>
              </w:rPr>
            </w:pPr>
            <w:r w:rsidRPr="00E32574">
              <w:rPr>
                <w:sz w:val="20"/>
                <w:szCs w:val="20"/>
              </w:rPr>
              <w:t>4. Утверждение Советской власти в стране. Брестский мир.</w:t>
            </w:r>
          </w:p>
          <w:p w14:paraId="6D7631EC" w14:textId="77777777" w:rsidR="004050FA" w:rsidRPr="00E32574" w:rsidRDefault="004050FA" w:rsidP="004050FA">
            <w:pPr>
              <w:shd w:val="clear" w:color="auto" w:fill="FFFFFF"/>
              <w:tabs>
                <w:tab w:val="left" w:pos="1334"/>
                <w:tab w:val="left" w:leader="dot" w:pos="5875"/>
              </w:tabs>
              <w:jc w:val="both"/>
              <w:rPr>
                <w:sz w:val="20"/>
                <w:szCs w:val="20"/>
              </w:rPr>
            </w:pPr>
            <w:r w:rsidRPr="00E32574">
              <w:rPr>
                <w:sz w:val="20"/>
                <w:szCs w:val="20"/>
              </w:rPr>
              <w:t>5. 1917 г. в мировой истории.</w:t>
            </w:r>
          </w:p>
        </w:tc>
        <w:tc>
          <w:tcPr>
            <w:tcW w:w="993" w:type="dxa"/>
          </w:tcPr>
          <w:p w14:paraId="31B82C03" w14:textId="2E47116F" w:rsidR="004050FA" w:rsidRDefault="004050FA" w:rsidP="004050FA">
            <w:pPr>
              <w:jc w:val="center"/>
              <w:rPr>
                <w:sz w:val="20"/>
                <w:szCs w:val="20"/>
                <w:lang w:val="en-US"/>
              </w:rPr>
            </w:pPr>
            <w:r>
              <w:rPr>
                <w:sz w:val="20"/>
                <w:szCs w:val="20"/>
                <w:lang w:val="en-US"/>
              </w:rPr>
              <w:t>2</w:t>
            </w:r>
          </w:p>
        </w:tc>
        <w:tc>
          <w:tcPr>
            <w:tcW w:w="992" w:type="dxa"/>
            <w:shd w:val="clear" w:color="auto" w:fill="auto"/>
          </w:tcPr>
          <w:p w14:paraId="6A6610EF" w14:textId="4D85703A" w:rsidR="004050FA" w:rsidRPr="00E32574" w:rsidRDefault="004050FA" w:rsidP="004050FA">
            <w:pPr>
              <w:jc w:val="center"/>
              <w:rPr>
                <w:sz w:val="20"/>
                <w:szCs w:val="20"/>
                <w:lang w:val="en-US"/>
              </w:rPr>
            </w:pPr>
            <w:r>
              <w:rPr>
                <w:sz w:val="20"/>
                <w:szCs w:val="20"/>
                <w:lang w:val="en-US"/>
              </w:rPr>
              <w:t>-</w:t>
            </w:r>
          </w:p>
        </w:tc>
      </w:tr>
      <w:tr w:rsidR="004050FA" w:rsidRPr="00E32574" w14:paraId="4DC98B53" w14:textId="77777777" w:rsidTr="004050FA">
        <w:trPr>
          <w:trHeight w:val="528"/>
        </w:trPr>
        <w:tc>
          <w:tcPr>
            <w:tcW w:w="964" w:type="dxa"/>
            <w:shd w:val="clear" w:color="auto" w:fill="auto"/>
          </w:tcPr>
          <w:p w14:paraId="0D5DEB41" w14:textId="77FB493F" w:rsidR="004050FA" w:rsidRPr="00E32574" w:rsidRDefault="004050FA" w:rsidP="004050FA">
            <w:pPr>
              <w:jc w:val="center"/>
              <w:rPr>
                <w:sz w:val="20"/>
                <w:szCs w:val="20"/>
              </w:rPr>
            </w:pPr>
            <w:r w:rsidRPr="00E32574">
              <w:rPr>
                <w:sz w:val="20"/>
                <w:szCs w:val="20"/>
              </w:rPr>
              <w:t>10.</w:t>
            </w:r>
          </w:p>
        </w:tc>
        <w:tc>
          <w:tcPr>
            <w:tcW w:w="2580" w:type="dxa"/>
            <w:shd w:val="clear" w:color="auto" w:fill="auto"/>
          </w:tcPr>
          <w:p w14:paraId="61FD44A8" w14:textId="118A94C2" w:rsidR="004050FA" w:rsidRPr="00E32574" w:rsidRDefault="004050FA" w:rsidP="004050FA">
            <w:pPr>
              <w:widowControl w:val="0"/>
              <w:jc w:val="both"/>
              <w:rPr>
                <w:sz w:val="20"/>
                <w:szCs w:val="20"/>
              </w:rPr>
            </w:pPr>
            <w:r w:rsidRPr="00E32574">
              <w:rPr>
                <w:kern w:val="36"/>
                <w:sz w:val="20"/>
                <w:szCs w:val="20"/>
              </w:rPr>
              <w:t>Революционный подъем 1918-1920 гг. в Европе. Россия в годы гражданской войны и иностранной интервенции</w:t>
            </w:r>
          </w:p>
        </w:tc>
        <w:tc>
          <w:tcPr>
            <w:tcW w:w="3827" w:type="dxa"/>
            <w:shd w:val="clear" w:color="auto" w:fill="auto"/>
          </w:tcPr>
          <w:p w14:paraId="2A7772F0" w14:textId="77777777" w:rsidR="004050FA" w:rsidRPr="00E32574" w:rsidRDefault="004050FA" w:rsidP="004050FA">
            <w:pPr>
              <w:jc w:val="both"/>
              <w:rPr>
                <w:rStyle w:val="afd"/>
                <w:b w:val="0"/>
                <w:bCs w:val="0"/>
                <w:sz w:val="20"/>
                <w:szCs w:val="20"/>
                <w:shd w:val="clear" w:color="auto" w:fill="FEFEFE"/>
              </w:rPr>
            </w:pPr>
            <w:r w:rsidRPr="00E32574">
              <w:rPr>
                <w:rStyle w:val="afd"/>
                <w:b w:val="0"/>
                <w:bCs w:val="0"/>
                <w:sz w:val="20"/>
                <w:szCs w:val="20"/>
                <w:shd w:val="clear" w:color="auto" w:fill="FEFEFE"/>
              </w:rPr>
              <w:t>1.Формирование Версальско-Вашингтонской системы.</w:t>
            </w:r>
          </w:p>
          <w:p w14:paraId="438131F6" w14:textId="77777777" w:rsidR="004050FA" w:rsidRPr="00E32574" w:rsidRDefault="004050FA" w:rsidP="004050FA">
            <w:pPr>
              <w:jc w:val="both"/>
              <w:rPr>
                <w:rStyle w:val="afd"/>
                <w:b w:val="0"/>
                <w:bCs w:val="0"/>
                <w:sz w:val="20"/>
                <w:szCs w:val="20"/>
                <w:shd w:val="clear" w:color="auto" w:fill="FEFEFE"/>
              </w:rPr>
            </w:pPr>
            <w:r w:rsidRPr="00E32574">
              <w:rPr>
                <w:rStyle w:val="afd"/>
                <w:b w:val="0"/>
                <w:bCs w:val="0"/>
                <w:sz w:val="20"/>
                <w:szCs w:val="20"/>
                <w:shd w:val="clear" w:color="auto" w:fill="FEFEFE"/>
              </w:rPr>
              <w:t>2.Революция в Германии 1918-1919 гг.</w:t>
            </w:r>
          </w:p>
          <w:p w14:paraId="4E667CDD" w14:textId="0C798D54" w:rsidR="004050FA" w:rsidRPr="00E32574" w:rsidRDefault="004050FA" w:rsidP="004050FA">
            <w:pPr>
              <w:shd w:val="clear" w:color="auto" w:fill="FFFFFF"/>
              <w:jc w:val="both"/>
              <w:rPr>
                <w:sz w:val="20"/>
                <w:szCs w:val="20"/>
              </w:rPr>
            </w:pPr>
            <w:r w:rsidRPr="00E32574">
              <w:rPr>
                <w:sz w:val="20"/>
                <w:szCs w:val="20"/>
              </w:rPr>
              <w:t>3.Революция в Венгрии.</w:t>
            </w:r>
          </w:p>
          <w:p w14:paraId="6DD3E982" w14:textId="347E3F10" w:rsidR="004050FA" w:rsidRPr="00E32574" w:rsidRDefault="004050FA" w:rsidP="004050FA">
            <w:pPr>
              <w:shd w:val="clear" w:color="auto" w:fill="FFFFFF"/>
              <w:jc w:val="both"/>
              <w:rPr>
                <w:sz w:val="20"/>
                <w:szCs w:val="20"/>
              </w:rPr>
            </w:pPr>
            <w:r w:rsidRPr="00E32574">
              <w:rPr>
                <w:sz w:val="20"/>
                <w:szCs w:val="20"/>
              </w:rPr>
              <w:t>4.Развитие рабочего движения.</w:t>
            </w:r>
          </w:p>
        </w:tc>
        <w:tc>
          <w:tcPr>
            <w:tcW w:w="993" w:type="dxa"/>
          </w:tcPr>
          <w:p w14:paraId="3C1C1E63" w14:textId="188330D5" w:rsidR="004050FA" w:rsidRPr="00E32574" w:rsidRDefault="004050FA" w:rsidP="004050FA">
            <w:pPr>
              <w:jc w:val="center"/>
              <w:rPr>
                <w:sz w:val="20"/>
                <w:szCs w:val="20"/>
              </w:rPr>
            </w:pPr>
            <w:r w:rsidRPr="00E32574">
              <w:rPr>
                <w:sz w:val="20"/>
                <w:szCs w:val="20"/>
              </w:rPr>
              <w:t>2</w:t>
            </w:r>
          </w:p>
        </w:tc>
        <w:tc>
          <w:tcPr>
            <w:tcW w:w="992" w:type="dxa"/>
            <w:shd w:val="clear" w:color="auto" w:fill="auto"/>
          </w:tcPr>
          <w:p w14:paraId="75B221D9" w14:textId="0621D863" w:rsidR="004050FA" w:rsidRPr="00E32574" w:rsidRDefault="004050FA" w:rsidP="004050FA">
            <w:pPr>
              <w:jc w:val="center"/>
              <w:rPr>
                <w:sz w:val="20"/>
                <w:szCs w:val="20"/>
                <w:lang w:val="en-US"/>
              </w:rPr>
            </w:pPr>
            <w:r w:rsidRPr="00E32574">
              <w:rPr>
                <w:sz w:val="20"/>
                <w:szCs w:val="20"/>
                <w:lang w:val="en-US"/>
              </w:rPr>
              <w:t>-</w:t>
            </w:r>
          </w:p>
        </w:tc>
      </w:tr>
      <w:tr w:rsidR="004050FA" w:rsidRPr="00E32574" w14:paraId="63AF1BD1" w14:textId="77777777" w:rsidTr="004050FA">
        <w:trPr>
          <w:trHeight w:val="528"/>
        </w:trPr>
        <w:tc>
          <w:tcPr>
            <w:tcW w:w="964" w:type="dxa"/>
            <w:shd w:val="clear" w:color="auto" w:fill="auto"/>
          </w:tcPr>
          <w:p w14:paraId="47F2D4FB" w14:textId="7E35E680" w:rsidR="004050FA" w:rsidRPr="00E32574" w:rsidRDefault="004050FA" w:rsidP="004050FA">
            <w:pPr>
              <w:jc w:val="center"/>
              <w:rPr>
                <w:sz w:val="20"/>
                <w:szCs w:val="20"/>
              </w:rPr>
            </w:pPr>
            <w:r w:rsidRPr="00E32574">
              <w:rPr>
                <w:sz w:val="20"/>
                <w:szCs w:val="20"/>
              </w:rPr>
              <w:t>11.</w:t>
            </w:r>
          </w:p>
        </w:tc>
        <w:tc>
          <w:tcPr>
            <w:tcW w:w="2580" w:type="dxa"/>
            <w:shd w:val="clear" w:color="auto" w:fill="auto"/>
          </w:tcPr>
          <w:p w14:paraId="49E17541" w14:textId="77777777" w:rsidR="004050FA" w:rsidRPr="00E32574" w:rsidRDefault="004050FA" w:rsidP="004050FA">
            <w:pPr>
              <w:widowControl w:val="0"/>
              <w:rPr>
                <w:sz w:val="20"/>
                <w:szCs w:val="20"/>
              </w:rPr>
            </w:pPr>
            <w:r w:rsidRPr="00E32574">
              <w:rPr>
                <w:sz w:val="20"/>
                <w:szCs w:val="20"/>
              </w:rPr>
              <w:t>Страны Запада в 1920-е гг.: от процветания к кризису. Советское общество в условиях НЭПа (1921-1928).</w:t>
            </w:r>
          </w:p>
        </w:tc>
        <w:tc>
          <w:tcPr>
            <w:tcW w:w="3827" w:type="dxa"/>
            <w:shd w:val="clear" w:color="auto" w:fill="auto"/>
          </w:tcPr>
          <w:p w14:paraId="695C10CF" w14:textId="77777777" w:rsidR="004050FA" w:rsidRPr="00E32574" w:rsidRDefault="004050FA" w:rsidP="004050FA">
            <w:pPr>
              <w:shd w:val="clear" w:color="auto" w:fill="FFFFFF"/>
              <w:tabs>
                <w:tab w:val="left" w:pos="1210"/>
              </w:tabs>
              <w:jc w:val="both"/>
              <w:rPr>
                <w:sz w:val="20"/>
                <w:szCs w:val="20"/>
              </w:rPr>
            </w:pPr>
            <w:r w:rsidRPr="00E32574">
              <w:rPr>
                <w:sz w:val="20"/>
                <w:szCs w:val="20"/>
              </w:rPr>
              <w:t>1. Образование СССР.</w:t>
            </w:r>
          </w:p>
          <w:p w14:paraId="0BFDB902" w14:textId="77777777" w:rsidR="004050FA" w:rsidRPr="00E32574" w:rsidRDefault="004050FA" w:rsidP="004050FA">
            <w:pPr>
              <w:shd w:val="clear" w:color="auto" w:fill="FFFFFF"/>
              <w:tabs>
                <w:tab w:val="left" w:pos="1210"/>
              </w:tabs>
              <w:jc w:val="both"/>
              <w:rPr>
                <w:sz w:val="20"/>
                <w:szCs w:val="20"/>
              </w:rPr>
            </w:pPr>
            <w:r w:rsidRPr="00E32574">
              <w:rPr>
                <w:sz w:val="20"/>
                <w:szCs w:val="20"/>
              </w:rPr>
              <w:t>2. Новая экономическая политика (НЭП) и разработка путей социалистического развития России.</w:t>
            </w:r>
          </w:p>
          <w:p w14:paraId="1FAF331B" w14:textId="77777777" w:rsidR="004050FA" w:rsidRPr="00E32574" w:rsidRDefault="004050FA" w:rsidP="004050FA">
            <w:pPr>
              <w:shd w:val="clear" w:color="auto" w:fill="FFFFFF"/>
              <w:tabs>
                <w:tab w:val="left" w:pos="1210"/>
              </w:tabs>
              <w:jc w:val="both"/>
              <w:rPr>
                <w:sz w:val="20"/>
                <w:szCs w:val="20"/>
              </w:rPr>
            </w:pPr>
            <w:r w:rsidRPr="00E32574">
              <w:rPr>
                <w:sz w:val="20"/>
                <w:szCs w:val="20"/>
              </w:rPr>
              <w:t>3. Внутрипартийная борьба в ВКП (б) (1923 -1929).</w:t>
            </w:r>
          </w:p>
          <w:p w14:paraId="1F486130" w14:textId="77777777" w:rsidR="004050FA" w:rsidRPr="00E32574" w:rsidRDefault="004050FA" w:rsidP="004050FA">
            <w:pPr>
              <w:shd w:val="clear" w:color="auto" w:fill="FFFFFF"/>
              <w:tabs>
                <w:tab w:val="left" w:pos="1277"/>
              </w:tabs>
              <w:jc w:val="both"/>
              <w:rPr>
                <w:sz w:val="20"/>
                <w:szCs w:val="20"/>
              </w:rPr>
            </w:pPr>
            <w:r w:rsidRPr="00E32574">
              <w:rPr>
                <w:sz w:val="20"/>
                <w:szCs w:val="20"/>
              </w:rPr>
              <w:t>4.Развитие советского общества в условиях НЭПа. Социальный состав населения.</w:t>
            </w:r>
          </w:p>
          <w:p w14:paraId="36C521C4" w14:textId="77777777" w:rsidR="004050FA" w:rsidRPr="00E32574" w:rsidRDefault="004050FA" w:rsidP="004050FA">
            <w:pPr>
              <w:shd w:val="clear" w:color="auto" w:fill="FFFFFF"/>
              <w:tabs>
                <w:tab w:val="left" w:pos="1277"/>
              </w:tabs>
              <w:jc w:val="both"/>
              <w:rPr>
                <w:sz w:val="20"/>
                <w:szCs w:val="20"/>
              </w:rPr>
            </w:pPr>
            <w:r w:rsidRPr="00E32574">
              <w:rPr>
                <w:sz w:val="20"/>
                <w:szCs w:val="20"/>
              </w:rPr>
              <w:t>5. Страны Запада в 1920-е гг.: от процветания к кризису</w:t>
            </w:r>
          </w:p>
        </w:tc>
        <w:tc>
          <w:tcPr>
            <w:tcW w:w="993" w:type="dxa"/>
          </w:tcPr>
          <w:p w14:paraId="65400A8D" w14:textId="7DCA3160" w:rsidR="004050FA" w:rsidRPr="00E32574" w:rsidRDefault="004050FA" w:rsidP="004050FA">
            <w:pPr>
              <w:jc w:val="center"/>
              <w:rPr>
                <w:sz w:val="20"/>
                <w:szCs w:val="20"/>
              </w:rPr>
            </w:pPr>
            <w:r w:rsidRPr="00E32574">
              <w:rPr>
                <w:sz w:val="20"/>
                <w:szCs w:val="20"/>
              </w:rPr>
              <w:t>2</w:t>
            </w:r>
          </w:p>
        </w:tc>
        <w:tc>
          <w:tcPr>
            <w:tcW w:w="992" w:type="dxa"/>
            <w:shd w:val="clear" w:color="auto" w:fill="auto"/>
          </w:tcPr>
          <w:p w14:paraId="43AD1FF0" w14:textId="1F73EC10" w:rsidR="004050FA" w:rsidRPr="00E32574" w:rsidRDefault="004050FA" w:rsidP="004050FA">
            <w:pPr>
              <w:jc w:val="center"/>
              <w:rPr>
                <w:sz w:val="20"/>
                <w:szCs w:val="20"/>
                <w:lang w:val="en-US"/>
              </w:rPr>
            </w:pPr>
            <w:r w:rsidRPr="00E32574">
              <w:rPr>
                <w:sz w:val="20"/>
                <w:szCs w:val="20"/>
                <w:lang w:val="en-US"/>
              </w:rPr>
              <w:t>-</w:t>
            </w:r>
          </w:p>
        </w:tc>
      </w:tr>
      <w:tr w:rsidR="004050FA" w:rsidRPr="00E32574" w14:paraId="3D5D56C5" w14:textId="77777777" w:rsidTr="004050FA">
        <w:trPr>
          <w:trHeight w:val="528"/>
        </w:trPr>
        <w:tc>
          <w:tcPr>
            <w:tcW w:w="964" w:type="dxa"/>
            <w:shd w:val="clear" w:color="auto" w:fill="auto"/>
          </w:tcPr>
          <w:p w14:paraId="4FCB14C4" w14:textId="74D8BD00" w:rsidR="004050FA" w:rsidRPr="00E32574" w:rsidRDefault="004050FA" w:rsidP="004050FA">
            <w:pPr>
              <w:jc w:val="center"/>
              <w:rPr>
                <w:sz w:val="20"/>
                <w:szCs w:val="20"/>
              </w:rPr>
            </w:pPr>
            <w:r w:rsidRPr="00E32574">
              <w:rPr>
                <w:sz w:val="20"/>
                <w:szCs w:val="20"/>
              </w:rPr>
              <w:t>12.</w:t>
            </w:r>
          </w:p>
        </w:tc>
        <w:tc>
          <w:tcPr>
            <w:tcW w:w="2580" w:type="dxa"/>
            <w:shd w:val="clear" w:color="auto" w:fill="auto"/>
          </w:tcPr>
          <w:p w14:paraId="0673D1C2" w14:textId="665BA05D" w:rsidR="004050FA" w:rsidRPr="00E32574" w:rsidRDefault="004050FA" w:rsidP="004050FA">
            <w:pPr>
              <w:rPr>
                <w:sz w:val="20"/>
                <w:szCs w:val="20"/>
              </w:rPr>
            </w:pPr>
            <w:r w:rsidRPr="00E32574">
              <w:rPr>
                <w:sz w:val="20"/>
                <w:szCs w:val="20"/>
              </w:rPr>
              <w:t>Мир между войнами. Сталинская модернизация страны 1930-х гг.</w:t>
            </w:r>
          </w:p>
        </w:tc>
        <w:tc>
          <w:tcPr>
            <w:tcW w:w="3827" w:type="dxa"/>
            <w:shd w:val="clear" w:color="auto" w:fill="auto"/>
          </w:tcPr>
          <w:p w14:paraId="6185162E" w14:textId="77777777" w:rsidR="004050FA" w:rsidRPr="00E32574" w:rsidRDefault="004050FA" w:rsidP="004050FA">
            <w:pPr>
              <w:jc w:val="both"/>
              <w:rPr>
                <w:sz w:val="20"/>
                <w:szCs w:val="20"/>
                <w:shd w:val="clear" w:color="auto" w:fill="FFFFFF" w:themeFill="background1"/>
              </w:rPr>
            </w:pPr>
            <w:r w:rsidRPr="00E32574">
              <w:rPr>
                <w:sz w:val="20"/>
                <w:szCs w:val="20"/>
                <w:shd w:val="clear" w:color="auto" w:fill="FFFFFF" w:themeFill="background1"/>
              </w:rPr>
              <w:t>1.Революционные процессы в Европе.</w:t>
            </w:r>
          </w:p>
          <w:p w14:paraId="49B0DD98" w14:textId="77777777" w:rsidR="004050FA" w:rsidRPr="00E32574" w:rsidRDefault="004050FA" w:rsidP="004050FA">
            <w:pPr>
              <w:jc w:val="both"/>
              <w:rPr>
                <w:sz w:val="20"/>
                <w:szCs w:val="20"/>
                <w:shd w:val="clear" w:color="auto" w:fill="FFFFFF" w:themeFill="background1"/>
              </w:rPr>
            </w:pPr>
            <w:r w:rsidRPr="00E32574">
              <w:rPr>
                <w:sz w:val="20"/>
                <w:szCs w:val="20"/>
                <w:shd w:val="clear" w:color="auto" w:fill="FFFFFF" w:themeFill="background1"/>
              </w:rPr>
              <w:t>2. Послевоенное восстановление Европы и США Мировой экономический кризис 1929-1933 гг.</w:t>
            </w:r>
          </w:p>
          <w:p w14:paraId="2131E5DD" w14:textId="77777777" w:rsidR="004050FA" w:rsidRPr="00E32574" w:rsidRDefault="004050FA" w:rsidP="004050FA">
            <w:pPr>
              <w:jc w:val="both"/>
              <w:rPr>
                <w:sz w:val="20"/>
                <w:szCs w:val="20"/>
                <w:shd w:val="clear" w:color="auto" w:fill="FFFFFF" w:themeFill="background1"/>
              </w:rPr>
            </w:pPr>
            <w:r w:rsidRPr="00E32574">
              <w:rPr>
                <w:sz w:val="20"/>
                <w:szCs w:val="20"/>
                <w:shd w:val="clear" w:color="auto" w:fill="FFFFFF" w:themeFill="background1"/>
              </w:rPr>
              <w:t xml:space="preserve">3. Путь развития США, Англии, Канады и Франции. </w:t>
            </w:r>
          </w:p>
          <w:p w14:paraId="41794F59" w14:textId="37AC74A5" w:rsidR="004050FA" w:rsidRPr="00E32574" w:rsidRDefault="004050FA" w:rsidP="004050FA">
            <w:pPr>
              <w:jc w:val="both"/>
              <w:rPr>
                <w:sz w:val="20"/>
                <w:szCs w:val="20"/>
              </w:rPr>
            </w:pPr>
            <w:r w:rsidRPr="00E32574">
              <w:rPr>
                <w:sz w:val="20"/>
                <w:szCs w:val="20"/>
                <w:shd w:val="clear" w:color="auto" w:fill="FFFFFF" w:themeFill="background1"/>
              </w:rPr>
              <w:t>4.Путь развития Германии, Италии и Японии.</w:t>
            </w:r>
            <w:r w:rsidRPr="00E32574">
              <w:rPr>
                <w:sz w:val="20"/>
                <w:szCs w:val="20"/>
              </w:rPr>
              <w:t xml:space="preserve"> </w:t>
            </w:r>
          </w:p>
        </w:tc>
        <w:tc>
          <w:tcPr>
            <w:tcW w:w="993" w:type="dxa"/>
          </w:tcPr>
          <w:p w14:paraId="3EA97C9B" w14:textId="0CF3F6BC" w:rsidR="004050FA" w:rsidRDefault="004050FA" w:rsidP="004050FA">
            <w:pPr>
              <w:jc w:val="center"/>
              <w:rPr>
                <w:sz w:val="20"/>
                <w:szCs w:val="20"/>
                <w:lang w:val="en-US"/>
              </w:rPr>
            </w:pPr>
            <w:r>
              <w:rPr>
                <w:sz w:val="20"/>
                <w:szCs w:val="20"/>
                <w:lang w:val="en-US"/>
              </w:rPr>
              <w:t>4</w:t>
            </w:r>
          </w:p>
        </w:tc>
        <w:tc>
          <w:tcPr>
            <w:tcW w:w="992" w:type="dxa"/>
            <w:shd w:val="clear" w:color="auto" w:fill="auto"/>
          </w:tcPr>
          <w:p w14:paraId="65E5D65B" w14:textId="5AF755BB" w:rsidR="004050FA" w:rsidRPr="00E32574" w:rsidRDefault="004050FA" w:rsidP="004050FA">
            <w:pPr>
              <w:jc w:val="center"/>
              <w:rPr>
                <w:sz w:val="20"/>
                <w:szCs w:val="20"/>
                <w:lang w:val="en-US"/>
              </w:rPr>
            </w:pPr>
            <w:r w:rsidRPr="00E32574">
              <w:rPr>
                <w:sz w:val="20"/>
                <w:szCs w:val="20"/>
                <w:lang w:val="en-US"/>
              </w:rPr>
              <w:t>-</w:t>
            </w:r>
          </w:p>
        </w:tc>
      </w:tr>
      <w:tr w:rsidR="004050FA" w:rsidRPr="00E32574" w14:paraId="0C049F35" w14:textId="77777777" w:rsidTr="004050FA">
        <w:trPr>
          <w:trHeight w:val="528"/>
        </w:trPr>
        <w:tc>
          <w:tcPr>
            <w:tcW w:w="964" w:type="dxa"/>
            <w:shd w:val="clear" w:color="auto" w:fill="auto"/>
          </w:tcPr>
          <w:p w14:paraId="40D6AB1E" w14:textId="39D7969F" w:rsidR="004050FA" w:rsidRPr="00E32574" w:rsidRDefault="004050FA" w:rsidP="004050FA">
            <w:pPr>
              <w:jc w:val="center"/>
              <w:rPr>
                <w:sz w:val="20"/>
                <w:szCs w:val="20"/>
              </w:rPr>
            </w:pPr>
            <w:r w:rsidRPr="00E32574">
              <w:rPr>
                <w:sz w:val="20"/>
                <w:szCs w:val="20"/>
              </w:rPr>
              <w:lastRenderedPageBreak/>
              <w:t>13.</w:t>
            </w:r>
          </w:p>
        </w:tc>
        <w:tc>
          <w:tcPr>
            <w:tcW w:w="2580" w:type="dxa"/>
            <w:shd w:val="clear" w:color="auto" w:fill="auto"/>
          </w:tcPr>
          <w:p w14:paraId="066F78CA" w14:textId="77777777" w:rsidR="004050FA" w:rsidRPr="00E32574" w:rsidRDefault="004050FA" w:rsidP="004050FA">
            <w:pPr>
              <w:rPr>
                <w:sz w:val="20"/>
                <w:szCs w:val="20"/>
              </w:rPr>
            </w:pPr>
            <w:r w:rsidRPr="00E32574">
              <w:rPr>
                <w:sz w:val="20"/>
                <w:szCs w:val="20"/>
              </w:rPr>
              <w:t>Великая Отечественная война (1941-1945) в контексте Второй мировой войны: причины, основные периоды, итоги.</w:t>
            </w:r>
          </w:p>
        </w:tc>
        <w:tc>
          <w:tcPr>
            <w:tcW w:w="3827" w:type="dxa"/>
            <w:shd w:val="clear" w:color="auto" w:fill="auto"/>
          </w:tcPr>
          <w:p w14:paraId="7D799D85" w14:textId="77777777" w:rsidR="004050FA" w:rsidRPr="00E32574" w:rsidRDefault="004050FA" w:rsidP="004050FA">
            <w:pPr>
              <w:shd w:val="clear" w:color="auto" w:fill="FFFFFF"/>
              <w:tabs>
                <w:tab w:val="left" w:pos="1262"/>
              </w:tabs>
              <w:jc w:val="both"/>
              <w:rPr>
                <w:sz w:val="20"/>
                <w:szCs w:val="20"/>
              </w:rPr>
            </w:pPr>
            <w:r w:rsidRPr="00E32574">
              <w:rPr>
                <w:sz w:val="20"/>
                <w:szCs w:val="20"/>
              </w:rPr>
              <w:t xml:space="preserve">1. Причины Второй мировой войны. </w:t>
            </w:r>
          </w:p>
          <w:p w14:paraId="3D9CE3BD" w14:textId="77777777" w:rsidR="004050FA" w:rsidRPr="00E32574" w:rsidRDefault="004050FA" w:rsidP="004050FA">
            <w:pPr>
              <w:shd w:val="clear" w:color="auto" w:fill="FFFFFF"/>
              <w:tabs>
                <w:tab w:val="left" w:pos="1262"/>
              </w:tabs>
              <w:jc w:val="both"/>
              <w:rPr>
                <w:sz w:val="20"/>
                <w:szCs w:val="20"/>
              </w:rPr>
            </w:pPr>
            <w:r w:rsidRPr="00E32574">
              <w:rPr>
                <w:sz w:val="20"/>
                <w:szCs w:val="20"/>
              </w:rPr>
              <w:t>2. Начало Великой Отечественной войны. Крах «Блицкрига» под Москвой. Расширение антифашистской коалиции.</w:t>
            </w:r>
          </w:p>
          <w:p w14:paraId="46D99D35" w14:textId="77777777" w:rsidR="004050FA" w:rsidRPr="00E32574" w:rsidRDefault="004050FA" w:rsidP="004050FA">
            <w:pPr>
              <w:shd w:val="clear" w:color="auto" w:fill="FFFFFF"/>
              <w:tabs>
                <w:tab w:val="left" w:pos="1262"/>
                <w:tab w:val="left" w:leader="dot" w:pos="5621"/>
              </w:tabs>
              <w:jc w:val="both"/>
              <w:rPr>
                <w:sz w:val="20"/>
                <w:szCs w:val="20"/>
              </w:rPr>
            </w:pPr>
            <w:r w:rsidRPr="00E32574">
              <w:rPr>
                <w:sz w:val="20"/>
                <w:szCs w:val="20"/>
              </w:rPr>
              <w:t xml:space="preserve">3. Коренной перелом на советско-германском фронте и во Второй мировой войне. </w:t>
            </w:r>
          </w:p>
          <w:p w14:paraId="2570C20A" w14:textId="77777777" w:rsidR="004050FA" w:rsidRPr="00E32574" w:rsidRDefault="004050FA" w:rsidP="004050FA">
            <w:pPr>
              <w:shd w:val="clear" w:color="auto" w:fill="FFFFFF"/>
              <w:tabs>
                <w:tab w:val="left" w:pos="1262"/>
                <w:tab w:val="left" w:leader="dot" w:pos="5544"/>
              </w:tabs>
              <w:jc w:val="both"/>
              <w:rPr>
                <w:sz w:val="20"/>
                <w:szCs w:val="20"/>
              </w:rPr>
            </w:pPr>
            <w:r w:rsidRPr="00E32574">
              <w:rPr>
                <w:sz w:val="20"/>
                <w:szCs w:val="20"/>
              </w:rPr>
              <w:t>4. Освобождение Европы и разгром Германии. Поражение Японии и окончание Второй мировой войны. Историческая роль СССР в разгроме фашизма.</w:t>
            </w:r>
          </w:p>
          <w:p w14:paraId="71D0AD8E" w14:textId="77777777" w:rsidR="004050FA" w:rsidRPr="00E32574" w:rsidRDefault="004050FA" w:rsidP="004050FA">
            <w:pPr>
              <w:shd w:val="clear" w:color="auto" w:fill="FFFFFF"/>
              <w:tabs>
                <w:tab w:val="left" w:pos="1262"/>
                <w:tab w:val="left" w:leader="dot" w:pos="5544"/>
              </w:tabs>
              <w:jc w:val="both"/>
              <w:rPr>
                <w:sz w:val="20"/>
                <w:szCs w:val="20"/>
              </w:rPr>
            </w:pPr>
            <w:r w:rsidRPr="00E32574">
              <w:rPr>
                <w:sz w:val="20"/>
                <w:szCs w:val="20"/>
              </w:rPr>
              <w:t>5. Культура воюющего народа.</w:t>
            </w:r>
          </w:p>
        </w:tc>
        <w:tc>
          <w:tcPr>
            <w:tcW w:w="993" w:type="dxa"/>
          </w:tcPr>
          <w:p w14:paraId="286B32FF" w14:textId="7E4378BD" w:rsidR="004050FA" w:rsidRPr="00E32574" w:rsidRDefault="004050FA" w:rsidP="004050FA">
            <w:pPr>
              <w:jc w:val="center"/>
              <w:rPr>
                <w:sz w:val="20"/>
                <w:szCs w:val="20"/>
              </w:rPr>
            </w:pPr>
            <w:r w:rsidRPr="00E32574">
              <w:rPr>
                <w:sz w:val="20"/>
                <w:szCs w:val="20"/>
              </w:rPr>
              <w:t>4</w:t>
            </w:r>
          </w:p>
        </w:tc>
        <w:tc>
          <w:tcPr>
            <w:tcW w:w="992" w:type="dxa"/>
            <w:shd w:val="clear" w:color="auto" w:fill="auto"/>
          </w:tcPr>
          <w:p w14:paraId="6D9F1C11" w14:textId="1812F969" w:rsidR="004050FA" w:rsidRPr="00E32574" w:rsidRDefault="004050FA" w:rsidP="004050FA">
            <w:pPr>
              <w:jc w:val="center"/>
              <w:rPr>
                <w:sz w:val="20"/>
                <w:szCs w:val="20"/>
                <w:lang w:val="en-US"/>
              </w:rPr>
            </w:pPr>
            <w:r w:rsidRPr="00E32574">
              <w:rPr>
                <w:sz w:val="20"/>
                <w:szCs w:val="20"/>
                <w:lang w:val="en-US"/>
              </w:rPr>
              <w:t>2</w:t>
            </w:r>
          </w:p>
        </w:tc>
      </w:tr>
      <w:tr w:rsidR="004050FA" w:rsidRPr="00E32574" w14:paraId="2817F225" w14:textId="77777777" w:rsidTr="004050FA">
        <w:trPr>
          <w:trHeight w:val="528"/>
        </w:trPr>
        <w:tc>
          <w:tcPr>
            <w:tcW w:w="964" w:type="dxa"/>
            <w:shd w:val="clear" w:color="auto" w:fill="auto"/>
          </w:tcPr>
          <w:p w14:paraId="285C5E71" w14:textId="1EBA21B6" w:rsidR="004050FA" w:rsidRPr="00E32574" w:rsidRDefault="004050FA" w:rsidP="004050FA">
            <w:pPr>
              <w:jc w:val="center"/>
              <w:rPr>
                <w:sz w:val="20"/>
                <w:szCs w:val="20"/>
              </w:rPr>
            </w:pPr>
            <w:r w:rsidRPr="00E32574">
              <w:rPr>
                <w:sz w:val="20"/>
                <w:szCs w:val="20"/>
              </w:rPr>
              <w:t>14.</w:t>
            </w:r>
          </w:p>
        </w:tc>
        <w:tc>
          <w:tcPr>
            <w:tcW w:w="2580" w:type="dxa"/>
            <w:shd w:val="clear" w:color="auto" w:fill="auto"/>
          </w:tcPr>
          <w:p w14:paraId="7A9FD2A3" w14:textId="0FCA18BC" w:rsidR="004050FA" w:rsidRPr="00E32574" w:rsidRDefault="004050FA" w:rsidP="004050FA">
            <w:pPr>
              <w:jc w:val="both"/>
              <w:rPr>
                <w:sz w:val="20"/>
                <w:szCs w:val="20"/>
              </w:rPr>
            </w:pPr>
            <w:r w:rsidRPr="00E32574">
              <w:rPr>
                <w:sz w:val="20"/>
                <w:szCs w:val="20"/>
              </w:rPr>
              <w:t>Советский Союз и мир в условиях «холодной войны». Эволюция внутренней и внешней политики страны в 1946-1991 гг..</w:t>
            </w:r>
          </w:p>
        </w:tc>
        <w:tc>
          <w:tcPr>
            <w:tcW w:w="3827" w:type="dxa"/>
            <w:shd w:val="clear" w:color="auto" w:fill="auto"/>
          </w:tcPr>
          <w:p w14:paraId="6060C341" w14:textId="77777777" w:rsidR="004050FA" w:rsidRPr="00E32574" w:rsidRDefault="004050FA" w:rsidP="004050FA">
            <w:pPr>
              <w:shd w:val="clear" w:color="auto" w:fill="FFFFFF"/>
              <w:tabs>
                <w:tab w:val="left" w:pos="1277"/>
                <w:tab w:val="left" w:leader="dot" w:pos="5635"/>
              </w:tabs>
              <w:jc w:val="both"/>
              <w:rPr>
                <w:sz w:val="20"/>
                <w:szCs w:val="20"/>
              </w:rPr>
            </w:pPr>
            <w:r w:rsidRPr="00E32574">
              <w:rPr>
                <w:sz w:val="20"/>
                <w:szCs w:val="20"/>
              </w:rPr>
              <w:t>1. Основные направления мирового исторического процесса в послевоенный период. Развертывание «холодной войны».</w:t>
            </w:r>
          </w:p>
          <w:p w14:paraId="7B2F812E" w14:textId="77777777" w:rsidR="004050FA" w:rsidRPr="00E32574" w:rsidRDefault="004050FA" w:rsidP="004050FA">
            <w:pPr>
              <w:shd w:val="clear" w:color="auto" w:fill="FFFFFF"/>
              <w:tabs>
                <w:tab w:val="left" w:pos="1277"/>
                <w:tab w:val="left" w:leader="dot" w:pos="5635"/>
              </w:tabs>
              <w:jc w:val="both"/>
              <w:rPr>
                <w:sz w:val="20"/>
                <w:szCs w:val="20"/>
              </w:rPr>
            </w:pPr>
            <w:r w:rsidRPr="00E32574">
              <w:rPr>
                <w:sz w:val="20"/>
                <w:szCs w:val="20"/>
              </w:rPr>
              <w:t>2. СССР в период позднего сталинизма.</w:t>
            </w:r>
          </w:p>
          <w:p w14:paraId="687BC97B" w14:textId="77777777" w:rsidR="004050FA" w:rsidRPr="00E32574" w:rsidRDefault="004050FA" w:rsidP="004050FA">
            <w:pPr>
              <w:shd w:val="clear" w:color="auto" w:fill="FFFFFF"/>
              <w:tabs>
                <w:tab w:val="left" w:pos="1277"/>
                <w:tab w:val="left" w:leader="dot" w:pos="5635"/>
              </w:tabs>
              <w:jc w:val="both"/>
              <w:rPr>
                <w:sz w:val="20"/>
                <w:szCs w:val="20"/>
              </w:rPr>
            </w:pPr>
            <w:r w:rsidRPr="00E32574">
              <w:rPr>
                <w:sz w:val="20"/>
                <w:szCs w:val="20"/>
              </w:rPr>
              <w:t xml:space="preserve">3. Борьба в руководстве КПСС после смерти И. В. Сталина (1953-1957), </w:t>
            </w:r>
            <w:r w:rsidRPr="00E32574">
              <w:rPr>
                <w:sz w:val="20"/>
                <w:szCs w:val="20"/>
                <w:lang w:val="en-US"/>
              </w:rPr>
              <w:t>XX</w:t>
            </w:r>
            <w:r w:rsidRPr="00E32574">
              <w:rPr>
                <w:sz w:val="20"/>
                <w:szCs w:val="20"/>
              </w:rPr>
              <w:t xml:space="preserve"> съезд КПСС (1956) и его значение.</w:t>
            </w:r>
          </w:p>
          <w:p w14:paraId="6FED529D" w14:textId="77777777" w:rsidR="004050FA" w:rsidRPr="00E32574" w:rsidRDefault="004050FA" w:rsidP="004050FA">
            <w:pPr>
              <w:shd w:val="clear" w:color="auto" w:fill="FFFFFF"/>
              <w:tabs>
                <w:tab w:val="left" w:pos="1277"/>
                <w:tab w:val="left" w:leader="dot" w:pos="5635"/>
              </w:tabs>
              <w:jc w:val="both"/>
              <w:rPr>
                <w:sz w:val="20"/>
                <w:szCs w:val="20"/>
              </w:rPr>
            </w:pPr>
            <w:r w:rsidRPr="00E32574">
              <w:rPr>
                <w:sz w:val="20"/>
                <w:szCs w:val="20"/>
              </w:rPr>
              <w:t>3. Социально-экономические реформы Г.  М. Маленкова и Н. С. Хрущева и их тупик (1953-1964).</w:t>
            </w:r>
          </w:p>
          <w:p w14:paraId="7E87568E" w14:textId="77777777" w:rsidR="004050FA" w:rsidRPr="00E32574" w:rsidRDefault="004050FA" w:rsidP="004050FA">
            <w:pPr>
              <w:shd w:val="clear" w:color="auto" w:fill="FFFFFF"/>
              <w:tabs>
                <w:tab w:val="left" w:pos="1277"/>
                <w:tab w:val="left" w:leader="dot" w:pos="5635"/>
              </w:tabs>
              <w:jc w:val="both"/>
              <w:rPr>
                <w:sz w:val="20"/>
                <w:szCs w:val="20"/>
              </w:rPr>
            </w:pPr>
            <w:r w:rsidRPr="00E32574">
              <w:rPr>
                <w:sz w:val="20"/>
                <w:szCs w:val="20"/>
              </w:rPr>
              <w:t>4. Политические тенденции брежневской эпохи: торжество партийной олигархии, консервация системы, зарождение диссидентского движения (1964-1982).</w:t>
            </w:r>
          </w:p>
          <w:p w14:paraId="291079CD" w14:textId="77777777" w:rsidR="004050FA" w:rsidRPr="00E32574" w:rsidRDefault="004050FA" w:rsidP="004050FA">
            <w:pPr>
              <w:shd w:val="clear" w:color="auto" w:fill="FFFFFF"/>
              <w:tabs>
                <w:tab w:val="left" w:pos="1277"/>
              </w:tabs>
              <w:jc w:val="both"/>
              <w:rPr>
                <w:sz w:val="20"/>
                <w:szCs w:val="20"/>
              </w:rPr>
            </w:pPr>
            <w:r w:rsidRPr="00E32574">
              <w:rPr>
                <w:sz w:val="20"/>
                <w:szCs w:val="20"/>
              </w:rPr>
              <w:t>5.СССР в системе международных отношений в 1956-1991 гг.</w:t>
            </w:r>
          </w:p>
          <w:p w14:paraId="781D7CD2" w14:textId="77777777" w:rsidR="004050FA" w:rsidRPr="00E32574" w:rsidRDefault="004050FA" w:rsidP="004050FA">
            <w:pPr>
              <w:shd w:val="clear" w:color="auto" w:fill="FFFFFF"/>
              <w:tabs>
                <w:tab w:val="left" w:pos="1301"/>
              </w:tabs>
              <w:jc w:val="both"/>
              <w:rPr>
                <w:sz w:val="20"/>
                <w:szCs w:val="20"/>
              </w:rPr>
            </w:pPr>
            <w:r w:rsidRPr="00E32574">
              <w:rPr>
                <w:sz w:val="20"/>
                <w:szCs w:val="20"/>
              </w:rPr>
              <w:t>6. «Перестройка», общественно-политический кризис и разрушение СССР (1985-1991)</w:t>
            </w:r>
          </w:p>
        </w:tc>
        <w:tc>
          <w:tcPr>
            <w:tcW w:w="993" w:type="dxa"/>
          </w:tcPr>
          <w:p w14:paraId="3E6DF403" w14:textId="5BBC044C" w:rsidR="004050FA" w:rsidRPr="00E32574" w:rsidRDefault="004050FA" w:rsidP="004050FA">
            <w:pPr>
              <w:jc w:val="center"/>
              <w:rPr>
                <w:sz w:val="20"/>
                <w:szCs w:val="20"/>
              </w:rPr>
            </w:pPr>
            <w:r w:rsidRPr="00E32574">
              <w:rPr>
                <w:sz w:val="20"/>
                <w:szCs w:val="20"/>
              </w:rPr>
              <w:t>2</w:t>
            </w:r>
          </w:p>
        </w:tc>
        <w:tc>
          <w:tcPr>
            <w:tcW w:w="992" w:type="dxa"/>
            <w:shd w:val="clear" w:color="auto" w:fill="auto"/>
          </w:tcPr>
          <w:p w14:paraId="1E4A6BD8" w14:textId="5D9E99AC" w:rsidR="004050FA" w:rsidRPr="00E32574" w:rsidRDefault="004050FA" w:rsidP="004050FA">
            <w:pPr>
              <w:jc w:val="center"/>
              <w:rPr>
                <w:sz w:val="20"/>
                <w:szCs w:val="20"/>
                <w:lang w:val="en-US"/>
              </w:rPr>
            </w:pPr>
            <w:r w:rsidRPr="00E32574">
              <w:rPr>
                <w:sz w:val="20"/>
                <w:szCs w:val="20"/>
                <w:lang w:val="en-US"/>
              </w:rPr>
              <w:t>-</w:t>
            </w:r>
          </w:p>
        </w:tc>
      </w:tr>
      <w:tr w:rsidR="004050FA" w:rsidRPr="00E32574" w14:paraId="5176A72C" w14:textId="77777777" w:rsidTr="004050FA">
        <w:trPr>
          <w:trHeight w:val="528"/>
        </w:trPr>
        <w:tc>
          <w:tcPr>
            <w:tcW w:w="964" w:type="dxa"/>
            <w:shd w:val="clear" w:color="auto" w:fill="auto"/>
          </w:tcPr>
          <w:p w14:paraId="39B14384" w14:textId="65AC15B0" w:rsidR="004050FA" w:rsidRPr="00E32574" w:rsidRDefault="004050FA" w:rsidP="004050FA">
            <w:pPr>
              <w:jc w:val="center"/>
              <w:rPr>
                <w:sz w:val="20"/>
                <w:szCs w:val="20"/>
              </w:rPr>
            </w:pPr>
            <w:r w:rsidRPr="00E32574">
              <w:rPr>
                <w:sz w:val="20"/>
                <w:szCs w:val="20"/>
              </w:rPr>
              <w:t>15.</w:t>
            </w:r>
          </w:p>
        </w:tc>
        <w:tc>
          <w:tcPr>
            <w:tcW w:w="2580" w:type="dxa"/>
            <w:shd w:val="clear" w:color="auto" w:fill="auto"/>
          </w:tcPr>
          <w:p w14:paraId="2F1ED82C" w14:textId="0EB593BF" w:rsidR="004050FA" w:rsidRPr="00E32574" w:rsidRDefault="004050FA" w:rsidP="004050FA">
            <w:pPr>
              <w:rPr>
                <w:sz w:val="20"/>
                <w:szCs w:val="20"/>
              </w:rPr>
            </w:pPr>
            <w:r w:rsidRPr="00E32574">
              <w:rPr>
                <w:sz w:val="20"/>
                <w:szCs w:val="20"/>
              </w:rPr>
              <w:t>Российская Федерация и мировое сообщество в 1990 – 2000-х гг.</w:t>
            </w:r>
          </w:p>
        </w:tc>
        <w:tc>
          <w:tcPr>
            <w:tcW w:w="3827" w:type="dxa"/>
            <w:shd w:val="clear" w:color="auto" w:fill="auto"/>
          </w:tcPr>
          <w:p w14:paraId="4D57EB9F" w14:textId="77777777" w:rsidR="004050FA" w:rsidRPr="00E32574" w:rsidRDefault="004050FA" w:rsidP="004050FA">
            <w:pPr>
              <w:shd w:val="clear" w:color="auto" w:fill="FFFFFF"/>
              <w:tabs>
                <w:tab w:val="left" w:pos="1301"/>
              </w:tabs>
              <w:jc w:val="both"/>
              <w:rPr>
                <w:sz w:val="20"/>
                <w:szCs w:val="20"/>
              </w:rPr>
            </w:pPr>
            <w:r w:rsidRPr="00E32574">
              <w:rPr>
                <w:sz w:val="20"/>
                <w:szCs w:val="20"/>
              </w:rPr>
              <w:t>1.Либеральные экономические реформы 1990-х годов, их результаты.</w:t>
            </w:r>
          </w:p>
          <w:p w14:paraId="40F71238" w14:textId="77777777" w:rsidR="004050FA" w:rsidRPr="00E32574" w:rsidRDefault="004050FA" w:rsidP="004050FA">
            <w:pPr>
              <w:shd w:val="clear" w:color="auto" w:fill="FFFFFF"/>
              <w:tabs>
                <w:tab w:val="left" w:pos="1301"/>
              </w:tabs>
              <w:jc w:val="both"/>
              <w:rPr>
                <w:sz w:val="20"/>
                <w:szCs w:val="20"/>
              </w:rPr>
            </w:pPr>
            <w:r w:rsidRPr="00E32574">
              <w:rPr>
                <w:sz w:val="20"/>
                <w:szCs w:val="20"/>
              </w:rPr>
              <w:t>2.От политического кризиса и внешнеполитической катастрофы – к становлению нового политического режима и поиску своего места в мире.</w:t>
            </w:r>
          </w:p>
          <w:p w14:paraId="6182D7EA" w14:textId="77777777" w:rsidR="004050FA" w:rsidRPr="00E32574" w:rsidRDefault="004050FA" w:rsidP="004050FA">
            <w:pPr>
              <w:shd w:val="clear" w:color="auto" w:fill="FFFFFF"/>
              <w:tabs>
                <w:tab w:val="left" w:pos="1301"/>
              </w:tabs>
              <w:jc w:val="both"/>
              <w:rPr>
                <w:sz w:val="20"/>
                <w:szCs w:val="20"/>
              </w:rPr>
            </w:pPr>
            <w:r w:rsidRPr="00E32574">
              <w:rPr>
                <w:sz w:val="20"/>
                <w:szCs w:val="20"/>
              </w:rPr>
              <w:t>3. Основные политические тенденции в президентство В. В. Путина (с 2000 г.)</w:t>
            </w:r>
          </w:p>
          <w:p w14:paraId="73A22996" w14:textId="77777777" w:rsidR="004050FA" w:rsidRPr="00E32574" w:rsidRDefault="004050FA" w:rsidP="004050FA">
            <w:pPr>
              <w:shd w:val="clear" w:color="auto" w:fill="FFFFFF"/>
              <w:tabs>
                <w:tab w:val="left" w:pos="1301"/>
              </w:tabs>
              <w:jc w:val="both"/>
              <w:rPr>
                <w:sz w:val="20"/>
                <w:szCs w:val="20"/>
              </w:rPr>
            </w:pPr>
            <w:r w:rsidRPr="00E32574">
              <w:rPr>
                <w:sz w:val="20"/>
                <w:szCs w:val="20"/>
              </w:rPr>
              <w:t xml:space="preserve">4.Россия и мировое сообщество в начале </w:t>
            </w:r>
            <w:r w:rsidRPr="00E32574">
              <w:rPr>
                <w:sz w:val="20"/>
                <w:szCs w:val="20"/>
                <w:lang w:val="en-US"/>
              </w:rPr>
              <w:t>XXI</w:t>
            </w:r>
            <w:r w:rsidRPr="00E32574">
              <w:rPr>
                <w:sz w:val="20"/>
                <w:szCs w:val="20"/>
              </w:rPr>
              <w:t xml:space="preserve"> века. </w:t>
            </w:r>
          </w:p>
        </w:tc>
        <w:tc>
          <w:tcPr>
            <w:tcW w:w="993" w:type="dxa"/>
          </w:tcPr>
          <w:p w14:paraId="23C0436A" w14:textId="75566C0F" w:rsidR="004050FA" w:rsidRPr="00E32574" w:rsidRDefault="004050FA" w:rsidP="004050FA">
            <w:pPr>
              <w:jc w:val="center"/>
              <w:rPr>
                <w:sz w:val="20"/>
                <w:szCs w:val="20"/>
              </w:rPr>
            </w:pPr>
            <w:r w:rsidRPr="00E32574">
              <w:rPr>
                <w:sz w:val="20"/>
                <w:szCs w:val="20"/>
              </w:rPr>
              <w:t>2</w:t>
            </w:r>
          </w:p>
        </w:tc>
        <w:tc>
          <w:tcPr>
            <w:tcW w:w="992" w:type="dxa"/>
            <w:shd w:val="clear" w:color="auto" w:fill="auto"/>
          </w:tcPr>
          <w:p w14:paraId="2F2249D1" w14:textId="361941FC" w:rsidR="004050FA" w:rsidRPr="00E32574" w:rsidRDefault="004050FA" w:rsidP="004050FA">
            <w:pPr>
              <w:jc w:val="center"/>
              <w:rPr>
                <w:sz w:val="20"/>
                <w:szCs w:val="20"/>
                <w:lang w:val="en-US"/>
              </w:rPr>
            </w:pPr>
            <w:r w:rsidRPr="00E32574">
              <w:rPr>
                <w:sz w:val="20"/>
                <w:szCs w:val="20"/>
                <w:lang w:val="en-US"/>
              </w:rPr>
              <w:t>-</w:t>
            </w:r>
          </w:p>
        </w:tc>
      </w:tr>
      <w:tr w:rsidR="004050FA" w:rsidRPr="00E32574" w14:paraId="2824166F" w14:textId="77777777" w:rsidTr="004050FA">
        <w:trPr>
          <w:trHeight w:val="227"/>
        </w:trPr>
        <w:tc>
          <w:tcPr>
            <w:tcW w:w="7371" w:type="dxa"/>
            <w:gridSpan w:val="3"/>
            <w:shd w:val="clear" w:color="auto" w:fill="auto"/>
          </w:tcPr>
          <w:p w14:paraId="62FBB579" w14:textId="2FF4F13D" w:rsidR="004050FA" w:rsidRPr="00E32574" w:rsidRDefault="004050FA" w:rsidP="004050FA">
            <w:pPr>
              <w:tabs>
                <w:tab w:val="left" w:pos="318"/>
              </w:tabs>
              <w:jc w:val="center"/>
              <w:rPr>
                <w:sz w:val="20"/>
                <w:szCs w:val="20"/>
              </w:rPr>
            </w:pPr>
            <w:r>
              <w:rPr>
                <w:b/>
                <w:sz w:val="20"/>
                <w:szCs w:val="20"/>
              </w:rPr>
              <w:t>ИТОГО</w:t>
            </w:r>
          </w:p>
        </w:tc>
        <w:tc>
          <w:tcPr>
            <w:tcW w:w="993" w:type="dxa"/>
          </w:tcPr>
          <w:p w14:paraId="34FB7BC0" w14:textId="5F00239F" w:rsidR="004050FA" w:rsidRPr="00E32574" w:rsidRDefault="004050FA" w:rsidP="004050FA">
            <w:pPr>
              <w:jc w:val="center"/>
              <w:rPr>
                <w:b/>
                <w:sz w:val="20"/>
                <w:szCs w:val="20"/>
              </w:rPr>
            </w:pPr>
            <w:r w:rsidRPr="00E32574">
              <w:rPr>
                <w:b/>
                <w:sz w:val="20"/>
                <w:szCs w:val="20"/>
              </w:rPr>
              <w:t>34</w:t>
            </w:r>
          </w:p>
        </w:tc>
        <w:tc>
          <w:tcPr>
            <w:tcW w:w="992" w:type="dxa"/>
            <w:shd w:val="clear" w:color="auto" w:fill="auto"/>
          </w:tcPr>
          <w:p w14:paraId="6D6DCB7B" w14:textId="23637C48" w:rsidR="004050FA" w:rsidRPr="00E32574" w:rsidRDefault="004050FA" w:rsidP="004050FA">
            <w:pPr>
              <w:jc w:val="center"/>
              <w:rPr>
                <w:b/>
                <w:sz w:val="20"/>
                <w:szCs w:val="20"/>
              </w:rPr>
            </w:pPr>
            <w:r>
              <w:rPr>
                <w:b/>
                <w:sz w:val="20"/>
                <w:szCs w:val="20"/>
                <w:lang w:val="en-US"/>
              </w:rPr>
              <w:t>4</w:t>
            </w:r>
          </w:p>
        </w:tc>
      </w:tr>
    </w:tbl>
    <w:p w14:paraId="0B7D77C5" w14:textId="77777777" w:rsidR="00AB2671" w:rsidRPr="00F8380C" w:rsidRDefault="00AB2671" w:rsidP="00AB2671">
      <w:pPr>
        <w:jc w:val="both"/>
        <w:rPr>
          <w:highlight w:val="yellow"/>
        </w:rPr>
      </w:pPr>
    </w:p>
    <w:p w14:paraId="2D133D5A" w14:textId="77777777" w:rsidR="00AB2671" w:rsidRPr="004050FA" w:rsidRDefault="00AB2671" w:rsidP="00AB2671">
      <w:pPr>
        <w:jc w:val="both"/>
      </w:pPr>
      <w:r w:rsidRPr="004050FA">
        <w:t>3.1.3. Наименование тем (вопросов), выделенных для самостоятельной работы студентов</w:t>
      </w:r>
    </w:p>
    <w:tbl>
      <w:tblPr>
        <w:tblW w:w="9356" w:type="dxa"/>
        <w:tblInd w:w="-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2"/>
        <w:gridCol w:w="2864"/>
        <w:gridCol w:w="2977"/>
        <w:gridCol w:w="992"/>
        <w:gridCol w:w="1701"/>
      </w:tblGrid>
      <w:tr w:rsidR="00AB2671" w:rsidRPr="004050FA" w14:paraId="31A0BEF9" w14:textId="77777777" w:rsidTr="004050FA">
        <w:trPr>
          <w:trHeight w:val="794"/>
        </w:trPr>
        <w:tc>
          <w:tcPr>
            <w:tcW w:w="822" w:type="dxa"/>
            <w:vAlign w:val="center"/>
            <w:hideMark/>
          </w:tcPr>
          <w:p w14:paraId="7411052D" w14:textId="77777777" w:rsidR="00AB2671" w:rsidRPr="004050FA" w:rsidRDefault="00AB2671" w:rsidP="006728C8">
            <w:pPr>
              <w:jc w:val="center"/>
              <w:rPr>
                <w:sz w:val="20"/>
                <w:szCs w:val="20"/>
              </w:rPr>
            </w:pPr>
            <w:r w:rsidRPr="004050FA">
              <w:rPr>
                <w:sz w:val="20"/>
                <w:szCs w:val="20"/>
              </w:rPr>
              <w:t>№№</w:t>
            </w:r>
          </w:p>
          <w:p w14:paraId="4C0088E2" w14:textId="77777777" w:rsidR="00AB2671" w:rsidRPr="004050FA" w:rsidRDefault="00AB2671" w:rsidP="006728C8">
            <w:pPr>
              <w:jc w:val="center"/>
              <w:rPr>
                <w:sz w:val="20"/>
                <w:szCs w:val="20"/>
              </w:rPr>
            </w:pPr>
            <w:r w:rsidRPr="004050FA">
              <w:rPr>
                <w:sz w:val="20"/>
                <w:szCs w:val="20"/>
              </w:rPr>
              <w:t>тем</w:t>
            </w:r>
          </w:p>
        </w:tc>
        <w:tc>
          <w:tcPr>
            <w:tcW w:w="2864" w:type="dxa"/>
            <w:vAlign w:val="center"/>
            <w:hideMark/>
          </w:tcPr>
          <w:p w14:paraId="4B90118E" w14:textId="77777777" w:rsidR="00AB2671" w:rsidRPr="004050FA" w:rsidRDefault="00AB2671" w:rsidP="006728C8">
            <w:pPr>
              <w:jc w:val="center"/>
              <w:rPr>
                <w:sz w:val="20"/>
                <w:szCs w:val="20"/>
              </w:rPr>
            </w:pPr>
            <w:r w:rsidRPr="004050FA">
              <w:rPr>
                <w:sz w:val="20"/>
                <w:szCs w:val="20"/>
              </w:rPr>
              <w:t>Наименование темы (вопроса)</w:t>
            </w:r>
          </w:p>
        </w:tc>
        <w:tc>
          <w:tcPr>
            <w:tcW w:w="2977" w:type="dxa"/>
            <w:vAlign w:val="center"/>
            <w:hideMark/>
          </w:tcPr>
          <w:p w14:paraId="70FE4B0D" w14:textId="77777777" w:rsidR="00AB2671" w:rsidRPr="004050FA" w:rsidRDefault="00AB2671" w:rsidP="006728C8">
            <w:pPr>
              <w:jc w:val="center"/>
              <w:rPr>
                <w:sz w:val="20"/>
                <w:szCs w:val="20"/>
              </w:rPr>
            </w:pPr>
            <w:r w:rsidRPr="004050FA">
              <w:rPr>
                <w:sz w:val="20"/>
                <w:szCs w:val="20"/>
              </w:rPr>
              <w:t>Основное содержание темы (вопроса)</w:t>
            </w:r>
          </w:p>
        </w:tc>
        <w:tc>
          <w:tcPr>
            <w:tcW w:w="992" w:type="dxa"/>
            <w:vAlign w:val="center"/>
            <w:hideMark/>
          </w:tcPr>
          <w:p w14:paraId="0F58FC74" w14:textId="3B11B036" w:rsidR="00AB2671" w:rsidRPr="004050FA" w:rsidRDefault="00AB2671" w:rsidP="004050FA">
            <w:pPr>
              <w:jc w:val="center"/>
              <w:rPr>
                <w:sz w:val="20"/>
                <w:szCs w:val="20"/>
              </w:rPr>
            </w:pPr>
            <w:r w:rsidRPr="004050FA">
              <w:rPr>
                <w:sz w:val="20"/>
                <w:szCs w:val="20"/>
              </w:rPr>
              <w:t xml:space="preserve">Объем в часах </w:t>
            </w:r>
          </w:p>
        </w:tc>
        <w:tc>
          <w:tcPr>
            <w:tcW w:w="1701" w:type="dxa"/>
            <w:vAlign w:val="center"/>
            <w:hideMark/>
          </w:tcPr>
          <w:p w14:paraId="63D9B279" w14:textId="77777777" w:rsidR="00AB2671" w:rsidRPr="004050FA" w:rsidRDefault="00AB2671" w:rsidP="006728C8">
            <w:pPr>
              <w:jc w:val="center"/>
              <w:rPr>
                <w:sz w:val="20"/>
                <w:szCs w:val="20"/>
              </w:rPr>
            </w:pPr>
            <w:r w:rsidRPr="004050FA">
              <w:rPr>
                <w:sz w:val="20"/>
                <w:szCs w:val="20"/>
              </w:rPr>
              <w:t>Литература</w:t>
            </w:r>
          </w:p>
        </w:tc>
      </w:tr>
      <w:tr w:rsidR="00447D46" w:rsidRPr="004050FA" w14:paraId="21D4EC61"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4A3708B3" w14:textId="77777777" w:rsidR="00447D46" w:rsidRPr="004050FA" w:rsidRDefault="00447D46" w:rsidP="00AC481E">
            <w:pPr>
              <w:jc w:val="center"/>
              <w:rPr>
                <w:sz w:val="20"/>
                <w:szCs w:val="20"/>
              </w:rPr>
            </w:pPr>
            <w:r w:rsidRPr="004050FA">
              <w:rPr>
                <w:sz w:val="20"/>
                <w:szCs w:val="20"/>
              </w:rPr>
              <w:t>1.</w:t>
            </w:r>
          </w:p>
        </w:tc>
        <w:tc>
          <w:tcPr>
            <w:tcW w:w="2864" w:type="dxa"/>
            <w:vMerge w:val="restart"/>
          </w:tcPr>
          <w:p w14:paraId="3C55892E" w14:textId="77777777" w:rsidR="00447D46" w:rsidRPr="004050FA" w:rsidRDefault="00447D46" w:rsidP="006728C8">
            <w:pPr>
              <w:jc w:val="both"/>
              <w:rPr>
                <w:bCs/>
                <w:sz w:val="20"/>
                <w:szCs w:val="20"/>
              </w:rPr>
            </w:pPr>
            <w:r w:rsidRPr="004050FA">
              <w:rPr>
                <w:sz w:val="20"/>
                <w:szCs w:val="20"/>
              </w:rPr>
              <w:t>История России в контексте всемирной истории</w:t>
            </w:r>
          </w:p>
        </w:tc>
        <w:tc>
          <w:tcPr>
            <w:tcW w:w="2977" w:type="dxa"/>
          </w:tcPr>
          <w:p w14:paraId="387C6E7F" w14:textId="77777777" w:rsidR="00447D46" w:rsidRPr="004050FA" w:rsidRDefault="00447D46" w:rsidP="00BB6F4C">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18A7CE3D" w14:textId="36976CDF" w:rsidR="00447D46" w:rsidRPr="004050FA" w:rsidRDefault="0060355C" w:rsidP="0060355C">
            <w:pPr>
              <w:jc w:val="center"/>
              <w:rPr>
                <w:sz w:val="20"/>
                <w:szCs w:val="20"/>
              </w:rPr>
            </w:pPr>
            <w:r w:rsidRPr="004050FA">
              <w:rPr>
                <w:sz w:val="20"/>
                <w:szCs w:val="20"/>
                <w:lang w:val="en-US"/>
              </w:rPr>
              <w:t>2</w:t>
            </w:r>
            <w:r w:rsidR="0033031F" w:rsidRPr="004050FA">
              <w:rPr>
                <w:sz w:val="20"/>
                <w:szCs w:val="20"/>
                <w:lang w:val="en-US"/>
              </w:rPr>
              <w:t>/</w:t>
            </w:r>
            <w:r w:rsidRPr="004050FA">
              <w:rPr>
                <w:sz w:val="20"/>
                <w:szCs w:val="20"/>
              </w:rPr>
              <w:t>4</w:t>
            </w:r>
          </w:p>
        </w:tc>
        <w:tc>
          <w:tcPr>
            <w:tcW w:w="1701" w:type="dxa"/>
          </w:tcPr>
          <w:p w14:paraId="789FB44D" w14:textId="5E7E8F9A" w:rsidR="00447D46" w:rsidRPr="004050FA" w:rsidRDefault="00967F03" w:rsidP="00967F03">
            <w:pPr>
              <w:rPr>
                <w:sz w:val="20"/>
                <w:szCs w:val="20"/>
              </w:rPr>
            </w:pPr>
            <w:r>
              <w:rPr>
                <w:sz w:val="20"/>
                <w:szCs w:val="20"/>
              </w:rPr>
              <w:t>Д</w:t>
            </w:r>
            <w:r w:rsidR="00447D46" w:rsidRPr="004050FA">
              <w:rPr>
                <w:sz w:val="20"/>
                <w:szCs w:val="20"/>
              </w:rPr>
              <w:t>Л-</w:t>
            </w:r>
            <w:r>
              <w:rPr>
                <w:sz w:val="20"/>
                <w:szCs w:val="20"/>
              </w:rPr>
              <w:t>4</w:t>
            </w:r>
            <w:r w:rsidR="00447D46" w:rsidRPr="004050FA">
              <w:rPr>
                <w:sz w:val="20"/>
                <w:szCs w:val="20"/>
              </w:rPr>
              <w:t>, стр.4-6.</w:t>
            </w:r>
          </w:p>
        </w:tc>
      </w:tr>
      <w:tr w:rsidR="0033031F" w:rsidRPr="004050FA" w14:paraId="3B0D631D"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007D0934" w14:textId="77777777" w:rsidR="0033031F" w:rsidRPr="004050FA" w:rsidRDefault="0033031F" w:rsidP="0033031F">
            <w:pPr>
              <w:jc w:val="center"/>
              <w:rPr>
                <w:sz w:val="20"/>
                <w:szCs w:val="20"/>
              </w:rPr>
            </w:pPr>
          </w:p>
        </w:tc>
        <w:tc>
          <w:tcPr>
            <w:tcW w:w="2864" w:type="dxa"/>
            <w:vMerge/>
          </w:tcPr>
          <w:p w14:paraId="57D6B9B3" w14:textId="77777777" w:rsidR="0033031F" w:rsidRPr="004050FA" w:rsidRDefault="0033031F" w:rsidP="0033031F">
            <w:pPr>
              <w:jc w:val="both"/>
              <w:rPr>
                <w:sz w:val="20"/>
                <w:szCs w:val="20"/>
              </w:rPr>
            </w:pPr>
          </w:p>
        </w:tc>
        <w:tc>
          <w:tcPr>
            <w:tcW w:w="2977" w:type="dxa"/>
          </w:tcPr>
          <w:p w14:paraId="639EEF81" w14:textId="77777777" w:rsidR="0033031F" w:rsidRPr="004050FA" w:rsidRDefault="0033031F" w:rsidP="0033031F">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6357073F" w14:textId="28F3F3BF" w:rsidR="0033031F" w:rsidRPr="004050FA" w:rsidRDefault="0060355C" w:rsidP="0060355C">
            <w:pPr>
              <w:jc w:val="center"/>
              <w:rPr>
                <w:sz w:val="20"/>
                <w:szCs w:val="20"/>
              </w:rPr>
            </w:pPr>
            <w:r w:rsidRPr="004050FA">
              <w:rPr>
                <w:sz w:val="20"/>
                <w:szCs w:val="20"/>
                <w:lang w:val="en-US"/>
              </w:rPr>
              <w:t>1/</w:t>
            </w:r>
            <w:r w:rsidR="0033031F" w:rsidRPr="004050FA">
              <w:rPr>
                <w:sz w:val="20"/>
                <w:szCs w:val="20"/>
                <w:lang w:val="en-US"/>
              </w:rPr>
              <w:t>/</w:t>
            </w:r>
            <w:r w:rsidRPr="004050FA">
              <w:rPr>
                <w:sz w:val="20"/>
                <w:szCs w:val="20"/>
              </w:rPr>
              <w:t>4</w:t>
            </w:r>
          </w:p>
        </w:tc>
        <w:tc>
          <w:tcPr>
            <w:tcW w:w="1701" w:type="dxa"/>
          </w:tcPr>
          <w:p w14:paraId="1CBDDE7F" w14:textId="1E215C3B" w:rsidR="0033031F" w:rsidRPr="004050FA" w:rsidRDefault="00967F03" w:rsidP="00967F03">
            <w:pPr>
              <w:rPr>
                <w:sz w:val="20"/>
                <w:szCs w:val="20"/>
              </w:rPr>
            </w:pPr>
            <w:r>
              <w:rPr>
                <w:sz w:val="20"/>
                <w:szCs w:val="20"/>
              </w:rPr>
              <w:t>Д</w:t>
            </w:r>
            <w:r w:rsidR="0033031F" w:rsidRPr="004050FA">
              <w:rPr>
                <w:sz w:val="20"/>
                <w:szCs w:val="20"/>
              </w:rPr>
              <w:t>Л-</w:t>
            </w:r>
            <w:r>
              <w:rPr>
                <w:sz w:val="20"/>
                <w:szCs w:val="20"/>
              </w:rPr>
              <w:t>1</w:t>
            </w:r>
            <w:r w:rsidR="0033031F" w:rsidRPr="004050FA">
              <w:rPr>
                <w:sz w:val="20"/>
                <w:szCs w:val="20"/>
              </w:rPr>
              <w:t xml:space="preserve">, глава </w:t>
            </w:r>
            <w:r w:rsidR="0033031F" w:rsidRPr="004050FA">
              <w:rPr>
                <w:sz w:val="20"/>
                <w:szCs w:val="20"/>
                <w:lang w:val="en-US"/>
              </w:rPr>
              <w:t>I</w:t>
            </w:r>
            <w:r w:rsidR="0033031F" w:rsidRPr="004050FA">
              <w:rPr>
                <w:sz w:val="20"/>
                <w:szCs w:val="20"/>
              </w:rPr>
              <w:t>, стр. 7-27</w:t>
            </w:r>
          </w:p>
        </w:tc>
      </w:tr>
      <w:tr w:rsidR="0060355C" w:rsidRPr="004050FA" w14:paraId="3FA123D1"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0BA01320" w14:textId="77777777" w:rsidR="0060355C" w:rsidRPr="004050FA" w:rsidRDefault="0060355C" w:rsidP="0060355C">
            <w:pPr>
              <w:jc w:val="center"/>
              <w:rPr>
                <w:sz w:val="20"/>
                <w:szCs w:val="20"/>
              </w:rPr>
            </w:pPr>
            <w:r w:rsidRPr="004050FA">
              <w:rPr>
                <w:sz w:val="20"/>
                <w:szCs w:val="20"/>
              </w:rPr>
              <w:t>2.</w:t>
            </w:r>
          </w:p>
        </w:tc>
        <w:tc>
          <w:tcPr>
            <w:tcW w:w="2864" w:type="dxa"/>
            <w:vMerge w:val="restart"/>
          </w:tcPr>
          <w:p w14:paraId="170A5FF6" w14:textId="77777777" w:rsidR="0060355C" w:rsidRPr="004050FA" w:rsidRDefault="0060355C" w:rsidP="0060355C">
            <w:pPr>
              <w:jc w:val="both"/>
              <w:rPr>
                <w:sz w:val="20"/>
                <w:szCs w:val="20"/>
              </w:rPr>
            </w:pPr>
            <w:r w:rsidRPr="004050FA">
              <w:rPr>
                <w:bCs/>
                <w:sz w:val="20"/>
                <w:szCs w:val="20"/>
              </w:rPr>
              <w:t>Древнерусское государство и его место в средневековом мире (</w:t>
            </w:r>
            <w:r w:rsidRPr="004050FA">
              <w:rPr>
                <w:bCs/>
                <w:sz w:val="20"/>
                <w:szCs w:val="20"/>
                <w:lang w:val="en-US"/>
              </w:rPr>
              <w:t>IX</w:t>
            </w:r>
            <w:r w:rsidRPr="004050FA">
              <w:rPr>
                <w:bCs/>
                <w:sz w:val="20"/>
                <w:szCs w:val="20"/>
              </w:rPr>
              <w:t>-</w:t>
            </w:r>
            <w:r w:rsidRPr="004050FA">
              <w:rPr>
                <w:bCs/>
                <w:sz w:val="20"/>
                <w:szCs w:val="20"/>
                <w:lang w:val="en-US"/>
              </w:rPr>
              <w:t>XIII</w:t>
            </w:r>
            <w:r w:rsidRPr="004050FA">
              <w:rPr>
                <w:bCs/>
                <w:sz w:val="20"/>
                <w:szCs w:val="20"/>
              </w:rPr>
              <w:t xml:space="preserve"> вв.)</w:t>
            </w:r>
          </w:p>
        </w:tc>
        <w:tc>
          <w:tcPr>
            <w:tcW w:w="2977" w:type="dxa"/>
          </w:tcPr>
          <w:p w14:paraId="04100FBA" w14:textId="77777777" w:rsidR="0060355C" w:rsidRPr="004050FA" w:rsidRDefault="0060355C" w:rsidP="0060355C">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7737FE40" w14:textId="39889AEA" w:rsidR="0060355C" w:rsidRPr="004050FA" w:rsidRDefault="0060355C" w:rsidP="0060355C">
            <w:pPr>
              <w:jc w:val="center"/>
              <w:rPr>
                <w:sz w:val="20"/>
                <w:szCs w:val="20"/>
              </w:rPr>
            </w:pPr>
            <w:r w:rsidRPr="004050FA">
              <w:rPr>
                <w:sz w:val="20"/>
                <w:szCs w:val="20"/>
                <w:lang w:val="en-US"/>
              </w:rPr>
              <w:t>2/</w:t>
            </w:r>
            <w:r w:rsidRPr="004050FA">
              <w:rPr>
                <w:sz w:val="20"/>
                <w:szCs w:val="20"/>
              </w:rPr>
              <w:t>6</w:t>
            </w:r>
          </w:p>
        </w:tc>
        <w:tc>
          <w:tcPr>
            <w:tcW w:w="1701" w:type="dxa"/>
          </w:tcPr>
          <w:p w14:paraId="3A21D97B" w14:textId="3F18F37A" w:rsidR="0060355C" w:rsidRPr="004050FA" w:rsidRDefault="00967F03" w:rsidP="00967F03">
            <w:pPr>
              <w:rPr>
                <w:sz w:val="20"/>
                <w:szCs w:val="20"/>
              </w:rPr>
            </w:pPr>
            <w:r>
              <w:rPr>
                <w:sz w:val="20"/>
                <w:szCs w:val="20"/>
              </w:rPr>
              <w:t>Д</w:t>
            </w:r>
            <w:r w:rsidR="0060355C" w:rsidRPr="004050FA">
              <w:rPr>
                <w:sz w:val="20"/>
                <w:szCs w:val="20"/>
              </w:rPr>
              <w:t>Л-</w:t>
            </w:r>
            <w:r>
              <w:rPr>
                <w:sz w:val="20"/>
                <w:szCs w:val="20"/>
              </w:rPr>
              <w:t>4</w:t>
            </w:r>
            <w:r w:rsidR="0060355C" w:rsidRPr="004050FA">
              <w:rPr>
                <w:sz w:val="20"/>
                <w:szCs w:val="20"/>
              </w:rPr>
              <w:t>, темы 1,2 стр.7-20,</w:t>
            </w:r>
          </w:p>
        </w:tc>
      </w:tr>
      <w:tr w:rsidR="0060355C" w:rsidRPr="004050FA" w14:paraId="4BF8D74E"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23E7E47D" w14:textId="77777777" w:rsidR="0060355C" w:rsidRPr="004050FA" w:rsidRDefault="0060355C" w:rsidP="0060355C">
            <w:pPr>
              <w:jc w:val="center"/>
              <w:rPr>
                <w:sz w:val="20"/>
                <w:szCs w:val="20"/>
              </w:rPr>
            </w:pPr>
          </w:p>
        </w:tc>
        <w:tc>
          <w:tcPr>
            <w:tcW w:w="2864" w:type="dxa"/>
            <w:vMerge/>
          </w:tcPr>
          <w:p w14:paraId="123567E7" w14:textId="77777777" w:rsidR="0060355C" w:rsidRPr="004050FA" w:rsidRDefault="0060355C" w:rsidP="0060355C">
            <w:pPr>
              <w:jc w:val="both"/>
              <w:rPr>
                <w:bCs/>
                <w:sz w:val="20"/>
                <w:szCs w:val="20"/>
              </w:rPr>
            </w:pPr>
          </w:p>
        </w:tc>
        <w:tc>
          <w:tcPr>
            <w:tcW w:w="2977" w:type="dxa"/>
          </w:tcPr>
          <w:p w14:paraId="25DFD040" w14:textId="77777777" w:rsidR="0060355C" w:rsidRPr="004050FA" w:rsidRDefault="0060355C" w:rsidP="0060355C">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1644FE18" w14:textId="3A1D1C3E" w:rsidR="0060355C" w:rsidRPr="004050FA" w:rsidRDefault="0060355C" w:rsidP="0060355C">
            <w:pPr>
              <w:jc w:val="center"/>
              <w:rPr>
                <w:sz w:val="20"/>
                <w:szCs w:val="20"/>
                <w:lang w:val="en-US"/>
              </w:rPr>
            </w:pPr>
            <w:r w:rsidRPr="004050FA">
              <w:rPr>
                <w:sz w:val="20"/>
                <w:szCs w:val="20"/>
                <w:lang w:val="en-US"/>
              </w:rPr>
              <w:t>1/3</w:t>
            </w:r>
          </w:p>
        </w:tc>
        <w:tc>
          <w:tcPr>
            <w:tcW w:w="1701" w:type="dxa"/>
          </w:tcPr>
          <w:p w14:paraId="6FD4A633" w14:textId="78885805" w:rsidR="0060355C" w:rsidRPr="004050FA" w:rsidRDefault="00967F03" w:rsidP="00967F03">
            <w:pPr>
              <w:rPr>
                <w:sz w:val="20"/>
                <w:szCs w:val="20"/>
              </w:rPr>
            </w:pPr>
            <w:r>
              <w:rPr>
                <w:sz w:val="20"/>
                <w:szCs w:val="20"/>
              </w:rPr>
              <w:t>Д</w:t>
            </w:r>
            <w:r w:rsidR="0060355C" w:rsidRPr="004050FA">
              <w:rPr>
                <w:sz w:val="20"/>
                <w:szCs w:val="20"/>
              </w:rPr>
              <w:t>Л-</w:t>
            </w:r>
            <w:r>
              <w:rPr>
                <w:sz w:val="20"/>
                <w:szCs w:val="20"/>
              </w:rPr>
              <w:t>1</w:t>
            </w:r>
            <w:r w:rsidR="0060355C" w:rsidRPr="004050FA">
              <w:rPr>
                <w:sz w:val="20"/>
                <w:szCs w:val="20"/>
              </w:rPr>
              <w:t xml:space="preserve">, глава </w:t>
            </w:r>
            <w:r w:rsidR="0060355C" w:rsidRPr="004050FA">
              <w:rPr>
                <w:sz w:val="20"/>
                <w:szCs w:val="20"/>
                <w:lang w:val="en-US"/>
              </w:rPr>
              <w:t>I</w:t>
            </w:r>
            <w:r w:rsidR="0060355C" w:rsidRPr="004050FA">
              <w:rPr>
                <w:sz w:val="20"/>
                <w:szCs w:val="20"/>
              </w:rPr>
              <w:t xml:space="preserve">, стр. 31-42; глава     </w:t>
            </w:r>
            <w:r w:rsidR="0060355C" w:rsidRPr="004050FA">
              <w:rPr>
                <w:sz w:val="20"/>
                <w:szCs w:val="20"/>
                <w:lang w:val="en-US"/>
              </w:rPr>
              <w:t>II</w:t>
            </w:r>
            <w:r w:rsidR="0060355C" w:rsidRPr="004050FA">
              <w:rPr>
                <w:sz w:val="20"/>
                <w:szCs w:val="20"/>
              </w:rPr>
              <w:t>, стр. 43-82;</w:t>
            </w:r>
          </w:p>
        </w:tc>
      </w:tr>
      <w:tr w:rsidR="0060355C" w:rsidRPr="004050FA" w14:paraId="4C3D36E2"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2468B104" w14:textId="77777777" w:rsidR="0060355C" w:rsidRPr="004050FA" w:rsidRDefault="0060355C" w:rsidP="0060355C">
            <w:pPr>
              <w:jc w:val="center"/>
              <w:rPr>
                <w:sz w:val="20"/>
                <w:szCs w:val="20"/>
              </w:rPr>
            </w:pPr>
            <w:r w:rsidRPr="004050FA">
              <w:rPr>
                <w:sz w:val="20"/>
                <w:szCs w:val="20"/>
              </w:rPr>
              <w:lastRenderedPageBreak/>
              <w:t>3.</w:t>
            </w:r>
          </w:p>
        </w:tc>
        <w:tc>
          <w:tcPr>
            <w:tcW w:w="2864" w:type="dxa"/>
            <w:vMerge w:val="restart"/>
          </w:tcPr>
          <w:p w14:paraId="5F5BAC96" w14:textId="77777777" w:rsidR="0060355C" w:rsidRPr="004050FA" w:rsidRDefault="0060355C" w:rsidP="0060355C">
            <w:pPr>
              <w:widowControl w:val="0"/>
              <w:rPr>
                <w:sz w:val="20"/>
                <w:szCs w:val="20"/>
              </w:rPr>
            </w:pPr>
            <w:r w:rsidRPr="004050FA">
              <w:rPr>
                <w:sz w:val="20"/>
                <w:szCs w:val="20"/>
              </w:rPr>
              <w:t>Формирование централизованных государств в России и Европе: общее и особенное (</w:t>
            </w:r>
            <w:r w:rsidRPr="004050FA">
              <w:rPr>
                <w:sz w:val="20"/>
                <w:szCs w:val="20"/>
                <w:lang w:val="en-US"/>
              </w:rPr>
              <w:t>XIV</w:t>
            </w:r>
            <w:r w:rsidRPr="004050FA">
              <w:rPr>
                <w:sz w:val="20"/>
                <w:szCs w:val="20"/>
              </w:rPr>
              <w:t>-</w:t>
            </w:r>
            <w:r w:rsidRPr="004050FA">
              <w:rPr>
                <w:sz w:val="20"/>
                <w:szCs w:val="20"/>
                <w:lang w:val="en-US"/>
              </w:rPr>
              <w:t>XVI</w:t>
            </w:r>
            <w:r w:rsidRPr="004050FA">
              <w:rPr>
                <w:sz w:val="20"/>
                <w:szCs w:val="20"/>
              </w:rPr>
              <w:t xml:space="preserve"> вв.)</w:t>
            </w:r>
          </w:p>
        </w:tc>
        <w:tc>
          <w:tcPr>
            <w:tcW w:w="2977" w:type="dxa"/>
          </w:tcPr>
          <w:p w14:paraId="5AF8D0EE" w14:textId="77777777" w:rsidR="0060355C" w:rsidRPr="004050FA" w:rsidRDefault="0060355C" w:rsidP="0060355C">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16741D85" w14:textId="3D65718D" w:rsidR="0060355C" w:rsidRPr="004050FA" w:rsidRDefault="0060355C" w:rsidP="0060355C">
            <w:pPr>
              <w:jc w:val="center"/>
              <w:rPr>
                <w:sz w:val="20"/>
                <w:szCs w:val="20"/>
              </w:rPr>
            </w:pPr>
            <w:r w:rsidRPr="004050FA">
              <w:rPr>
                <w:sz w:val="20"/>
                <w:szCs w:val="20"/>
                <w:lang w:val="en-US"/>
              </w:rPr>
              <w:t>2/6</w:t>
            </w:r>
          </w:p>
        </w:tc>
        <w:tc>
          <w:tcPr>
            <w:tcW w:w="1701" w:type="dxa"/>
          </w:tcPr>
          <w:p w14:paraId="7F9D2FBC" w14:textId="0E0DE242" w:rsidR="0060355C" w:rsidRPr="004050FA" w:rsidRDefault="00967F03" w:rsidP="00967F03">
            <w:pPr>
              <w:rPr>
                <w:sz w:val="20"/>
                <w:szCs w:val="20"/>
              </w:rPr>
            </w:pPr>
            <w:r>
              <w:rPr>
                <w:sz w:val="20"/>
                <w:szCs w:val="20"/>
              </w:rPr>
              <w:t>Д</w:t>
            </w:r>
            <w:r w:rsidR="0060355C" w:rsidRPr="004050FA">
              <w:rPr>
                <w:sz w:val="20"/>
                <w:szCs w:val="20"/>
              </w:rPr>
              <w:t>Л-</w:t>
            </w:r>
            <w:r>
              <w:rPr>
                <w:sz w:val="20"/>
                <w:szCs w:val="20"/>
              </w:rPr>
              <w:t>4</w:t>
            </w:r>
            <w:r w:rsidR="0060355C" w:rsidRPr="004050FA">
              <w:rPr>
                <w:sz w:val="20"/>
                <w:szCs w:val="20"/>
              </w:rPr>
              <w:t>, тема 3 стр. 21-24</w:t>
            </w:r>
          </w:p>
        </w:tc>
      </w:tr>
      <w:tr w:rsidR="0060355C" w:rsidRPr="004050FA" w14:paraId="1493E9FC"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636F520B" w14:textId="77777777" w:rsidR="0060355C" w:rsidRPr="004050FA" w:rsidRDefault="0060355C" w:rsidP="0060355C">
            <w:pPr>
              <w:jc w:val="center"/>
              <w:rPr>
                <w:sz w:val="20"/>
                <w:szCs w:val="20"/>
              </w:rPr>
            </w:pPr>
          </w:p>
        </w:tc>
        <w:tc>
          <w:tcPr>
            <w:tcW w:w="2864" w:type="dxa"/>
            <w:vMerge/>
          </w:tcPr>
          <w:p w14:paraId="40AB56F3" w14:textId="77777777" w:rsidR="0060355C" w:rsidRPr="004050FA" w:rsidRDefault="0060355C" w:rsidP="0060355C">
            <w:pPr>
              <w:widowControl w:val="0"/>
              <w:rPr>
                <w:sz w:val="20"/>
                <w:szCs w:val="20"/>
              </w:rPr>
            </w:pPr>
          </w:p>
        </w:tc>
        <w:tc>
          <w:tcPr>
            <w:tcW w:w="2977" w:type="dxa"/>
          </w:tcPr>
          <w:p w14:paraId="083371C9" w14:textId="77777777" w:rsidR="0060355C" w:rsidRPr="004050FA" w:rsidRDefault="0060355C" w:rsidP="0060355C">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38A0E6C4" w14:textId="3BA663C0" w:rsidR="0060355C" w:rsidRPr="004050FA" w:rsidRDefault="0060355C" w:rsidP="0060355C">
            <w:pPr>
              <w:jc w:val="center"/>
              <w:rPr>
                <w:sz w:val="20"/>
                <w:szCs w:val="20"/>
              </w:rPr>
            </w:pPr>
            <w:r w:rsidRPr="004050FA">
              <w:rPr>
                <w:sz w:val="20"/>
                <w:szCs w:val="20"/>
                <w:lang w:val="en-US"/>
              </w:rPr>
              <w:t>1/3</w:t>
            </w:r>
          </w:p>
        </w:tc>
        <w:tc>
          <w:tcPr>
            <w:tcW w:w="1701" w:type="dxa"/>
          </w:tcPr>
          <w:p w14:paraId="0FC1B044" w14:textId="260CC174" w:rsidR="0060355C" w:rsidRPr="004050FA" w:rsidRDefault="00967F03" w:rsidP="00967F03">
            <w:pPr>
              <w:rPr>
                <w:sz w:val="20"/>
                <w:szCs w:val="20"/>
              </w:rPr>
            </w:pPr>
            <w:r>
              <w:rPr>
                <w:sz w:val="20"/>
                <w:szCs w:val="20"/>
              </w:rPr>
              <w:t>Д</w:t>
            </w:r>
            <w:r w:rsidR="0060355C" w:rsidRPr="004050FA">
              <w:rPr>
                <w:sz w:val="20"/>
                <w:szCs w:val="20"/>
              </w:rPr>
              <w:t>Л-</w:t>
            </w:r>
            <w:r>
              <w:rPr>
                <w:sz w:val="20"/>
                <w:szCs w:val="20"/>
              </w:rPr>
              <w:t>1</w:t>
            </w:r>
            <w:r w:rsidR="0060355C" w:rsidRPr="004050FA">
              <w:rPr>
                <w:sz w:val="20"/>
                <w:szCs w:val="20"/>
              </w:rPr>
              <w:t xml:space="preserve">, глава </w:t>
            </w:r>
            <w:r w:rsidR="0060355C" w:rsidRPr="004050FA">
              <w:rPr>
                <w:sz w:val="20"/>
                <w:szCs w:val="20"/>
                <w:lang w:val="en-US"/>
              </w:rPr>
              <w:t>II</w:t>
            </w:r>
            <w:r w:rsidR="0060355C" w:rsidRPr="004050FA">
              <w:rPr>
                <w:sz w:val="20"/>
                <w:szCs w:val="20"/>
              </w:rPr>
              <w:t xml:space="preserve">, стр. 83-100; глава </w:t>
            </w:r>
            <w:r w:rsidR="0060355C" w:rsidRPr="004050FA">
              <w:rPr>
                <w:sz w:val="20"/>
                <w:szCs w:val="20"/>
                <w:lang w:val="en-US"/>
              </w:rPr>
              <w:t>III</w:t>
            </w:r>
            <w:r w:rsidR="0060355C" w:rsidRPr="004050FA">
              <w:rPr>
                <w:sz w:val="20"/>
                <w:szCs w:val="20"/>
              </w:rPr>
              <w:t>, стр. 101-120.</w:t>
            </w:r>
          </w:p>
        </w:tc>
      </w:tr>
      <w:tr w:rsidR="0060355C" w:rsidRPr="004050FA" w14:paraId="17248DB0"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098434C1" w14:textId="77777777" w:rsidR="0060355C" w:rsidRPr="004050FA" w:rsidRDefault="0060355C" w:rsidP="0060355C">
            <w:pPr>
              <w:jc w:val="center"/>
              <w:rPr>
                <w:sz w:val="20"/>
                <w:szCs w:val="20"/>
              </w:rPr>
            </w:pPr>
            <w:r w:rsidRPr="004050FA">
              <w:rPr>
                <w:sz w:val="20"/>
                <w:szCs w:val="20"/>
              </w:rPr>
              <w:t>4.</w:t>
            </w:r>
          </w:p>
        </w:tc>
        <w:tc>
          <w:tcPr>
            <w:tcW w:w="2864" w:type="dxa"/>
            <w:vMerge w:val="restart"/>
          </w:tcPr>
          <w:p w14:paraId="2FE8792D" w14:textId="77777777" w:rsidR="0060355C" w:rsidRPr="004050FA" w:rsidRDefault="0060355C" w:rsidP="0060355C">
            <w:pPr>
              <w:widowControl w:val="0"/>
              <w:rPr>
                <w:sz w:val="20"/>
                <w:szCs w:val="20"/>
              </w:rPr>
            </w:pPr>
            <w:r w:rsidRPr="004050FA">
              <w:rPr>
                <w:bCs/>
                <w:sz w:val="20"/>
                <w:szCs w:val="20"/>
              </w:rPr>
              <w:t>Становление абсолютизма в европейских странах и России (</w:t>
            </w:r>
            <w:r w:rsidRPr="004050FA">
              <w:rPr>
                <w:bCs/>
                <w:sz w:val="20"/>
                <w:szCs w:val="20"/>
                <w:lang w:val="en-US"/>
              </w:rPr>
              <w:t>XVII</w:t>
            </w:r>
            <w:r w:rsidRPr="004050FA">
              <w:rPr>
                <w:bCs/>
                <w:sz w:val="20"/>
                <w:szCs w:val="20"/>
              </w:rPr>
              <w:t xml:space="preserve">в.): </w:t>
            </w:r>
            <w:r w:rsidRPr="004050FA">
              <w:rPr>
                <w:sz w:val="20"/>
                <w:szCs w:val="20"/>
              </w:rPr>
              <w:t>общее и особенное</w:t>
            </w:r>
          </w:p>
        </w:tc>
        <w:tc>
          <w:tcPr>
            <w:tcW w:w="2977" w:type="dxa"/>
          </w:tcPr>
          <w:p w14:paraId="047D7B82" w14:textId="77777777" w:rsidR="0060355C" w:rsidRPr="004050FA" w:rsidRDefault="0060355C" w:rsidP="0060355C">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5CF7DAA1" w14:textId="731188A1" w:rsidR="0060355C" w:rsidRPr="004050FA" w:rsidRDefault="0060355C" w:rsidP="0060355C">
            <w:pPr>
              <w:jc w:val="center"/>
              <w:rPr>
                <w:sz w:val="20"/>
                <w:szCs w:val="20"/>
              </w:rPr>
            </w:pPr>
            <w:r w:rsidRPr="004050FA">
              <w:rPr>
                <w:sz w:val="20"/>
                <w:szCs w:val="20"/>
                <w:lang w:val="en-US"/>
              </w:rPr>
              <w:t>2/6</w:t>
            </w:r>
          </w:p>
        </w:tc>
        <w:tc>
          <w:tcPr>
            <w:tcW w:w="1701" w:type="dxa"/>
          </w:tcPr>
          <w:p w14:paraId="2B8B395E" w14:textId="5AB41CB5" w:rsidR="0060355C" w:rsidRPr="004050FA" w:rsidRDefault="00967F03" w:rsidP="00967F03">
            <w:pPr>
              <w:rPr>
                <w:sz w:val="20"/>
                <w:szCs w:val="20"/>
              </w:rPr>
            </w:pPr>
            <w:r>
              <w:rPr>
                <w:sz w:val="20"/>
                <w:szCs w:val="20"/>
              </w:rPr>
              <w:t>Д</w:t>
            </w:r>
            <w:r w:rsidR="0060355C" w:rsidRPr="004050FA">
              <w:rPr>
                <w:sz w:val="20"/>
                <w:szCs w:val="20"/>
              </w:rPr>
              <w:t>Л-</w:t>
            </w:r>
            <w:r>
              <w:rPr>
                <w:sz w:val="20"/>
                <w:szCs w:val="20"/>
              </w:rPr>
              <w:t>4</w:t>
            </w:r>
            <w:r w:rsidR="0060355C" w:rsidRPr="004050FA">
              <w:rPr>
                <w:sz w:val="20"/>
                <w:szCs w:val="20"/>
              </w:rPr>
              <w:t>, тема 3, стр. 25-30</w:t>
            </w:r>
          </w:p>
        </w:tc>
      </w:tr>
      <w:tr w:rsidR="0060355C" w:rsidRPr="004050FA" w14:paraId="0848E553" w14:textId="77777777" w:rsidTr="004050FA">
        <w:tblPrEx>
          <w:tblBorders>
            <w:bottom w:val="single" w:sz="4" w:space="0" w:color="auto"/>
          </w:tblBorders>
          <w:tblLook w:val="0000" w:firstRow="0" w:lastRow="0" w:firstColumn="0" w:lastColumn="0" w:noHBand="0" w:noVBand="0"/>
        </w:tblPrEx>
        <w:trPr>
          <w:trHeight w:val="750"/>
        </w:trPr>
        <w:tc>
          <w:tcPr>
            <w:tcW w:w="822" w:type="dxa"/>
            <w:vMerge/>
          </w:tcPr>
          <w:p w14:paraId="705C57CD" w14:textId="77777777" w:rsidR="0060355C" w:rsidRPr="004050FA" w:rsidRDefault="0060355C" w:rsidP="0060355C">
            <w:pPr>
              <w:jc w:val="center"/>
              <w:rPr>
                <w:sz w:val="20"/>
                <w:szCs w:val="20"/>
              </w:rPr>
            </w:pPr>
          </w:p>
        </w:tc>
        <w:tc>
          <w:tcPr>
            <w:tcW w:w="2864" w:type="dxa"/>
            <w:vMerge/>
          </w:tcPr>
          <w:p w14:paraId="21A13C86" w14:textId="77777777" w:rsidR="0060355C" w:rsidRPr="004050FA" w:rsidRDefault="0060355C" w:rsidP="0060355C">
            <w:pPr>
              <w:widowControl w:val="0"/>
              <w:rPr>
                <w:bCs/>
                <w:sz w:val="20"/>
                <w:szCs w:val="20"/>
              </w:rPr>
            </w:pPr>
          </w:p>
        </w:tc>
        <w:tc>
          <w:tcPr>
            <w:tcW w:w="2977" w:type="dxa"/>
          </w:tcPr>
          <w:p w14:paraId="419BADA2" w14:textId="77777777" w:rsidR="0060355C" w:rsidRPr="004050FA" w:rsidRDefault="0060355C" w:rsidP="0060355C">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0C60E83C" w14:textId="2D3E5711" w:rsidR="0060355C" w:rsidRPr="004050FA" w:rsidRDefault="0060355C" w:rsidP="0060355C">
            <w:pPr>
              <w:jc w:val="center"/>
              <w:rPr>
                <w:sz w:val="20"/>
                <w:szCs w:val="20"/>
              </w:rPr>
            </w:pPr>
            <w:r w:rsidRPr="004050FA">
              <w:rPr>
                <w:sz w:val="20"/>
                <w:szCs w:val="20"/>
                <w:lang w:val="en-US"/>
              </w:rPr>
              <w:t>1/3</w:t>
            </w:r>
          </w:p>
        </w:tc>
        <w:tc>
          <w:tcPr>
            <w:tcW w:w="1701" w:type="dxa"/>
          </w:tcPr>
          <w:p w14:paraId="7CBA0B1A" w14:textId="18211EF2" w:rsidR="0060355C" w:rsidRPr="004050FA" w:rsidRDefault="00967F03" w:rsidP="00967F03">
            <w:pPr>
              <w:rPr>
                <w:sz w:val="20"/>
                <w:szCs w:val="20"/>
              </w:rPr>
            </w:pPr>
            <w:r>
              <w:rPr>
                <w:sz w:val="20"/>
                <w:szCs w:val="20"/>
              </w:rPr>
              <w:t>Д</w:t>
            </w:r>
            <w:r w:rsidR="0060355C" w:rsidRPr="004050FA">
              <w:rPr>
                <w:sz w:val="20"/>
                <w:szCs w:val="20"/>
              </w:rPr>
              <w:t>Л-</w:t>
            </w:r>
            <w:r>
              <w:rPr>
                <w:sz w:val="20"/>
                <w:szCs w:val="20"/>
              </w:rPr>
              <w:t>1</w:t>
            </w:r>
            <w:r w:rsidR="0060355C" w:rsidRPr="004050FA">
              <w:rPr>
                <w:sz w:val="20"/>
                <w:szCs w:val="20"/>
              </w:rPr>
              <w:t xml:space="preserve">, глава  </w:t>
            </w:r>
            <w:r w:rsidR="0060355C" w:rsidRPr="004050FA">
              <w:rPr>
                <w:sz w:val="20"/>
                <w:szCs w:val="20"/>
                <w:lang w:val="en-US"/>
              </w:rPr>
              <w:t>III</w:t>
            </w:r>
            <w:r w:rsidR="0060355C" w:rsidRPr="004050FA">
              <w:rPr>
                <w:sz w:val="20"/>
                <w:szCs w:val="20"/>
              </w:rPr>
              <w:t>, стр. 121-125.</w:t>
            </w:r>
          </w:p>
        </w:tc>
      </w:tr>
      <w:tr w:rsidR="0060355C" w:rsidRPr="004050FA" w14:paraId="204BCBF1"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6F9264CF" w14:textId="77777777" w:rsidR="0060355C" w:rsidRPr="004050FA" w:rsidRDefault="0060355C" w:rsidP="0060355C">
            <w:pPr>
              <w:jc w:val="center"/>
              <w:rPr>
                <w:sz w:val="20"/>
                <w:szCs w:val="20"/>
              </w:rPr>
            </w:pPr>
            <w:r w:rsidRPr="004050FA">
              <w:rPr>
                <w:sz w:val="20"/>
                <w:szCs w:val="20"/>
              </w:rPr>
              <w:t>5.</w:t>
            </w:r>
          </w:p>
        </w:tc>
        <w:tc>
          <w:tcPr>
            <w:tcW w:w="2864" w:type="dxa"/>
            <w:vMerge w:val="restart"/>
          </w:tcPr>
          <w:p w14:paraId="4CBC34D1" w14:textId="57EE413B" w:rsidR="0060355C" w:rsidRPr="004050FA" w:rsidRDefault="0060355C" w:rsidP="0060355C">
            <w:pPr>
              <w:rPr>
                <w:sz w:val="20"/>
                <w:szCs w:val="20"/>
              </w:rPr>
            </w:pPr>
            <w:r w:rsidRPr="004050FA">
              <w:rPr>
                <w:color w:val="000000"/>
                <w:sz w:val="20"/>
                <w:szCs w:val="20"/>
              </w:rPr>
              <w:t>Эпоха Просвещения (</w:t>
            </w:r>
            <w:r w:rsidRPr="004050FA">
              <w:rPr>
                <w:color w:val="000000"/>
                <w:sz w:val="20"/>
                <w:szCs w:val="20"/>
                <w:lang w:val="en-US"/>
              </w:rPr>
              <w:t>XVIII</w:t>
            </w:r>
            <w:r w:rsidRPr="004050FA">
              <w:rPr>
                <w:color w:val="000000"/>
                <w:sz w:val="20"/>
                <w:szCs w:val="20"/>
              </w:rPr>
              <w:t xml:space="preserve"> в.): пути трансформации абсолютизма в Европе и России</w:t>
            </w:r>
          </w:p>
        </w:tc>
        <w:tc>
          <w:tcPr>
            <w:tcW w:w="2977" w:type="dxa"/>
          </w:tcPr>
          <w:p w14:paraId="6B431648" w14:textId="77777777" w:rsidR="0060355C" w:rsidRPr="004050FA" w:rsidRDefault="0060355C" w:rsidP="0060355C">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07BAB8A1" w14:textId="2DF6C820" w:rsidR="0060355C" w:rsidRPr="004050FA" w:rsidRDefault="0060355C" w:rsidP="0060355C">
            <w:pPr>
              <w:jc w:val="center"/>
              <w:rPr>
                <w:sz w:val="20"/>
                <w:szCs w:val="20"/>
                <w:lang w:val="en-US"/>
              </w:rPr>
            </w:pPr>
            <w:r w:rsidRPr="004050FA">
              <w:rPr>
                <w:sz w:val="20"/>
                <w:szCs w:val="20"/>
                <w:lang w:val="en-US"/>
              </w:rPr>
              <w:t>2/6</w:t>
            </w:r>
          </w:p>
        </w:tc>
        <w:tc>
          <w:tcPr>
            <w:tcW w:w="1701" w:type="dxa"/>
          </w:tcPr>
          <w:p w14:paraId="21499E54" w14:textId="2E81976F" w:rsidR="0060355C" w:rsidRPr="004050FA" w:rsidRDefault="00967F03" w:rsidP="00967F03">
            <w:pPr>
              <w:rPr>
                <w:sz w:val="20"/>
                <w:szCs w:val="20"/>
              </w:rPr>
            </w:pPr>
            <w:r>
              <w:rPr>
                <w:sz w:val="20"/>
                <w:szCs w:val="20"/>
              </w:rPr>
              <w:t>Д</w:t>
            </w:r>
            <w:r w:rsidR="0060355C" w:rsidRPr="004050FA">
              <w:rPr>
                <w:sz w:val="20"/>
                <w:szCs w:val="20"/>
              </w:rPr>
              <w:t>Л-</w:t>
            </w:r>
            <w:r>
              <w:rPr>
                <w:sz w:val="20"/>
                <w:szCs w:val="20"/>
              </w:rPr>
              <w:t>4</w:t>
            </w:r>
            <w:r w:rsidR="0060355C" w:rsidRPr="004050FA">
              <w:rPr>
                <w:sz w:val="20"/>
                <w:szCs w:val="20"/>
              </w:rPr>
              <w:t>, тема 4, стр. 30-33</w:t>
            </w:r>
          </w:p>
        </w:tc>
      </w:tr>
      <w:tr w:rsidR="0060355C" w:rsidRPr="004050FA" w14:paraId="2026606D"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539736C4" w14:textId="77777777" w:rsidR="0060355C" w:rsidRPr="004050FA" w:rsidRDefault="0060355C" w:rsidP="0060355C">
            <w:pPr>
              <w:jc w:val="center"/>
              <w:rPr>
                <w:sz w:val="20"/>
                <w:szCs w:val="20"/>
              </w:rPr>
            </w:pPr>
          </w:p>
        </w:tc>
        <w:tc>
          <w:tcPr>
            <w:tcW w:w="2864" w:type="dxa"/>
            <w:vMerge/>
          </w:tcPr>
          <w:p w14:paraId="6B1CD325" w14:textId="77777777" w:rsidR="0060355C" w:rsidRPr="004050FA" w:rsidRDefault="0060355C" w:rsidP="0060355C">
            <w:pPr>
              <w:rPr>
                <w:color w:val="000000"/>
                <w:sz w:val="20"/>
                <w:szCs w:val="20"/>
              </w:rPr>
            </w:pPr>
          </w:p>
        </w:tc>
        <w:tc>
          <w:tcPr>
            <w:tcW w:w="2977" w:type="dxa"/>
          </w:tcPr>
          <w:p w14:paraId="4BDD1964" w14:textId="703ADB42" w:rsidR="0060355C" w:rsidRPr="004050FA" w:rsidRDefault="0060355C" w:rsidP="0060355C">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7C240158" w14:textId="0F5F60AE" w:rsidR="0060355C" w:rsidRPr="004050FA" w:rsidRDefault="0060355C" w:rsidP="0060355C">
            <w:pPr>
              <w:jc w:val="center"/>
              <w:rPr>
                <w:sz w:val="20"/>
                <w:szCs w:val="20"/>
                <w:lang w:val="en-US"/>
              </w:rPr>
            </w:pPr>
            <w:r w:rsidRPr="004050FA">
              <w:rPr>
                <w:sz w:val="20"/>
                <w:szCs w:val="20"/>
                <w:lang w:val="en-US"/>
              </w:rPr>
              <w:t>1/3</w:t>
            </w:r>
          </w:p>
        </w:tc>
        <w:tc>
          <w:tcPr>
            <w:tcW w:w="1701" w:type="dxa"/>
          </w:tcPr>
          <w:p w14:paraId="0C547C04" w14:textId="7D1AC9B4" w:rsidR="0060355C" w:rsidRPr="004050FA" w:rsidRDefault="00967F03" w:rsidP="0060355C">
            <w:pPr>
              <w:rPr>
                <w:sz w:val="20"/>
                <w:szCs w:val="20"/>
              </w:rPr>
            </w:pPr>
            <w:r>
              <w:rPr>
                <w:sz w:val="20"/>
                <w:szCs w:val="20"/>
              </w:rPr>
              <w:t>О</w:t>
            </w:r>
            <w:r w:rsidR="00385A51">
              <w:rPr>
                <w:sz w:val="20"/>
                <w:szCs w:val="20"/>
              </w:rPr>
              <w:t>ДЛ-2</w:t>
            </w:r>
          </w:p>
        </w:tc>
      </w:tr>
      <w:tr w:rsidR="0060355C" w:rsidRPr="004050FA" w14:paraId="01DA09F7"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16DBA4B6" w14:textId="77777777" w:rsidR="0060355C" w:rsidRPr="004050FA" w:rsidRDefault="0060355C" w:rsidP="0060355C">
            <w:pPr>
              <w:jc w:val="center"/>
              <w:rPr>
                <w:sz w:val="20"/>
                <w:szCs w:val="20"/>
              </w:rPr>
            </w:pPr>
            <w:r w:rsidRPr="004050FA">
              <w:rPr>
                <w:sz w:val="20"/>
                <w:szCs w:val="20"/>
              </w:rPr>
              <w:t>6.</w:t>
            </w:r>
          </w:p>
        </w:tc>
        <w:tc>
          <w:tcPr>
            <w:tcW w:w="2864" w:type="dxa"/>
            <w:vMerge w:val="restart"/>
          </w:tcPr>
          <w:p w14:paraId="034A8A86" w14:textId="7E3C609A" w:rsidR="0060355C" w:rsidRPr="004050FA" w:rsidRDefault="0060355C" w:rsidP="0060355C">
            <w:pPr>
              <w:widowControl w:val="0"/>
              <w:rPr>
                <w:sz w:val="20"/>
                <w:szCs w:val="20"/>
              </w:rPr>
            </w:pPr>
            <w:r w:rsidRPr="004050FA">
              <w:rPr>
                <w:sz w:val="20"/>
                <w:szCs w:val="20"/>
              </w:rPr>
              <w:t xml:space="preserve">Европейские страны и Россия в первой половине </w:t>
            </w:r>
            <w:r w:rsidRPr="004050FA">
              <w:rPr>
                <w:sz w:val="20"/>
                <w:szCs w:val="20"/>
                <w:lang w:val="en-US"/>
              </w:rPr>
              <w:t>XIX</w:t>
            </w:r>
            <w:r w:rsidRPr="004050FA">
              <w:rPr>
                <w:sz w:val="20"/>
                <w:szCs w:val="20"/>
              </w:rPr>
              <w:t xml:space="preserve"> в.: политическое, экономическое развитие, международные отношения</w:t>
            </w:r>
          </w:p>
        </w:tc>
        <w:tc>
          <w:tcPr>
            <w:tcW w:w="2977" w:type="dxa"/>
          </w:tcPr>
          <w:p w14:paraId="5DB0F731" w14:textId="77777777" w:rsidR="0060355C" w:rsidRPr="004050FA" w:rsidRDefault="0060355C" w:rsidP="0060355C">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6907FBB3" w14:textId="5906D5B5" w:rsidR="0060355C" w:rsidRPr="004050FA" w:rsidRDefault="0060355C" w:rsidP="0060355C">
            <w:pPr>
              <w:jc w:val="center"/>
              <w:rPr>
                <w:sz w:val="20"/>
                <w:szCs w:val="20"/>
              </w:rPr>
            </w:pPr>
            <w:r w:rsidRPr="004050FA">
              <w:rPr>
                <w:sz w:val="20"/>
                <w:szCs w:val="20"/>
                <w:lang w:val="en-US"/>
              </w:rPr>
              <w:t>2/6</w:t>
            </w:r>
          </w:p>
        </w:tc>
        <w:tc>
          <w:tcPr>
            <w:tcW w:w="1701" w:type="dxa"/>
          </w:tcPr>
          <w:p w14:paraId="724FFE41" w14:textId="02BC669B" w:rsidR="0060355C" w:rsidRPr="004050FA" w:rsidRDefault="00967F03" w:rsidP="00967F03">
            <w:pPr>
              <w:rPr>
                <w:sz w:val="20"/>
                <w:szCs w:val="20"/>
              </w:rPr>
            </w:pPr>
            <w:r>
              <w:rPr>
                <w:sz w:val="20"/>
                <w:szCs w:val="20"/>
              </w:rPr>
              <w:t>Д</w:t>
            </w:r>
            <w:r w:rsidR="0060355C" w:rsidRPr="004050FA">
              <w:rPr>
                <w:sz w:val="20"/>
                <w:szCs w:val="20"/>
              </w:rPr>
              <w:t>Л-</w:t>
            </w:r>
            <w:r>
              <w:rPr>
                <w:sz w:val="20"/>
                <w:szCs w:val="20"/>
              </w:rPr>
              <w:t>4</w:t>
            </w:r>
            <w:r w:rsidR="0060355C" w:rsidRPr="004050FA">
              <w:rPr>
                <w:sz w:val="20"/>
                <w:szCs w:val="20"/>
              </w:rPr>
              <w:t>, тема 5-6, стр.34-38</w:t>
            </w:r>
          </w:p>
        </w:tc>
      </w:tr>
      <w:tr w:rsidR="00073EF4" w:rsidRPr="004050FA" w14:paraId="50A9DBDD"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129EA639" w14:textId="77777777" w:rsidR="00073EF4" w:rsidRPr="004050FA" w:rsidRDefault="00073EF4" w:rsidP="0033031F">
            <w:pPr>
              <w:jc w:val="center"/>
              <w:rPr>
                <w:sz w:val="20"/>
                <w:szCs w:val="20"/>
              </w:rPr>
            </w:pPr>
          </w:p>
        </w:tc>
        <w:tc>
          <w:tcPr>
            <w:tcW w:w="2864" w:type="dxa"/>
            <w:vMerge/>
          </w:tcPr>
          <w:p w14:paraId="6B5B9B64" w14:textId="77777777" w:rsidR="00073EF4" w:rsidRPr="004050FA" w:rsidRDefault="00073EF4" w:rsidP="0033031F">
            <w:pPr>
              <w:widowControl w:val="0"/>
              <w:rPr>
                <w:sz w:val="20"/>
                <w:szCs w:val="20"/>
              </w:rPr>
            </w:pPr>
          </w:p>
        </w:tc>
        <w:tc>
          <w:tcPr>
            <w:tcW w:w="2977" w:type="dxa"/>
          </w:tcPr>
          <w:p w14:paraId="34653E7E" w14:textId="1CFA6219" w:rsidR="00073EF4" w:rsidRPr="004050FA" w:rsidRDefault="00B463D9" w:rsidP="0033031F">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2B1B48A8" w14:textId="764161A2" w:rsidR="00073EF4" w:rsidRPr="004050FA" w:rsidRDefault="0060355C" w:rsidP="0033031F">
            <w:pPr>
              <w:jc w:val="center"/>
              <w:rPr>
                <w:sz w:val="20"/>
                <w:szCs w:val="20"/>
              </w:rPr>
            </w:pPr>
            <w:r w:rsidRPr="004050FA">
              <w:rPr>
                <w:sz w:val="20"/>
                <w:szCs w:val="20"/>
                <w:lang w:val="en-US"/>
              </w:rPr>
              <w:t>1/3</w:t>
            </w:r>
          </w:p>
        </w:tc>
        <w:tc>
          <w:tcPr>
            <w:tcW w:w="1701" w:type="dxa"/>
          </w:tcPr>
          <w:p w14:paraId="50BF298D" w14:textId="2290E207" w:rsidR="00073EF4" w:rsidRPr="004050FA" w:rsidRDefault="00967F03" w:rsidP="00967F03">
            <w:pPr>
              <w:rPr>
                <w:sz w:val="20"/>
                <w:szCs w:val="20"/>
              </w:rPr>
            </w:pPr>
            <w:r>
              <w:rPr>
                <w:sz w:val="20"/>
                <w:szCs w:val="20"/>
              </w:rPr>
              <w:t>Д</w:t>
            </w:r>
            <w:r w:rsidR="007D41C3" w:rsidRPr="004050FA">
              <w:rPr>
                <w:sz w:val="20"/>
                <w:szCs w:val="20"/>
              </w:rPr>
              <w:t>Л-</w:t>
            </w:r>
            <w:r>
              <w:rPr>
                <w:sz w:val="20"/>
                <w:szCs w:val="20"/>
              </w:rPr>
              <w:t>2</w:t>
            </w:r>
          </w:p>
        </w:tc>
      </w:tr>
      <w:tr w:rsidR="0060355C" w:rsidRPr="004050FA" w14:paraId="0AE90969"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24BCF012" w14:textId="77777777" w:rsidR="0060355C" w:rsidRPr="004050FA" w:rsidRDefault="0060355C" w:rsidP="0060355C">
            <w:pPr>
              <w:jc w:val="center"/>
              <w:rPr>
                <w:sz w:val="20"/>
                <w:szCs w:val="20"/>
              </w:rPr>
            </w:pPr>
            <w:r w:rsidRPr="004050FA">
              <w:rPr>
                <w:sz w:val="20"/>
                <w:szCs w:val="20"/>
              </w:rPr>
              <w:t>7.</w:t>
            </w:r>
          </w:p>
        </w:tc>
        <w:tc>
          <w:tcPr>
            <w:tcW w:w="2864" w:type="dxa"/>
            <w:vMerge w:val="restart"/>
          </w:tcPr>
          <w:p w14:paraId="7F52A3E0" w14:textId="6D52FC50" w:rsidR="0060355C" w:rsidRPr="004050FA" w:rsidRDefault="0060355C" w:rsidP="0060355C">
            <w:pPr>
              <w:rPr>
                <w:sz w:val="20"/>
                <w:szCs w:val="20"/>
              </w:rPr>
            </w:pPr>
            <w:r w:rsidRPr="004050FA">
              <w:rPr>
                <w:rStyle w:val="afd"/>
                <w:b w:val="0"/>
                <w:color w:val="000000" w:themeColor="text1"/>
                <w:sz w:val="20"/>
                <w:szCs w:val="20"/>
                <w:shd w:val="clear" w:color="auto" w:fill="FFFFFF"/>
              </w:rPr>
              <w:t xml:space="preserve">Вторая половина </w:t>
            </w:r>
            <w:r w:rsidRPr="004050FA">
              <w:rPr>
                <w:rStyle w:val="afd"/>
                <w:b w:val="0"/>
                <w:color w:val="000000" w:themeColor="text1"/>
                <w:sz w:val="20"/>
                <w:szCs w:val="20"/>
                <w:shd w:val="clear" w:color="auto" w:fill="FFFFFF"/>
                <w:lang w:val="en-US"/>
              </w:rPr>
              <w:t>XIX</w:t>
            </w:r>
            <w:r w:rsidRPr="004050FA">
              <w:rPr>
                <w:rStyle w:val="afd"/>
                <w:b w:val="0"/>
                <w:color w:val="000000" w:themeColor="text1"/>
                <w:sz w:val="20"/>
                <w:szCs w:val="20"/>
                <w:shd w:val="clear" w:color="auto" w:fill="FFFFFF"/>
              </w:rPr>
              <w:t xml:space="preserve"> века в европейской и российской истории: сравнительный анализ. </w:t>
            </w:r>
            <w:r w:rsidRPr="004050FA">
              <w:rPr>
                <w:sz w:val="20"/>
                <w:szCs w:val="20"/>
              </w:rPr>
              <w:t xml:space="preserve">Великие реформы Александра </w:t>
            </w:r>
            <w:r w:rsidRPr="004050FA">
              <w:rPr>
                <w:sz w:val="20"/>
                <w:szCs w:val="20"/>
                <w:lang w:val="en-US"/>
              </w:rPr>
              <w:t>II</w:t>
            </w:r>
            <w:r w:rsidRPr="004050FA">
              <w:rPr>
                <w:sz w:val="20"/>
                <w:szCs w:val="20"/>
              </w:rPr>
              <w:t xml:space="preserve"> и их значение</w:t>
            </w:r>
          </w:p>
        </w:tc>
        <w:tc>
          <w:tcPr>
            <w:tcW w:w="2977" w:type="dxa"/>
          </w:tcPr>
          <w:p w14:paraId="2065C834" w14:textId="77777777" w:rsidR="0060355C" w:rsidRPr="004050FA" w:rsidRDefault="0060355C" w:rsidP="0060355C">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7BBE483B" w14:textId="7C49C7F0" w:rsidR="0060355C" w:rsidRPr="004050FA" w:rsidRDefault="0060355C" w:rsidP="0060355C">
            <w:pPr>
              <w:jc w:val="center"/>
              <w:rPr>
                <w:sz w:val="20"/>
                <w:szCs w:val="20"/>
              </w:rPr>
            </w:pPr>
            <w:r w:rsidRPr="004050FA">
              <w:rPr>
                <w:sz w:val="20"/>
                <w:szCs w:val="20"/>
              </w:rPr>
              <w:t>2</w:t>
            </w:r>
            <w:r w:rsidRPr="004050FA">
              <w:rPr>
                <w:sz w:val="20"/>
                <w:szCs w:val="20"/>
                <w:lang w:val="en-US"/>
              </w:rPr>
              <w:t>/6</w:t>
            </w:r>
          </w:p>
        </w:tc>
        <w:tc>
          <w:tcPr>
            <w:tcW w:w="1701" w:type="dxa"/>
          </w:tcPr>
          <w:p w14:paraId="4DE5FB5D" w14:textId="2A563E7F" w:rsidR="0060355C" w:rsidRPr="004050FA" w:rsidRDefault="00967F03" w:rsidP="00967F03">
            <w:pPr>
              <w:rPr>
                <w:sz w:val="20"/>
                <w:szCs w:val="20"/>
              </w:rPr>
            </w:pPr>
            <w:r>
              <w:rPr>
                <w:sz w:val="20"/>
                <w:szCs w:val="20"/>
              </w:rPr>
              <w:t>Д</w:t>
            </w:r>
            <w:r w:rsidR="0060355C" w:rsidRPr="004050FA">
              <w:rPr>
                <w:sz w:val="20"/>
                <w:szCs w:val="20"/>
              </w:rPr>
              <w:t>Л-</w:t>
            </w:r>
            <w:r>
              <w:rPr>
                <w:sz w:val="20"/>
                <w:szCs w:val="20"/>
              </w:rPr>
              <w:t>4</w:t>
            </w:r>
            <w:r w:rsidR="0060355C" w:rsidRPr="004050FA">
              <w:rPr>
                <w:sz w:val="20"/>
                <w:szCs w:val="20"/>
              </w:rPr>
              <w:t>, тема 6, стр.38-46</w:t>
            </w:r>
          </w:p>
        </w:tc>
      </w:tr>
      <w:tr w:rsidR="0060355C" w:rsidRPr="004050FA" w14:paraId="107D57F6"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7C0C0E0E" w14:textId="77777777" w:rsidR="0060355C" w:rsidRPr="004050FA" w:rsidRDefault="0060355C" w:rsidP="0060355C">
            <w:pPr>
              <w:jc w:val="center"/>
              <w:rPr>
                <w:sz w:val="20"/>
                <w:szCs w:val="20"/>
              </w:rPr>
            </w:pPr>
          </w:p>
        </w:tc>
        <w:tc>
          <w:tcPr>
            <w:tcW w:w="2864" w:type="dxa"/>
            <w:vMerge/>
          </w:tcPr>
          <w:p w14:paraId="75841D87" w14:textId="77777777" w:rsidR="0060355C" w:rsidRPr="004050FA" w:rsidRDefault="0060355C" w:rsidP="0060355C">
            <w:pPr>
              <w:rPr>
                <w:rStyle w:val="afd"/>
                <w:b w:val="0"/>
                <w:color w:val="000000" w:themeColor="text1"/>
                <w:sz w:val="20"/>
                <w:szCs w:val="20"/>
                <w:shd w:val="clear" w:color="auto" w:fill="FFFFFF"/>
              </w:rPr>
            </w:pPr>
          </w:p>
        </w:tc>
        <w:tc>
          <w:tcPr>
            <w:tcW w:w="2977" w:type="dxa"/>
          </w:tcPr>
          <w:p w14:paraId="686DBA5A" w14:textId="209F9F4B" w:rsidR="0060355C" w:rsidRPr="004050FA" w:rsidRDefault="0060355C" w:rsidP="0060355C">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549307B4" w14:textId="453181A1" w:rsidR="0060355C" w:rsidRPr="004050FA" w:rsidRDefault="0060355C" w:rsidP="0060355C">
            <w:pPr>
              <w:jc w:val="center"/>
              <w:rPr>
                <w:sz w:val="20"/>
                <w:szCs w:val="20"/>
                <w:lang w:val="en-US"/>
              </w:rPr>
            </w:pPr>
            <w:r w:rsidRPr="004050FA">
              <w:rPr>
                <w:sz w:val="20"/>
                <w:szCs w:val="20"/>
              </w:rPr>
              <w:t>1</w:t>
            </w:r>
            <w:r w:rsidRPr="004050FA">
              <w:rPr>
                <w:sz w:val="20"/>
                <w:szCs w:val="20"/>
                <w:lang w:val="en-US"/>
              </w:rPr>
              <w:t>/3</w:t>
            </w:r>
          </w:p>
        </w:tc>
        <w:tc>
          <w:tcPr>
            <w:tcW w:w="1701" w:type="dxa"/>
          </w:tcPr>
          <w:p w14:paraId="279B6BA5" w14:textId="7982A248" w:rsidR="0060355C" w:rsidRPr="004050FA" w:rsidRDefault="00967F03" w:rsidP="00967F03">
            <w:pPr>
              <w:rPr>
                <w:sz w:val="20"/>
                <w:szCs w:val="20"/>
              </w:rPr>
            </w:pPr>
            <w:r>
              <w:rPr>
                <w:sz w:val="20"/>
                <w:szCs w:val="20"/>
              </w:rPr>
              <w:t>Д</w:t>
            </w:r>
            <w:r w:rsidR="0060355C" w:rsidRPr="004050FA">
              <w:rPr>
                <w:sz w:val="20"/>
                <w:szCs w:val="20"/>
              </w:rPr>
              <w:t>Л-</w:t>
            </w:r>
            <w:r>
              <w:rPr>
                <w:sz w:val="20"/>
                <w:szCs w:val="20"/>
              </w:rPr>
              <w:t>2</w:t>
            </w:r>
          </w:p>
        </w:tc>
      </w:tr>
      <w:tr w:rsidR="0060355C" w:rsidRPr="004050FA" w14:paraId="674FEAD7"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291AC6D4" w14:textId="77777777" w:rsidR="0060355C" w:rsidRPr="004050FA" w:rsidRDefault="0060355C" w:rsidP="0060355C">
            <w:pPr>
              <w:jc w:val="center"/>
              <w:rPr>
                <w:sz w:val="20"/>
                <w:szCs w:val="20"/>
              </w:rPr>
            </w:pPr>
            <w:r w:rsidRPr="004050FA">
              <w:rPr>
                <w:sz w:val="20"/>
                <w:szCs w:val="20"/>
              </w:rPr>
              <w:t>8.</w:t>
            </w:r>
          </w:p>
        </w:tc>
        <w:tc>
          <w:tcPr>
            <w:tcW w:w="2864" w:type="dxa"/>
            <w:vMerge w:val="restart"/>
          </w:tcPr>
          <w:p w14:paraId="034A8A03" w14:textId="6D1EB130" w:rsidR="0060355C" w:rsidRPr="004050FA" w:rsidRDefault="0060355C" w:rsidP="0060355C">
            <w:pPr>
              <w:rPr>
                <w:sz w:val="20"/>
                <w:szCs w:val="20"/>
              </w:rPr>
            </w:pPr>
            <w:r w:rsidRPr="004050FA">
              <w:rPr>
                <w:sz w:val="20"/>
                <w:szCs w:val="20"/>
              </w:rPr>
              <w:t>Мир и Россия на рубеже веков: накануне великих потрясений (1894- 1917 гг.)</w:t>
            </w:r>
          </w:p>
        </w:tc>
        <w:tc>
          <w:tcPr>
            <w:tcW w:w="2977" w:type="dxa"/>
          </w:tcPr>
          <w:p w14:paraId="5D9D4425" w14:textId="77777777" w:rsidR="0060355C" w:rsidRPr="004050FA" w:rsidRDefault="0060355C" w:rsidP="0060355C">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754C1BFA" w14:textId="10F3C365" w:rsidR="0060355C" w:rsidRPr="004050FA" w:rsidRDefault="0060355C" w:rsidP="0060355C">
            <w:pPr>
              <w:jc w:val="center"/>
              <w:rPr>
                <w:sz w:val="20"/>
                <w:szCs w:val="20"/>
              </w:rPr>
            </w:pPr>
            <w:r w:rsidRPr="004050FA">
              <w:rPr>
                <w:sz w:val="20"/>
                <w:szCs w:val="20"/>
              </w:rPr>
              <w:t>2</w:t>
            </w:r>
            <w:r w:rsidRPr="004050FA">
              <w:rPr>
                <w:sz w:val="20"/>
                <w:szCs w:val="20"/>
                <w:lang w:val="en-US"/>
              </w:rPr>
              <w:t>/6</w:t>
            </w:r>
          </w:p>
        </w:tc>
        <w:tc>
          <w:tcPr>
            <w:tcW w:w="1701" w:type="dxa"/>
          </w:tcPr>
          <w:p w14:paraId="03DA432E" w14:textId="53E1221B" w:rsidR="0060355C" w:rsidRPr="004050FA" w:rsidRDefault="00967F03" w:rsidP="00967F03">
            <w:pPr>
              <w:rPr>
                <w:sz w:val="20"/>
                <w:szCs w:val="20"/>
              </w:rPr>
            </w:pPr>
            <w:r>
              <w:rPr>
                <w:sz w:val="20"/>
                <w:szCs w:val="20"/>
              </w:rPr>
              <w:t>Д</w:t>
            </w:r>
            <w:r w:rsidR="0060355C" w:rsidRPr="004050FA">
              <w:rPr>
                <w:sz w:val="20"/>
                <w:szCs w:val="20"/>
              </w:rPr>
              <w:t>Л-</w:t>
            </w:r>
            <w:r>
              <w:rPr>
                <w:sz w:val="20"/>
                <w:szCs w:val="20"/>
              </w:rPr>
              <w:t>4</w:t>
            </w:r>
            <w:r w:rsidR="0060355C" w:rsidRPr="004050FA">
              <w:rPr>
                <w:sz w:val="20"/>
                <w:szCs w:val="20"/>
              </w:rPr>
              <w:t>, тема 7, стр. 46-49</w:t>
            </w:r>
          </w:p>
        </w:tc>
      </w:tr>
      <w:tr w:rsidR="0060355C" w:rsidRPr="004050FA" w14:paraId="62FD0F33"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05AAB117" w14:textId="77777777" w:rsidR="0060355C" w:rsidRPr="004050FA" w:rsidRDefault="0060355C" w:rsidP="0060355C">
            <w:pPr>
              <w:jc w:val="center"/>
              <w:rPr>
                <w:sz w:val="20"/>
                <w:szCs w:val="20"/>
              </w:rPr>
            </w:pPr>
          </w:p>
        </w:tc>
        <w:tc>
          <w:tcPr>
            <w:tcW w:w="2864" w:type="dxa"/>
            <w:vMerge/>
          </w:tcPr>
          <w:p w14:paraId="0058832B" w14:textId="77777777" w:rsidR="0060355C" w:rsidRPr="004050FA" w:rsidRDefault="0060355C" w:rsidP="0060355C">
            <w:pPr>
              <w:rPr>
                <w:sz w:val="20"/>
                <w:szCs w:val="20"/>
              </w:rPr>
            </w:pPr>
          </w:p>
        </w:tc>
        <w:tc>
          <w:tcPr>
            <w:tcW w:w="2977" w:type="dxa"/>
          </w:tcPr>
          <w:p w14:paraId="5EACCADB" w14:textId="00C29127" w:rsidR="0060355C" w:rsidRPr="004050FA" w:rsidRDefault="0060355C" w:rsidP="0060355C">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25EF2348" w14:textId="57CB0DC0" w:rsidR="0060355C" w:rsidRPr="004050FA" w:rsidRDefault="0060355C" w:rsidP="0060355C">
            <w:pPr>
              <w:jc w:val="center"/>
              <w:rPr>
                <w:sz w:val="20"/>
                <w:szCs w:val="20"/>
                <w:lang w:val="en-US"/>
              </w:rPr>
            </w:pPr>
            <w:r w:rsidRPr="004050FA">
              <w:rPr>
                <w:sz w:val="20"/>
                <w:szCs w:val="20"/>
              </w:rPr>
              <w:t>1</w:t>
            </w:r>
            <w:r w:rsidRPr="004050FA">
              <w:rPr>
                <w:sz w:val="20"/>
                <w:szCs w:val="20"/>
                <w:lang w:val="en-US"/>
              </w:rPr>
              <w:t>/3</w:t>
            </w:r>
          </w:p>
        </w:tc>
        <w:tc>
          <w:tcPr>
            <w:tcW w:w="1701" w:type="dxa"/>
          </w:tcPr>
          <w:p w14:paraId="62293C59" w14:textId="04774542" w:rsidR="0060355C" w:rsidRPr="004050FA" w:rsidRDefault="00967F03" w:rsidP="00967F03">
            <w:pPr>
              <w:rPr>
                <w:sz w:val="20"/>
                <w:szCs w:val="20"/>
              </w:rPr>
            </w:pPr>
            <w:r>
              <w:rPr>
                <w:sz w:val="20"/>
                <w:szCs w:val="20"/>
              </w:rPr>
              <w:t>Д</w:t>
            </w:r>
            <w:r w:rsidR="0060355C" w:rsidRPr="004050FA">
              <w:rPr>
                <w:sz w:val="20"/>
                <w:szCs w:val="20"/>
              </w:rPr>
              <w:t>Л-</w:t>
            </w:r>
            <w:r>
              <w:rPr>
                <w:sz w:val="20"/>
                <w:szCs w:val="20"/>
              </w:rPr>
              <w:t>2</w:t>
            </w:r>
          </w:p>
        </w:tc>
      </w:tr>
      <w:tr w:rsidR="0060355C" w:rsidRPr="004050FA" w14:paraId="5986EAEB"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7FF11D9B" w14:textId="77777777" w:rsidR="0060355C" w:rsidRPr="004050FA" w:rsidRDefault="0060355C" w:rsidP="0060355C">
            <w:pPr>
              <w:jc w:val="center"/>
              <w:rPr>
                <w:sz w:val="20"/>
                <w:szCs w:val="20"/>
              </w:rPr>
            </w:pPr>
            <w:r w:rsidRPr="004050FA">
              <w:rPr>
                <w:sz w:val="20"/>
                <w:szCs w:val="20"/>
              </w:rPr>
              <w:t>9.</w:t>
            </w:r>
          </w:p>
        </w:tc>
        <w:tc>
          <w:tcPr>
            <w:tcW w:w="2864" w:type="dxa"/>
            <w:vMerge w:val="restart"/>
          </w:tcPr>
          <w:p w14:paraId="6009CBE7" w14:textId="77777777" w:rsidR="0060355C" w:rsidRPr="004050FA" w:rsidRDefault="0060355C" w:rsidP="0060355C">
            <w:pPr>
              <w:rPr>
                <w:sz w:val="20"/>
                <w:szCs w:val="20"/>
              </w:rPr>
            </w:pPr>
            <w:r w:rsidRPr="004050FA">
              <w:rPr>
                <w:sz w:val="20"/>
                <w:szCs w:val="20"/>
              </w:rPr>
              <w:t>Россия в 1917 г.: выбор исторического пути, влияние революции на ход мирового развития</w:t>
            </w:r>
          </w:p>
        </w:tc>
        <w:tc>
          <w:tcPr>
            <w:tcW w:w="2977" w:type="dxa"/>
          </w:tcPr>
          <w:p w14:paraId="72E03BD9" w14:textId="77777777" w:rsidR="0060355C" w:rsidRPr="004050FA" w:rsidRDefault="0060355C" w:rsidP="0060355C">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1F64F95B" w14:textId="03FDCC0E" w:rsidR="0060355C" w:rsidRPr="004050FA" w:rsidRDefault="0060355C" w:rsidP="0060355C">
            <w:pPr>
              <w:jc w:val="center"/>
              <w:rPr>
                <w:sz w:val="20"/>
                <w:szCs w:val="20"/>
                <w:lang w:val="en-US"/>
              </w:rPr>
            </w:pPr>
            <w:r w:rsidRPr="004050FA">
              <w:rPr>
                <w:sz w:val="20"/>
                <w:szCs w:val="20"/>
                <w:lang w:val="en-US"/>
              </w:rPr>
              <w:t>2/</w:t>
            </w:r>
            <w:r w:rsidR="00995A60" w:rsidRPr="004050FA">
              <w:rPr>
                <w:sz w:val="20"/>
                <w:szCs w:val="20"/>
                <w:lang w:val="en-US"/>
              </w:rPr>
              <w:t>6</w:t>
            </w:r>
          </w:p>
        </w:tc>
        <w:tc>
          <w:tcPr>
            <w:tcW w:w="1701" w:type="dxa"/>
          </w:tcPr>
          <w:p w14:paraId="7FBEE5E8" w14:textId="51BF3A01" w:rsidR="0060355C" w:rsidRPr="004050FA" w:rsidRDefault="00967F03" w:rsidP="00967F03">
            <w:pPr>
              <w:rPr>
                <w:sz w:val="20"/>
                <w:szCs w:val="20"/>
              </w:rPr>
            </w:pPr>
            <w:r>
              <w:rPr>
                <w:sz w:val="20"/>
                <w:szCs w:val="20"/>
              </w:rPr>
              <w:t>Д</w:t>
            </w:r>
            <w:r w:rsidR="0060355C" w:rsidRPr="004050FA">
              <w:rPr>
                <w:sz w:val="20"/>
                <w:szCs w:val="20"/>
              </w:rPr>
              <w:t>Л-</w:t>
            </w:r>
            <w:r>
              <w:rPr>
                <w:sz w:val="20"/>
                <w:szCs w:val="20"/>
              </w:rPr>
              <w:t>4</w:t>
            </w:r>
            <w:r w:rsidR="0060355C" w:rsidRPr="004050FA">
              <w:rPr>
                <w:sz w:val="20"/>
                <w:szCs w:val="20"/>
              </w:rPr>
              <w:t>, тема 8, стр. 50-55</w:t>
            </w:r>
          </w:p>
        </w:tc>
      </w:tr>
      <w:tr w:rsidR="00073EF4" w:rsidRPr="004050FA" w14:paraId="1AB5B4B0"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06724332" w14:textId="77777777" w:rsidR="00073EF4" w:rsidRPr="004050FA" w:rsidRDefault="00073EF4" w:rsidP="0033031F">
            <w:pPr>
              <w:jc w:val="center"/>
              <w:rPr>
                <w:sz w:val="20"/>
                <w:szCs w:val="20"/>
              </w:rPr>
            </w:pPr>
          </w:p>
        </w:tc>
        <w:tc>
          <w:tcPr>
            <w:tcW w:w="2864" w:type="dxa"/>
            <w:vMerge/>
          </w:tcPr>
          <w:p w14:paraId="68889573" w14:textId="77777777" w:rsidR="00073EF4" w:rsidRPr="004050FA" w:rsidRDefault="00073EF4" w:rsidP="0033031F">
            <w:pPr>
              <w:rPr>
                <w:sz w:val="20"/>
                <w:szCs w:val="20"/>
              </w:rPr>
            </w:pPr>
          </w:p>
        </w:tc>
        <w:tc>
          <w:tcPr>
            <w:tcW w:w="2977" w:type="dxa"/>
          </w:tcPr>
          <w:p w14:paraId="5ADA5722" w14:textId="43473293" w:rsidR="00073EF4" w:rsidRPr="004050FA" w:rsidRDefault="00B463D9" w:rsidP="0033031F">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054DA4F2" w14:textId="3A89EE42" w:rsidR="00073EF4" w:rsidRPr="004050FA" w:rsidRDefault="0060355C" w:rsidP="0033031F">
            <w:pPr>
              <w:jc w:val="center"/>
              <w:rPr>
                <w:sz w:val="20"/>
                <w:szCs w:val="20"/>
                <w:lang w:val="en-US"/>
              </w:rPr>
            </w:pPr>
            <w:r w:rsidRPr="004050FA">
              <w:rPr>
                <w:sz w:val="20"/>
                <w:szCs w:val="20"/>
                <w:lang w:val="en-US"/>
              </w:rPr>
              <w:t>1/</w:t>
            </w:r>
            <w:r w:rsidR="00995A60" w:rsidRPr="004050FA">
              <w:rPr>
                <w:sz w:val="20"/>
                <w:szCs w:val="20"/>
                <w:lang w:val="en-US"/>
              </w:rPr>
              <w:t>3</w:t>
            </w:r>
          </w:p>
        </w:tc>
        <w:tc>
          <w:tcPr>
            <w:tcW w:w="1701" w:type="dxa"/>
          </w:tcPr>
          <w:p w14:paraId="0EBD997B" w14:textId="3E26E83D" w:rsidR="00073EF4" w:rsidRPr="00967F03" w:rsidRDefault="00967F03" w:rsidP="00967F03">
            <w:pPr>
              <w:rPr>
                <w:sz w:val="20"/>
                <w:szCs w:val="20"/>
              </w:rPr>
            </w:pPr>
            <w:r>
              <w:rPr>
                <w:sz w:val="20"/>
                <w:szCs w:val="20"/>
              </w:rPr>
              <w:t>Д</w:t>
            </w:r>
            <w:r w:rsidR="007D41C3" w:rsidRPr="004050FA">
              <w:rPr>
                <w:sz w:val="20"/>
                <w:szCs w:val="20"/>
              </w:rPr>
              <w:t>Л-</w:t>
            </w:r>
            <w:r>
              <w:rPr>
                <w:sz w:val="20"/>
                <w:szCs w:val="20"/>
              </w:rPr>
              <w:t>3</w:t>
            </w:r>
          </w:p>
        </w:tc>
      </w:tr>
      <w:tr w:rsidR="00073EF4" w:rsidRPr="004050FA" w14:paraId="31407177"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27EF1A1B" w14:textId="77777777" w:rsidR="00073EF4" w:rsidRPr="004050FA" w:rsidRDefault="00073EF4" w:rsidP="0033031F">
            <w:pPr>
              <w:jc w:val="center"/>
              <w:rPr>
                <w:sz w:val="20"/>
                <w:szCs w:val="20"/>
              </w:rPr>
            </w:pPr>
            <w:r w:rsidRPr="004050FA">
              <w:rPr>
                <w:sz w:val="20"/>
                <w:szCs w:val="20"/>
              </w:rPr>
              <w:t>10.</w:t>
            </w:r>
          </w:p>
        </w:tc>
        <w:tc>
          <w:tcPr>
            <w:tcW w:w="2864" w:type="dxa"/>
            <w:vMerge w:val="restart"/>
          </w:tcPr>
          <w:p w14:paraId="1AC94465" w14:textId="77777777" w:rsidR="00073EF4" w:rsidRPr="004050FA" w:rsidRDefault="00073EF4" w:rsidP="0033031F">
            <w:pPr>
              <w:widowControl w:val="0"/>
              <w:jc w:val="both"/>
              <w:rPr>
                <w:sz w:val="20"/>
                <w:szCs w:val="20"/>
              </w:rPr>
            </w:pPr>
            <w:r w:rsidRPr="004050FA">
              <w:rPr>
                <w:color w:val="000000"/>
                <w:kern w:val="36"/>
                <w:sz w:val="20"/>
                <w:szCs w:val="20"/>
              </w:rPr>
              <w:t>Революционный подъем 1918-1920 гг. в Европе. Россия в годы гражданской войны и иностранной интервенции</w:t>
            </w:r>
          </w:p>
        </w:tc>
        <w:tc>
          <w:tcPr>
            <w:tcW w:w="2977" w:type="dxa"/>
          </w:tcPr>
          <w:p w14:paraId="36518E37" w14:textId="77777777" w:rsidR="00073EF4" w:rsidRPr="004050FA" w:rsidRDefault="00073EF4" w:rsidP="0033031F">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71C99E4E" w14:textId="58862428" w:rsidR="00073EF4" w:rsidRPr="004050FA" w:rsidRDefault="00995A60" w:rsidP="00B463D9">
            <w:pPr>
              <w:jc w:val="center"/>
              <w:rPr>
                <w:sz w:val="20"/>
                <w:szCs w:val="20"/>
                <w:lang w:val="en-US"/>
              </w:rPr>
            </w:pPr>
            <w:r w:rsidRPr="004050FA">
              <w:rPr>
                <w:sz w:val="20"/>
                <w:szCs w:val="20"/>
                <w:lang w:val="en-US"/>
              </w:rPr>
              <w:t>3</w:t>
            </w:r>
            <w:r w:rsidR="0060355C" w:rsidRPr="004050FA">
              <w:rPr>
                <w:sz w:val="20"/>
                <w:szCs w:val="20"/>
                <w:lang w:val="en-US"/>
              </w:rPr>
              <w:t>/</w:t>
            </w:r>
            <w:r w:rsidRPr="004050FA">
              <w:rPr>
                <w:sz w:val="20"/>
                <w:szCs w:val="20"/>
                <w:lang w:val="en-US"/>
              </w:rPr>
              <w:t>6</w:t>
            </w:r>
          </w:p>
        </w:tc>
        <w:tc>
          <w:tcPr>
            <w:tcW w:w="1701" w:type="dxa"/>
          </w:tcPr>
          <w:p w14:paraId="5ECB1DBB" w14:textId="03E041EA" w:rsidR="00073EF4" w:rsidRPr="004050FA" w:rsidRDefault="00967F03" w:rsidP="00967F03">
            <w:pPr>
              <w:rPr>
                <w:sz w:val="20"/>
                <w:szCs w:val="20"/>
              </w:rPr>
            </w:pPr>
            <w:r>
              <w:rPr>
                <w:sz w:val="20"/>
                <w:szCs w:val="20"/>
              </w:rPr>
              <w:t>Д</w:t>
            </w:r>
            <w:r w:rsidR="00073EF4" w:rsidRPr="004050FA">
              <w:rPr>
                <w:sz w:val="20"/>
                <w:szCs w:val="20"/>
              </w:rPr>
              <w:t>Л-</w:t>
            </w:r>
            <w:r>
              <w:rPr>
                <w:sz w:val="20"/>
                <w:szCs w:val="20"/>
              </w:rPr>
              <w:t>4</w:t>
            </w:r>
            <w:r w:rsidR="00073EF4" w:rsidRPr="004050FA">
              <w:rPr>
                <w:sz w:val="20"/>
                <w:szCs w:val="20"/>
              </w:rPr>
              <w:t>, тема 9, стр.58-62</w:t>
            </w:r>
          </w:p>
        </w:tc>
      </w:tr>
      <w:tr w:rsidR="00073EF4" w:rsidRPr="004050FA" w14:paraId="51888660"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150A132F" w14:textId="77777777" w:rsidR="00073EF4" w:rsidRPr="004050FA" w:rsidRDefault="00073EF4" w:rsidP="0033031F">
            <w:pPr>
              <w:jc w:val="center"/>
              <w:rPr>
                <w:sz w:val="20"/>
                <w:szCs w:val="20"/>
              </w:rPr>
            </w:pPr>
          </w:p>
        </w:tc>
        <w:tc>
          <w:tcPr>
            <w:tcW w:w="2864" w:type="dxa"/>
            <w:vMerge/>
          </w:tcPr>
          <w:p w14:paraId="3E8EB13D" w14:textId="77777777" w:rsidR="00073EF4" w:rsidRPr="004050FA" w:rsidRDefault="00073EF4" w:rsidP="0033031F">
            <w:pPr>
              <w:widowControl w:val="0"/>
              <w:jc w:val="both"/>
              <w:rPr>
                <w:color w:val="000000"/>
                <w:kern w:val="36"/>
                <w:sz w:val="20"/>
                <w:szCs w:val="20"/>
              </w:rPr>
            </w:pPr>
          </w:p>
        </w:tc>
        <w:tc>
          <w:tcPr>
            <w:tcW w:w="2977" w:type="dxa"/>
          </w:tcPr>
          <w:p w14:paraId="03324FB9" w14:textId="1D6C0E18" w:rsidR="00073EF4" w:rsidRPr="004050FA" w:rsidRDefault="00B463D9" w:rsidP="0033031F">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3C292886" w14:textId="2D25E5A1" w:rsidR="00073EF4" w:rsidRPr="004050FA" w:rsidRDefault="00995A60" w:rsidP="0033031F">
            <w:pPr>
              <w:jc w:val="center"/>
              <w:rPr>
                <w:sz w:val="20"/>
                <w:szCs w:val="20"/>
                <w:lang w:val="en-US"/>
              </w:rPr>
            </w:pPr>
            <w:r w:rsidRPr="004050FA">
              <w:rPr>
                <w:sz w:val="20"/>
                <w:szCs w:val="20"/>
                <w:lang w:val="en-US"/>
              </w:rPr>
              <w:t>1</w:t>
            </w:r>
            <w:r w:rsidR="0060355C" w:rsidRPr="004050FA">
              <w:rPr>
                <w:sz w:val="20"/>
                <w:szCs w:val="20"/>
                <w:lang w:val="en-US"/>
              </w:rPr>
              <w:t>/</w:t>
            </w:r>
            <w:r w:rsidRPr="004050FA">
              <w:rPr>
                <w:sz w:val="20"/>
                <w:szCs w:val="20"/>
                <w:lang w:val="en-US"/>
              </w:rPr>
              <w:t>3</w:t>
            </w:r>
          </w:p>
        </w:tc>
        <w:tc>
          <w:tcPr>
            <w:tcW w:w="1701" w:type="dxa"/>
          </w:tcPr>
          <w:p w14:paraId="12047EFE" w14:textId="59071741" w:rsidR="00073EF4" w:rsidRPr="00967F03" w:rsidRDefault="00967F03" w:rsidP="00967F03">
            <w:pPr>
              <w:rPr>
                <w:sz w:val="20"/>
                <w:szCs w:val="20"/>
              </w:rPr>
            </w:pPr>
            <w:r>
              <w:rPr>
                <w:sz w:val="20"/>
                <w:szCs w:val="20"/>
              </w:rPr>
              <w:t>Д</w:t>
            </w:r>
            <w:r w:rsidR="007D41C3" w:rsidRPr="004050FA">
              <w:rPr>
                <w:sz w:val="20"/>
                <w:szCs w:val="20"/>
              </w:rPr>
              <w:t>Л-</w:t>
            </w:r>
            <w:r>
              <w:rPr>
                <w:sz w:val="20"/>
                <w:szCs w:val="20"/>
              </w:rPr>
              <w:t>3</w:t>
            </w:r>
          </w:p>
        </w:tc>
      </w:tr>
      <w:tr w:rsidR="00B463D9" w:rsidRPr="004050FA" w14:paraId="4C833580"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104DB69A" w14:textId="77777777" w:rsidR="00B463D9" w:rsidRPr="004050FA" w:rsidRDefault="00B463D9" w:rsidP="0033031F">
            <w:pPr>
              <w:jc w:val="center"/>
              <w:rPr>
                <w:sz w:val="20"/>
                <w:szCs w:val="20"/>
              </w:rPr>
            </w:pPr>
            <w:r w:rsidRPr="004050FA">
              <w:rPr>
                <w:sz w:val="20"/>
                <w:szCs w:val="20"/>
              </w:rPr>
              <w:t>11.</w:t>
            </w:r>
          </w:p>
        </w:tc>
        <w:tc>
          <w:tcPr>
            <w:tcW w:w="2864" w:type="dxa"/>
            <w:vMerge w:val="restart"/>
          </w:tcPr>
          <w:p w14:paraId="1062F9A8" w14:textId="77777777" w:rsidR="00B463D9" w:rsidRPr="004050FA" w:rsidRDefault="00B463D9" w:rsidP="0033031F">
            <w:pPr>
              <w:widowControl w:val="0"/>
              <w:rPr>
                <w:sz w:val="20"/>
                <w:szCs w:val="20"/>
              </w:rPr>
            </w:pPr>
            <w:r w:rsidRPr="004050FA">
              <w:rPr>
                <w:color w:val="000000" w:themeColor="text1"/>
                <w:sz w:val="20"/>
                <w:szCs w:val="20"/>
              </w:rPr>
              <w:t>Страны Запада в 1920-е гг.: от процветания к кризису. Советское общество в</w:t>
            </w:r>
            <w:r w:rsidRPr="004050FA">
              <w:rPr>
                <w:sz w:val="20"/>
                <w:szCs w:val="20"/>
              </w:rPr>
              <w:t xml:space="preserve"> условиях НЭПа (1921-1928).</w:t>
            </w:r>
          </w:p>
        </w:tc>
        <w:tc>
          <w:tcPr>
            <w:tcW w:w="2977" w:type="dxa"/>
          </w:tcPr>
          <w:p w14:paraId="40104EFD" w14:textId="20BE1C55" w:rsidR="00B463D9" w:rsidRPr="004050FA" w:rsidRDefault="00B463D9" w:rsidP="00E32574">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4CB31926" w14:textId="21E715D3" w:rsidR="00B463D9" w:rsidRPr="004050FA" w:rsidRDefault="00995A60" w:rsidP="00B463D9">
            <w:pPr>
              <w:jc w:val="center"/>
              <w:rPr>
                <w:sz w:val="20"/>
                <w:szCs w:val="20"/>
                <w:lang w:val="en-US"/>
              </w:rPr>
            </w:pPr>
            <w:r w:rsidRPr="004050FA">
              <w:rPr>
                <w:sz w:val="20"/>
                <w:szCs w:val="20"/>
                <w:lang w:val="en-US"/>
              </w:rPr>
              <w:t>1</w:t>
            </w:r>
            <w:r w:rsidR="0060355C" w:rsidRPr="004050FA">
              <w:rPr>
                <w:sz w:val="20"/>
                <w:szCs w:val="20"/>
                <w:lang w:val="en-US"/>
              </w:rPr>
              <w:t>/</w:t>
            </w:r>
            <w:r w:rsidRPr="004050FA">
              <w:rPr>
                <w:sz w:val="20"/>
                <w:szCs w:val="20"/>
                <w:lang w:val="en-US"/>
              </w:rPr>
              <w:t>5</w:t>
            </w:r>
          </w:p>
        </w:tc>
        <w:tc>
          <w:tcPr>
            <w:tcW w:w="1701" w:type="dxa"/>
          </w:tcPr>
          <w:p w14:paraId="0DD8AD76" w14:textId="6AF9FE4F" w:rsidR="00B463D9" w:rsidRPr="004050FA" w:rsidRDefault="00967F03" w:rsidP="00967F03">
            <w:pPr>
              <w:rPr>
                <w:sz w:val="20"/>
                <w:szCs w:val="20"/>
              </w:rPr>
            </w:pPr>
            <w:r>
              <w:rPr>
                <w:sz w:val="20"/>
                <w:szCs w:val="20"/>
              </w:rPr>
              <w:t>Д</w:t>
            </w:r>
            <w:r w:rsidR="00B463D9" w:rsidRPr="004050FA">
              <w:rPr>
                <w:sz w:val="20"/>
                <w:szCs w:val="20"/>
              </w:rPr>
              <w:t>Л-</w:t>
            </w:r>
            <w:r>
              <w:rPr>
                <w:sz w:val="20"/>
                <w:szCs w:val="20"/>
              </w:rPr>
              <w:t>4</w:t>
            </w:r>
            <w:r w:rsidR="00B463D9" w:rsidRPr="004050FA">
              <w:rPr>
                <w:sz w:val="20"/>
                <w:szCs w:val="20"/>
              </w:rPr>
              <w:t>, тема 9, стр.62-64</w:t>
            </w:r>
          </w:p>
        </w:tc>
      </w:tr>
      <w:tr w:rsidR="00073EF4" w:rsidRPr="004050FA" w14:paraId="5FBBE4A8"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17FEC2B1" w14:textId="77777777" w:rsidR="00073EF4" w:rsidRPr="004050FA" w:rsidRDefault="00073EF4" w:rsidP="0033031F">
            <w:pPr>
              <w:jc w:val="center"/>
              <w:rPr>
                <w:sz w:val="20"/>
                <w:szCs w:val="20"/>
              </w:rPr>
            </w:pPr>
          </w:p>
        </w:tc>
        <w:tc>
          <w:tcPr>
            <w:tcW w:w="2864" w:type="dxa"/>
            <w:vMerge/>
          </w:tcPr>
          <w:p w14:paraId="237FAF0F" w14:textId="77777777" w:rsidR="00073EF4" w:rsidRPr="004050FA" w:rsidRDefault="00073EF4" w:rsidP="0033031F">
            <w:pPr>
              <w:widowControl w:val="0"/>
              <w:rPr>
                <w:color w:val="000000" w:themeColor="text1"/>
                <w:sz w:val="20"/>
                <w:szCs w:val="20"/>
              </w:rPr>
            </w:pPr>
          </w:p>
        </w:tc>
        <w:tc>
          <w:tcPr>
            <w:tcW w:w="2977" w:type="dxa"/>
          </w:tcPr>
          <w:p w14:paraId="746B931C" w14:textId="5196CF73" w:rsidR="00073EF4" w:rsidRPr="004050FA" w:rsidRDefault="00B463D9" w:rsidP="0033031F">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5DF79002" w14:textId="393D0C4E" w:rsidR="00073EF4" w:rsidRPr="004050FA" w:rsidRDefault="00995A60" w:rsidP="0033031F">
            <w:pPr>
              <w:jc w:val="center"/>
              <w:rPr>
                <w:sz w:val="20"/>
                <w:szCs w:val="20"/>
                <w:lang w:val="en-US"/>
              </w:rPr>
            </w:pPr>
            <w:r w:rsidRPr="004050FA">
              <w:rPr>
                <w:sz w:val="20"/>
                <w:szCs w:val="20"/>
                <w:lang w:val="en-US"/>
              </w:rPr>
              <w:t>1</w:t>
            </w:r>
            <w:r w:rsidR="0060355C" w:rsidRPr="004050FA">
              <w:rPr>
                <w:sz w:val="20"/>
                <w:szCs w:val="20"/>
                <w:lang w:val="en-US"/>
              </w:rPr>
              <w:t>/</w:t>
            </w:r>
            <w:r w:rsidRPr="004050FA">
              <w:rPr>
                <w:sz w:val="20"/>
                <w:szCs w:val="20"/>
                <w:lang w:val="en-US"/>
              </w:rPr>
              <w:t>3</w:t>
            </w:r>
          </w:p>
        </w:tc>
        <w:tc>
          <w:tcPr>
            <w:tcW w:w="1701" w:type="dxa"/>
          </w:tcPr>
          <w:p w14:paraId="7D5C79DC" w14:textId="5B733D12" w:rsidR="00073EF4" w:rsidRPr="00967F03" w:rsidRDefault="00967F03" w:rsidP="00967F03">
            <w:pPr>
              <w:rPr>
                <w:sz w:val="20"/>
                <w:szCs w:val="20"/>
              </w:rPr>
            </w:pPr>
            <w:r>
              <w:rPr>
                <w:sz w:val="20"/>
                <w:szCs w:val="20"/>
              </w:rPr>
              <w:t>Д</w:t>
            </w:r>
            <w:r w:rsidR="007D41C3" w:rsidRPr="004050FA">
              <w:rPr>
                <w:sz w:val="20"/>
                <w:szCs w:val="20"/>
              </w:rPr>
              <w:t>Л-</w:t>
            </w:r>
            <w:r>
              <w:rPr>
                <w:sz w:val="20"/>
                <w:szCs w:val="20"/>
              </w:rPr>
              <w:t>3</w:t>
            </w:r>
          </w:p>
        </w:tc>
      </w:tr>
      <w:tr w:rsidR="00073EF4" w:rsidRPr="004050FA" w14:paraId="3940C7CB"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60A83ABA" w14:textId="77777777" w:rsidR="00073EF4" w:rsidRPr="004050FA" w:rsidRDefault="00073EF4" w:rsidP="0033031F">
            <w:pPr>
              <w:jc w:val="center"/>
              <w:rPr>
                <w:sz w:val="20"/>
                <w:szCs w:val="20"/>
              </w:rPr>
            </w:pPr>
            <w:r w:rsidRPr="004050FA">
              <w:rPr>
                <w:sz w:val="20"/>
                <w:szCs w:val="20"/>
              </w:rPr>
              <w:t>12.</w:t>
            </w:r>
          </w:p>
        </w:tc>
        <w:tc>
          <w:tcPr>
            <w:tcW w:w="2864" w:type="dxa"/>
            <w:vMerge w:val="restart"/>
          </w:tcPr>
          <w:p w14:paraId="30E1D97F" w14:textId="77777777" w:rsidR="00073EF4" w:rsidRPr="004050FA" w:rsidRDefault="00073EF4" w:rsidP="0033031F">
            <w:pPr>
              <w:rPr>
                <w:sz w:val="20"/>
                <w:szCs w:val="20"/>
              </w:rPr>
            </w:pPr>
            <w:r w:rsidRPr="004050FA">
              <w:rPr>
                <w:sz w:val="20"/>
                <w:szCs w:val="20"/>
              </w:rPr>
              <w:t>Мир между войнами. Сталинская модернизация страны 1930-х гг.</w:t>
            </w:r>
          </w:p>
        </w:tc>
        <w:tc>
          <w:tcPr>
            <w:tcW w:w="2977" w:type="dxa"/>
          </w:tcPr>
          <w:p w14:paraId="6361B480" w14:textId="77777777" w:rsidR="00073EF4" w:rsidRPr="004050FA" w:rsidRDefault="00073EF4" w:rsidP="0033031F">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36568AC3" w14:textId="760DDF34" w:rsidR="00073EF4" w:rsidRPr="004050FA" w:rsidRDefault="00995A60" w:rsidP="00B463D9">
            <w:pPr>
              <w:jc w:val="center"/>
              <w:rPr>
                <w:sz w:val="20"/>
                <w:szCs w:val="20"/>
                <w:lang w:val="en-US"/>
              </w:rPr>
            </w:pPr>
            <w:r w:rsidRPr="004050FA">
              <w:rPr>
                <w:sz w:val="20"/>
                <w:szCs w:val="20"/>
                <w:lang w:val="en-US"/>
              </w:rPr>
              <w:t>2</w:t>
            </w:r>
            <w:r w:rsidR="0060355C" w:rsidRPr="004050FA">
              <w:rPr>
                <w:sz w:val="20"/>
                <w:szCs w:val="20"/>
                <w:lang w:val="en-US"/>
              </w:rPr>
              <w:t>/</w:t>
            </w:r>
            <w:r w:rsidRPr="004050FA">
              <w:rPr>
                <w:sz w:val="20"/>
                <w:szCs w:val="20"/>
                <w:lang w:val="en-US"/>
              </w:rPr>
              <w:t>6</w:t>
            </w:r>
          </w:p>
        </w:tc>
        <w:tc>
          <w:tcPr>
            <w:tcW w:w="1701" w:type="dxa"/>
          </w:tcPr>
          <w:p w14:paraId="311622C6" w14:textId="3C79E364" w:rsidR="00073EF4" w:rsidRPr="004050FA" w:rsidRDefault="00967F03" w:rsidP="00967F03">
            <w:pPr>
              <w:rPr>
                <w:sz w:val="20"/>
                <w:szCs w:val="20"/>
              </w:rPr>
            </w:pPr>
            <w:r>
              <w:rPr>
                <w:sz w:val="20"/>
                <w:szCs w:val="20"/>
              </w:rPr>
              <w:t>Д</w:t>
            </w:r>
            <w:r w:rsidR="00073EF4" w:rsidRPr="004050FA">
              <w:rPr>
                <w:sz w:val="20"/>
                <w:szCs w:val="20"/>
              </w:rPr>
              <w:t>Л-</w:t>
            </w:r>
            <w:r>
              <w:rPr>
                <w:sz w:val="20"/>
                <w:szCs w:val="20"/>
              </w:rPr>
              <w:t>4</w:t>
            </w:r>
            <w:r w:rsidR="00073EF4" w:rsidRPr="004050FA">
              <w:rPr>
                <w:sz w:val="20"/>
                <w:szCs w:val="20"/>
              </w:rPr>
              <w:t>, тема 9, стр.64-66</w:t>
            </w:r>
          </w:p>
        </w:tc>
      </w:tr>
      <w:tr w:rsidR="00073EF4" w:rsidRPr="004050FA" w14:paraId="4B6A7053" w14:textId="77777777" w:rsidTr="004050FA">
        <w:tblPrEx>
          <w:tblBorders>
            <w:bottom w:val="single" w:sz="4" w:space="0" w:color="auto"/>
          </w:tblBorders>
          <w:tblLook w:val="0000" w:firstRow="0" w:lastRow="0" w:firstColumn="0" w:lastColumn="0" w:noHBand="0" w:noVBand="0"/>
        </w:tblPrEx>
        <w:trPr>
          <w:trHeight w:val="393"/>
        </w:trPr>
        <w:tc>
          <w:tcPr>
            <w:tcW w:w="822" w:type="dxa"/>
            <w:vMerge/>
          </w:tcPr>
          <w:p w14:paraId="78F00A69" w14:textId="77777777" w:rsidR="00073EF4" w:rsidRPr="004050FA" w:rsidRDefault="00073EF4" w:rsidP="0033031F">
            <w:pPr>
              <w:jc w:val="center"/>
              <w:rPr>
                <w:sz w:val="20"/>
                <w:szCs w:val="20"/>
              </w:rPr>
            </w:pPr>
          </w:p>
        </w:tc>
        <w:tc>
          <w:tcPr>
            <w:tcW w:w="2864" w:type="dxa"/>
            <w:vMerge/>
          </w:tcPr>
          <w:p w14:paraId="2BCC5B0D" w14:textId="77777777" w:rsidR="00073EF4" w:rsidRPr="004050FA" w:rsidRDefault="00073EF4" w:rsidP="0033031F">
            <w:pPr>
              <w:rPr>
                <w:sz w:val="20"/>
                <w:szCs w:val="20"/>
              </w:rPr>
            </w:pPr>
          </w:p>
        </w:tc>
        <w:tc>
          <w:tcPr>
            <w:tcW w:w="2977" w:type="dxa"/>
          </w:tcPr>
          <w:p w14:paraId="59CDD3C5" w14:textId="42B29E6C" w:rsidR="00073EF4" w:rsidRPr="004050FA" w:rsidRDefault="00B463D9" w:rsidP="0033031F">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4842026F" w14:textId="0D38CA0D" w:rsidR="00073EF4" w:rsidRPr="004050FA" w:rsidRDefault="00995A60" w:rsidP="0033031F">
            <w:pPr>
              <w:jc w:val="center"/>
              <w:rPr>
                <w:sz w:val="20"/>
                <w:szCs w:val="20"/>
                <w:lang w:val="en-US"/>
              </w:rPr>
            </w:pPr>
            <w:r w:rsidRPr="004050FA">
              <w:rPr>
                <w:sz w:val="20"/>
                <w:szCs w:val="20"/>
                <w:lang w:val="en-US"/>
              </w:rPr>
              <w:t>1</w:t>
            </w:r>
            <w:r w:rsidR="0060355C" w:rsidRPr="004050FA">
              <w:rPr>
                <w:sz w:val="20"/>
                <w:szCs w:val="20"/>
                <w:lang w:val="en-US"/>
              </w:rPr>
              <w:t>/</w:t>
            </w:r>
            <w:r w:rsidRPr="004050FA">
              <w:rPr>
                <w:sz w:val="20"/>
                <w:szCs w:val="20"/>
                <w:lang w:val="en-US"/>
              </w:rPr>
              <w:t>3</w:t>
            </w:r>
          </w:p>
        </w:tc>
        <w:tc>
          <w:tcPr>
            <w:tcW w:w="1701" w:type="dxa"/>
          </w:tcPr>
          <w:p w14:paraId="27643C4F" w14:textId="4BA15CA1" w:rsidR="00073EF4" w:rsidRPr="00967F03" w:rsidRDefault="00967F03" w:rsidP="00967F03">
            <w:pPr>
              <w:rPr>
                <w:sz w:val="20"/>
                <w:szCs w:val="20"/>
              </w:rPr>
            </w:pPr>
            <w:r>
              <w:rPr>
                <w:sz w:val="20"/>
                <w:szCs w:val="20"/>
              </w:rPr>
              <w:t>Д</w:t>
            </w:r>
            <w:r w:rsidR="007D41C3" w:rsidRPr="004050FA">
              <w:rPr>
                <w:sz w:val="20"/>
                <w:szCs w:val="20"/>
              </w:rPr>
              <w:t>Л-</w:t>
            </w:r>
            <w:r>
              <w:rPr>
                <w:sz w:val="20"/>
                <w:szCs w:val="20"/>
              </w:rPr>
              <w:t>3</w:t>
            </w:r>
          </w:p>
        </w:tc>
      </w:tr>
      <w:tr w:rsidR="00073EF4" w:rsidRPr="004050FA" w14:paraId="2D38432D"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053D83A0" w14:textId="77777777" w:rsidR="00073EF4" w:rsidRPr="004050FA" w:rsidRDefault="00073EF4" w:rsidP="0033031F">
            <w:pPr>
              <w:jc w:val="center"/>
              <w:rPr>
                <w:sz w:val="20"/>
                <w:szCs w:val="20"/>
              </w:rPr>
            </w:pPr>
            <w:r w:rsidRPr="004050FA">
              <w:rPr>
                <w:sz w:val="20"/>
                <w:szCs w:val="20"/>
              </w:rPr>
              <w:t>13.</w:t>
            </w:r>
          </w:p>
        </w:tc>
        <w:tc>
          <w:tcPr>
            <w:tcW w:w="2864" w:type="dxa"/>
            <w:vMerge w:val="restart"/>
          </w:tcPr>
          <w:p w14:paraId="23EF528A" w14:textId="77777777" w:rsidR="00073EF4" w:rsidRPr="004050FA" w:rsidRDefault="00073EF4" w:rsidP="0033031F">
            <w:pPr>
              <w:rPr>
                <w:sz w:val="20"/>
                <w:szCs w:val="20"/>
              </w:rPr>
            </w:pPr>
            <w:r w:rsidRPr="004050FA">
              <w:rPr>
                <w:sz w:val="20"/>
                <w:szCs w:val="20"/>
              </w:rPr>
              <w:t xml:space="preserve">Великая Отечественная война </w:t>
            </w:r>
            <w:r w:rsidRPr="004050FA">
              <w:rPr>
                <w:sz w:val="20"/>
                <w:szCs w:val="20"/>
              </w:rPr>
              <w:lastRenderedPageBreak/>
              <w:t>(1941-1945) в контексте Второй мировой войны: причины, основные периоды, итоги.</w:t>
            </w:r>
          </w:p>
        </w:tc>
        <w:tc>
          <w:tcPr>
            <w:tcW w:w="2977" w:type="dxa"/>
          </w:tcPr>
          <w:p w14:paraId="2F3E4190" w14:textId="77777777" w:rsidR="00073EF4" w:rsidRPr="004050FA" w:rsidRDefault="00073EF4" w:rsidP="0033031F">
            <w:pPr>
              <w:jc w:val="both"/>
              <w:rPr>
                <w:sz w:val="20"/>
                <w:szCs w:val="20"/>
              </w:rPr>
            </w:pPr>
            <w:r w:rsidRPr="004050FA">
              <w:rPr>
                <w:sz w:val="20"/>
                <w:szCs w:val="20"/>
              </w:rPr>
              <w:lastRenderedPageBreak/>
              <w:t xml:space="preserve">Работа с историческими </w:t>
            </w:r>
            <w:r w:rsidRPr="004050FA">
              <w:rPr>
                <w:sz w:val="20"/>
                <w:szCs w:val="20"/>
              </w:rPr>
              <w:lastRenderedPageBreak/>
              <w:t>источниками соответствующего периода.</w:t>
            </w:r>
          </w:p>
        </w:tc>
        <w:tc>
          <w:tcPr>
            <w:tcW w:w="992" w:type="dxa"/>
          </w:tcPr>
          <w:p w14:paraId="02660B75" w14:textId="56AC0773" w:rsidR="00073EF4" w:rsidRPr="004050FA" w:rsidRDefault="00995A60" w:rsidP="00B463D9">
            <w:pPr>
              <w:jc w:val="center"/>
              <w:rPr>
                <w:sz w:val="20"/>
                <w:szCs w:val="20"/>
                <w:lang w:val="en-US"/>
              </w:rPr>
            </w:pPr>
            <w:r w:rsidRPr="004050FA">
              <w:rPr>
                <w:sz w:val="20"/>
                <w:szCs w:val="20"/>
                <w:lang w:val="en-US"/>
              </w:rPr>
              <w:lastRenderedPageBreak/>
              <w:t>3</w:t>
            </w:r>
            <w:r w:rsidR="0060355C" w:rsidRPr="004050FA">
              <w:rPr>
                <w:sz w:val="20"/>
                <w:szCs w:val="20"/>
                <w:lang w:val="en-US"/>
              </w:rPr>
              <w:t>/</w:t>
            </w:r>
            <w:r w:rsidRPr="004050FA">
              <w:rPr>
                <w:sz w:val="20"/>
                <w:szCs w:val="20"/>
                <w:lang w:val="en-US"/>
              </w:rPr>
              <w:t>6</w:t>
            </w:r>
          </w:p>
        </w:tc>
        <w:tc>
          <w:tcPr>
            <w:tcW w:w="1701" w:type="dxa"/>
          </w:tcPr>
          <w:p w14:paraId="1FD22853" w14:textId="1733F3CB" w:rsidR="00073EF4" w:rsidRPr="004050FA" w:rsidRDefault="00967F03" w:rsidP="0033031F">
            <w:pPr>
              <w:rPr>
                <w:sz w:val="20"/>
                <w:szCs w:val="20"/>
              </w:rPr>
            </w:pPr>
            <w:r>
              <w:rPr>
                <w:sz w:val="20"/>
                <w:szCs w:val="20"/>
              </w:rPr>
              <w:t>Д</w:t>
            </w:r>
            <w:r w:rsidR="00073EF4" w:rsidRPr="004050FA">
              <w:rPr>
                <w:sz w:val="20"/>
                <w:szCs w:val="20"/>
              </w:rPr>
              <w:t>Л-</w:t>
            </w:r>
            <w:r>
              <w:rPr>
                <w:sz w:val="20"/>
                <w:szCs w:val="20"/>
              </w:rPr>
              <w:t>4</w:t>
            </w:r>
            <w:r w:rsidR="00073EF4" w:rsidRPr="004050FA">
              <w:rPr>
                <w:sz w:val="20"/>
                <w:szCs w:val="20"/>
              </w:rPr>
              <w:t xml:space="preserve">, тема 10, </w:t>
            </w:r>
            <w:r w:rsidR="00073EF4" w:rsidRPr="004050FA">
              <w:rPr>
                <w:sz w:val="20"/>
                <w:szCs w:val="20"/>
              </w:rPr>
              <w:lastRenderedPageBreak/>
              <w:t>стр.66-77;</w:t>
            </w:r>
          </w:p>
          <w:p w14:paraId="5C61C10F" w14:textId="7FBC4FEF" w:rsidR="00073EF4" w:rsidRPr="00967F03" w:rsidRDefault="00385A51" w:rsidP="00385A51">
            <w:pPr>
              <w:rPr>
                <w:sz w:val="20"/>
                <w:szCs w:val="20"/>
              </w:rPr>
            </w:pPr>
            <w:r>
              <w:rPr>
                <w:sz w:val="20"/>
                <w:szCs w:val="20"/>
              </w:rPr>
              <w:t>ДЛ-6</w:t>
            </w:r>
          </w:p>
        </w:tc>
      </w:tr>
      <w:tr w:rsidR="00073EF4" w:rsidRPr="004050FA" w14:paraId="2239D41E"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28FCF4ED" w14:textId="77777777" w:rsidR="00073EF4" w:rsidRPr="004050FA" w:rsidRDefault="00073EF4" w:rsidP="0033031F">
            <w:pPr>
              <w:jc w:val="center"/>
              <w:rPr>
                <w:sz w:val="20"/>
                <w:szCs w:val="20"/>
              </w:rPr>
            </w:pPr>
          </w:p>
        </w:tc>
        <w:tc>
          <w:tcPr>
            <w:tcW w:w="2864" w:type="dxa"/>
            <w:vMerge/>
          </w:tcPr>
          <w:p w14:paraId="0B4CEDEF" w14:textId="77777777" w:rsidR="00073EF4" w:rsidRPr="004050FA" w:rsidRDefault="00073EF4" w:rsidP="0033031F">
            <w:pPr>
              <w:rPr>
                <w:sz w:val="20"/>
                <w:szCs w:val="20"/>
              </w:rPr>
            </w:pPr>
          </w:p>
        </w:tc>
        <w:tc>
          <w:tcPr>
            <w:tcW w:w="2977" w:type="dxa"/>
          </w:tcPr>
          <w:p w14:paraId="2150A864" w14:textId="51D7222D" w:rsidR="00073EF4" w:rsidRPr="004050FA" w:rsidRDefault="00B463D9" w:rsidP="0033031F">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2E58D181" w14:textId="20A69F7F" w:rsidR="00073EF4" w:rsidRPr="004050FA" w:rsidRDefault="00995A60" w:rsidP="0033031F">
            <w:pPr>
              <w:jc w:val="center"/>
              <w:rPr>
                <w:sz w:val="20"/>
                <w:szCs w:val="20"/>
                <w:lang w:val="en-US"/>
              </w:rPr>
            </w:pPr>
            <w:r w:rsidRPr="004050FA">
              <w:rPr>
                <w:sz w:val="20"/>
                <w:szCs w:val="20"/>
                <w:lang w:val="en-US"/>
              </w:rPr>
              <w:t>1</w:t>
            </w:r>
            <w:r w:rsidR="0060355C" w:rsidRPr="004050FA">
              <w:rPr>
                <w:sz w:val="20"/>
                <w:szCs w:val="20"/>
                <w:lang w:val="en-US"/>
              </w:rPr>
              <w:t>/</w:t>
            </w:r>
            <w:r w:rsidRPr="004050FA">
              <w:rPr>
                <w:sz w:val="20"/>
                <w:szCs w:val="20"/>
                <w:lang w:val="en-US"/>
              </w:rPr>
              <w:t>3</w:t>
            </w:r>
          </w:p>
        </w:tc>
        <w:tc>
          <w:tcPr>
            <w:tcW w:w="1701" w:type="dxa"/>
          </w:tcPr>
          <w:p w14:paraId="206A1F27" w14:textId="412CDF07" w:rsidR="00073EF4" w:rsidRPr="00967F03" w:rsidRDefault="00967F03" w:rsidP="00967F03">
            <w:pPr>
              <w:rPr>
                <w:sz w:val="20"/>
                <w:szCs w:val="20"/>
              </w:rPr>
            </w:pPr>
            <w:r>
              <w:rPr>
                <w:sz w:val="20"/>
                <w:szCs w:val="20"/>
              </w:rPr>
              <w:t>Д</w:t>
            </w:r>
            <w:r w:rsidR="007D41C3" w:rsidRPr="004050FA">
              <w:rPr>
                <w:sz w:val="20"/>
                <w:szCs w:val="20"/>
              </w:rPr>
              <w:t>Л-</w:t>
            </w:r>
            <w:r>
              <w:rPr>
                <w:sz w:val="20"/>
                <w:szCs w:val="20"/>
              </w:rPr>
              <w:t>3</w:t>
            </w:r>
          </w:p>
        </w:tc>
      </w:tr>
      <w:tr w:rsidR="00073EF4" w:rsidRPr="004050FA" w14:paraId="20CF9031"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6275F04F" w14:textId="77777777" w:rsidR="00073EF4" w:rsidRPr="004050FA" w:rsidRDefault="00073EF4" w:rsidP="0033031F">
            <w:pPr>
              <w:jc w:val="center"/>
              <w:rPr>
                <w:sz w:val="20"/>
                <w:szCs w:val="20"/>
              </w:rPr>
            </w:pPr>
            <w:r w:rsidRPr="004050FA">
              <w:rPr>
                <w:sz w:val="20"/>
                <w:szCs w:val="20"/>
              </w:rPr>
              <w:t>14.</w:t>
            </w:r>
          </w:p>
        </w:tc>
        <w:tc>
          <w:tcPr>
            <w:tcW w:w="2864" w:type="dxa"/>
            <w:vMerge w:val="restart"/>
          </w:tcPr>
          <w:p w14:paraId="6190F42B" w14:textId="037B9358" w:rsidR="00073EF4" w:rsidRPr="004050FA" w:rsidRDefault="00073EF4" w:rsidP="0033031F">
            <w:pPr>
              <w:jc w:val="both"/>
              <w:rPr>
                <w:sz w:val="20"/>
                <w:szCs w:val="20"/>
              </w:rPr>
            </w:pPr>
            <w:r w:rsidRPr="004050FA">
              <w:rPr>
                <w:sz w:val="20"/>
                <w:szCs w:val="20"/>
              </w:rPr>
              <w:t xml:space="preserve">Советский Союз и мир в условиях «холодной войны». </w:t>
            </w:r>
            <w:r w:rsidR="00E32574" w:rsidRPr="004050FA">
              <w:rPr>
                <w:sz w:val="20"/>
                <w:szCs w:val="20"/>
              </w:rPr>
              <w:t>Эволюция внутренней</w:t>
            </w:r>
            <w:r w:rsidRPr="004050FA">
              <w:rPr>
                <w:sz w:val="20"/>
                <w:szCs w:val="20"/>
              </w:rPr>
              <w:t xml:space="preserve"> и внешней политики страны в 1946-1991 </w:t>
            </w:r>
            <w:r w:rsidR="00E32574" w:rsidRPr="004050FA">
              <w:rPr>
                <w:sz w:val="20"/>
                <w:szCs w:val="20"/>
              </w:rPr>
              <w:t>гг.</w:t>
            </w:r>
          </w:p>
        </w:tc>
        <w:tc>
          <w:tcPr>
            <w:tcW w:w="2977" w:type="dxa"/>
          </w:tcPr>
          <w:p w14:paraId="10F3FDED" w14:textId="77777777" w:rsidR="00073EF4" w:rsidRPr="004050FA" w:rsidRDefault="00073EF4" w:rsidP="0033031F">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7B611A93" w14:textId="33418103" w:rsidR="00073EF4" w:rsidRPr="004050FA" w:rsidRDefault="00995A60" w:rsidP="00B463D9">
            <w:pPr>
              <w:jc w:val="center"/>
              <w:rPr>
                <w:sz w:val="20"/>
                <w:szCs w:val="20"/>
                <w:lang w:val="en-US"/>
              </w:rPr>
            </w:pPr>
            <w:r w:rsidRPr="004050FA">
              <w:rPr>
                <w:sz w:val="20"/>
                <w:szCs w:val="20"/>
                <w:lang w:val="en-US"/>
              </w:rPr>
              <w:t>2</w:t>
            </w:r>
            <w:r w:rsidR="0060355C" w:rsidRPr="004050FA">
              <w:rPr>
                <w:sz w:val="20"/>
                <w:szCs w:val="20"/>
                <w:lang w:val="en-US"/>
              </w:rPr>
              <w:t>/</w:t>
            </w:r>
            <w:r w:rsidRPr="004050FA">
              <w:rPr>
                <w:sz w:val="20"/>
                <w:szCs w:val="20"/>
                <w:lang w:val="en-US"/>
              </w:rPr>
              <w:t>6</w:t>
            </w:r>
          </w:p>
        </w:tc>
        <w:tc>
          <w:tcPr>
            <w:tcW w:w="1701" w:type="dxa"/>
          </w:tcPr>
          <w:p w14:paraId="5745836B" w14:textId="106A1684" w:rsidR="00073EF4" w:rsidRPr="004050FA" w:rsidRDefault="00967F03" w:rsidP="00967F03">
            <w:pPr>
              <w:rPr>
                <w:sz w:val="20"/>
                <w:szCs w:val="20"/>
              </w:rPr>
            </w:pPr>
            <w:r>
              <w:rPr>
                <w:sz w:val="20"/>
                <w:szCs w:val="20"/>
              </w:rPr>
              <w:t>Д</w:t>
            </w:r>
            <w:r w:rsidR="00073EF4" w:rsidRPr="004050FA">
              <w:rPr>
                <w:sz w:val="20"/>
                <w:szCs w:val="20"/>
              </w:rPr>
              <w:t>Л-</w:t>
            </w:r>
            <w:r>
              <w:rPr>
                <w:sz w:val="20"/>
                <w:szCs w:val="20"/>
              </w:rPr>
              <w:t>4</w:t>
            </w:r>
            <w:r w:rsidR="00073EF4" w:rsidRPr="004050FA">
              <w:rPr>
                <w:sz w:val="20"/>
                <w:szCs w:val="20"/>
              </w:rPr>
              <w:t>, тема 11, стр.78-91</w:t>
            </w:r>
          </w:p>
        </w:tc>
      </w:tr>
      <w:tr w:rsidR="00073EF4" w:rsidRPr="004050FA" w14:paraId="704A02C1"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712897DB" w14:textId="77777777" w:rsidR="00073EF4" w:rsidRPr="004050FA" w:rsidRDefault="00073EF4" w:rsidP="0033031F">
            <w:pPr>
              <w:jc w:val="center"/>
              <w:rPr>
                <w:sz w:val="20"/>
                <w:szCs w:val="20"/>
              </w:rPr>
            </w:pPr>
          </w:p>
        </w:tc>
        <w:tc>
          <w:tcPr>
            <w:tcW w:w="2864" w:type="dxa"/>
            <w:vMerge/>
          </w:tcPr>
          <w:p w14:paraId="3D569A41" w14:textId="77777777" w:rsidR="00073EF4" w:rsidRPr="004050FA" w:rsidRDefault="00073EF4" w:rsidP="0033031F">
            <w:pPr>
              <w:jc w:val="both"/>
              <w:rPr>
                <w:sz w:val="20"/>
                <w:szCs w:val="20"/>
              </w:rPr>
            </w:pPr>
          </w:p>
        </w:tc>
        <w:tc>
          <w:tcPr>
            <w:tcW w:w="2977" w:type="dxa"/>
          </w:tcPr>
          <w:p w14:paraId="3E688675" w14:textId="4546EAC5" w:rsidR="00073EF4" w:rsidRPr="004050FA" w:rsidRDefault="00B463D9" w:rsidP="0033031F">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4AFAFDFC" w14:textId="72FF1A91" w:rsidR="00073EF4" w:rsidRPr="004050FA" w:rsidRDefault="00995A60" w:rsidP="0033031F">
            <w:pPr>
              <w:jc w:val="center"/>
              <w:rPr>
                <w:sz w:val="20"/>
                <w:szCs w:val="20"/>
                <w:lang w:val="en-US"/>
              </w:rPr>
            </w:pPr>
            <w:r w:rsidRPr="004050FA">
              <w:rPr>
                <w:sz w:val="20"/>
                <w:szCs w:val="20"/>
                <w:lang w:val="en-US"/>
              </w:rPr>
              <w:t>1</w:t>
            </w:r>
            <w:r w:rsidR="0060355C" w:rsidRPr="004050FA">
              <w:rPr>
                <w:sz w:val="20"/>
                <w:szCs w:val="20"/>
                <w:lang w:val="en-US"/>
              </w:rPr>
              <w:t>/</w:t>
            </w:r>
            <w:r w:rsidRPr="004050FA">
              <w:rPr>
                <w:sz w:val="20"/>
                <w:szCs w:val="20"/>
                <w:lang w:val="en-US"/>
              </w:rPr>
              <w:t>3</w:t>
            </w:r>
          </w:p>
        </w:tc>
        <w:tc>
          <w:tcPr>
            <w:tcW w:w="1701" w:type="dxa"/>
          </w:tcPr>
          <w:p w14:paraId="19EE9154" w14:textId="003A4ED5" w:rsidR="00073EF4" w:rsidRPr="00967F03" w:rsidRDefault="00967F03" w:rsidP="00967F03">
            <w:pPr>
              <w:rPr>
                <w:sz w:val="20"/>
                <w:szCs w:val="20"/>
              </w:rPr>
            </w:pPr>
            <w:r>
              <w:rPr>
                <w:sz w:val="20"/>
                <w:szCs w:val="20"/>
              </w:rPr>
              <w:t>Д</w:t>
            </w:r>
            <w:r w:rsidR="007D41C3" w:rsidRPr="004050FA">
              <w:rPr>
                <w:sz w:val="20"/>
                <w:szCs w:val="20"/>
              </w:rPr>
              <w:t>Л-</w:t>
            </w:r>
            <w:r>
              <w:rPr>
                <w:sz w:val="20"/>
                <w:szCs w:val="20"/>
              </w:rPr>
              <w:t>3</w:t>
            </w:r>
          </w:p>
        </w:tc>
      </w:tr>
      <w:tr w:rsidR="00073EF4" w:rsidRPr="004050FA" w14:paraId="72D8F95A" w14:textId="77777777" w:rsidTr="004050FA">
        <w:tblPrEx>
          <w:tblBorders>
            <w:bottom w:val="single" w:sz="4" w:space="0" w:color="auto"/>
          </w:tblBorders>
          <w:tblLook w:val="0000" w:firstRow="0" w:lastRow="0" w:firstColumn="0" w:lastColumn="0" w:noHBand="0" w:noVBand="0"/>
        </w:tblPrEx>
        <w:trPr>
          <w:trHeight w:val="20"/>
        </w:trPr>
        <w:tc>
          <w:tcPr>
            <w:tcW w:w="822" w:type="dxa"/>
            <w:vMerge w:val="restart"/>
          </w:tcPr>
          <w:p w14:paraId="55DB65FE" w14:textId="77777777" w:rsidR="00073EF4" w:rsidRPr="004050FA" w:rsidRDefault="00073EF4" w:rsidP="0033031F">
            <w:pPr>
              <w:jc w:val="center"/>
              <w:rPr>
                <w:sz w:val="20"/>
                <w:szCs w:val="20"/>
              </w:rPr>
            </w:pPr>
            <w:r w:rsidRPr="004050FA">
              <w:rPr>
                <w:sz w:val="20"/>
                <w:szCs w:val="20"/>
              </w:rPr>
              <w:t>15.</w:t>
            </w:r>
          </w:p>
        </w:tc>
        <w:tc>
          <w:tcPr>
            <w:tcW w:w="2864" w:type="dxa"/>
            <w:vMerge w:val="restart"/>
          </w:tcPr>
          <w:p w14:paraId="5CE491F8" w14:textId="77777777" w:rsidR="00073EF4" w:rsidRPr="004050FA" w:rsidRDefault="00073EF4" w:rsidP="0033031F">
            <w:pPr>
              <w:rPr>
                <w:sz w:val="20"/>
                <w:szCs w:val="20"/>
              </w:rPr>
            </w:pPr>
            <w:r w:rsidRPr="004050FA">
              <w:rPr>
                <w:sz w:val="20"/>
                <w:szCs w:val="20"/>
              </w:rPr>
              <w:t>Российская Федерация и мировое сообщество в 1990 – 2000-х гг.</w:t>
            </w:r>
          </w:p>
        </w:tc>
        <w:tc>
          <w:tcPr>
            <w:tcW w:w="2977" w:type="dxa"/>
          </w:tcPr>
          <w:p w14:paraId="47C0C8FC" w14:textId="77777777" w:rsidR="00073EF4" w:rsidRPr="004050FA" w:rsidRDefault="00073EF4" w:rsidP="0033031F">
            <w:pPr>
              <w:jc w:val="both"/>
              <w:rPr>
                <w:sz w:val="20"/>
                <w:szCs w:val="20"/>
              </w:rPr>
            </w:pPr>
            <w:r w:rsidRPr="004050FA">
              <w:rPr>
                <w:sz w:val="20"/>
                <w:szCs w:val="20"/>
              </w:rPr>
              <w:t>Работа с историческими источниками соответствующего периода.</w:t>
            </w:r>
          </w:p>
        </w:tc>
        <w:tc>
          <w:tcPr>
            <w:tcW w:w="992" w:type="dxa"/>
          </w:tcPr>
          <w:p w14:paraId="49EB48FB" w14:textId="3FAB1BA5" w:rsidR="00073EF4" w:rsidRPr="004050FA" w:rsidRDefault="00995A60" w:rsidP="00B463D9">
            <w:pPr>
              <w:jc w:val="center"/>
              <w:rPr>
                <w:sz w:val="20"/>
                <w:szCs w:val="20"/>
                <w:lang w:val="en-US"/>
              </w:rPr>
            </w:pPr>
            <w:r w:rsidRPr="004050FA">
              <w:rPr>
                <w:sz w:val="20"/>
                <w:szCs w:val="20"/>
                <w:lang w:val="en-US"/>
              </w:rPr>
              <w:t>1</w:t>
            </w:r>
            <w:r w:rsidR="0060355C" w:rsidRPr="004050FA">
              <w:rPr>
                <w:sz w:val="20"/>
                <w:szCs w:val="20"/>
                <w:lang w:val="en-US"/>
              </w:rPr>
              <w:t>/</w:t>
            </w:r>
            <w:r w:rsidRPr="004050FA">
              <w:rPr>
                <w:sz w:val="20"/>
                <w:szCs w:val="20"/>
                <w:lang w:val="en-US"/>
              </w:rPr>
              <w:t>5</w:t>
            </w:r>
          </w:p>
        </w:tc>
        <w:tc>
          <w:tcPr>
            <w:tcW w:w="1701" w:type="dxa"/>
          </w:tcPr>
          <w:p w14:paraId="625BB26D" w14:textId="5B81C960" w:rsidR="00073EF4" w:rsidRPr="004050FA" w:rsidRDefault="00967F03" w:rsidP="00967F03">
            <w:pPr>
              <w:rPr>
                <w:sz w:val="20"/>
                <w:szCs w:val="20"/>
              </w:rPr>
            </w:pPr>
            <w:r>
              <w:rPr>
                <w:sz w:val="20"/>
                <w:szCs w:val="20"/>
              </w:rPr>
              <w:t>Д</w:t>
            </w:r>
            <w:r w:rsidR="00073EF4" w:rsidRPr="004050FA">
              <w:rPr>
                <w:sz w:val="20"/>
                <w:szCs w:val="20"/>
              </w:rPr>
              <w:t>Л-</w:t>
            </w:r>
            <w:r>
              <w:rPr>
                <w:sz w:val="20"/>
                <w:szCs w:val="20"/>
              </w:rPr>
              <w:t>4</w:t>
            </w:r>
            <w:r w:rsidR="00073EF4" w:rsidRPr="004050FA">
              <w:rPr>
                <w:sz w:val="20"/>
                <w:szCs w:val="20"/>
              </w:rPr>
              <w:t>, тема 12, стр.91-95</w:t>
            </w:r>
          </w:p>
        </w:tc>
      </w:tr>
      <w:tr w:rsidR="00073EF4" w:rsidRPr="004050FA" w14:paraId="5996E86A" w14:textId="77777777" w:rsidTr="004050FA">
        <w:tblPrEx>
          <w:tblBorders>
            <w:bottom w:val="single" w:sz="4" w:space="0" w:color="auto"/>
          </w:tblBorders>
          <w:tblLook w:val="0000" w:firstRow="0" w:lastRow="0" w:firstColumn="0" w:lastColumn="0" w:noHBand="0" w:noVBand="0"/>
        </w:tblPrEx>
        <w:trPr>
          <w:trHeight w:val="20"/>
        </w:trPr>
        <w:tc>
          <w:tcPr>
            <w:tcW w:w="822" w:type="dxa"/>
            <w:vMerge/>
          </w:tcPr>
          <w:p w14:paraId="4DD6A728" w14:textId="77777777" w:rsidR="00073EF4" w:rsidRPr="004050FA" w:rsidRDefault="00073EF4" w:rsidP="0033031F">
            <w:pPr>
              <w:jc w:val="center"/>
              <w:rPr>
                <w:sz w:val="20"/>
                <w:szCs w:val="20"/>
              </w:rPr>
            </w:pPr>
          </w:p>
        </w:tc>
        <w:tc>
          <w:tcPr>
            <w:tcW w:w="2864" w:type="dxa"/>
            <w:vMerge/>
          </w:tcPr>
          <w:p w14:paraId="3ED77CB4" w14:textId="77777777" w:rsidR="00073EF4" w:rsidRPr="004050FA" w:rsidRDefault="00073EF4" w:rsidP="0033031F">
            <w:pPr>
              <w:rPr>
                <w:sz w:val="20"/>
                <w:szCs w:val="20"/>
              </w:rPr>
            </w:pPr>
          </w:p>
        </w:tc>
        <w:tc>
          <w:tcPr>
            <w:tcW w:w="2977" w:type="dxa"/>
          </w:tcPr>
          <w:p w14:paraId="6BD7D0B1" w14:textId="4CA959EA" w:rsidR="00073EF4" w:rsidRPr="004050FA" w:rsidRDefault="00B463D9" w:rsidP="0033031F">
            <w:pPr>
              <w:jc w:val="both"/>
              <w:rPr>
                <w:sz w:val="20"/>
                <w:szCs w:val="20"/>
              </w:rPr>
            </w:pPr>
            <w:r w:rsidRPr="004050FA">
              <w:rPr>
                <w:sz w:val="20"/>
                <w:szCs w:val="20"/>
              </w:rPr>
              <w:t>Работа с историческими картами соответствующего периода</w:t>
            </w:r>
          </w:p>
        </w:tc>
        <w:tc>
          <w:tcPr>
            <w:tcW w:w="992" w:type="dxa"/>
          </w:tcPr>
          <w:p w14:paraId="516E0532" w14:textId="2250633B" w:rsidR="00073EF4" w:rsidRPr="004050FA" w:rsidRDefault="00995A60" w:rsidP="0033031F">
            <w:pPr>
              <w:jc w:val="center"/>
              <w:rPr>
                <w:sz w:val="20"/>
                <w:szCs w:val="20"/>
                <w:lang w:val="en-US"/>
              </w:rPr>
            </w:pPr>
            <w:r w:rsidRPr="004050FA">
              <w:rPr>
                <w:sz w:val="20"/>
                <w:szCs w:val="20"/>
                <w:lang w:val="en-US"/>
              </w:rPr>
              <w:t>1</w:t>
            </w:r>
            <w:r w:rsidR="0060355C" w:rsidRPr="004050FA">
              <w:rPr>
                <w:sz w:val="20"/>
                <w:szCs w:val="20"/>
                <w:lang w:val="en-US"/>
              </w:rPr>
              <w:t>/</w:t>
            </w:r>
            <w:r w:rsidRPr="004050FA">
              <w:rPr>
                <w:sz w:val="20"/>
                <w:szCs w:val="20"/>
                <w:lang w:val="en-US"/>
              </w:rPr>
              <w:t>3</w:t>
            </w:r>
          </w:p>
        </w:tc>
        <w:tc>
          <w:tcPr>
            <w:tcW w:w="1701" w:type="dxa"/>
          </w:tcPr>
          <w:p w14:paraId="04CA226A" w14:textId="3B98838A" w:rsidR="00073EF4" w:rsidRPr="00967F03" w:rsidRDefault="00967F03" w:rsidP="00967F03">
            <w:pPr>
              <w:rPr>
                <w:sz w:val="20"/>
                <w:szCs w:val="20"/>
              </w:rPr>
            </w:pPr>
            <w:r>
              <w:rPr>
                <w:sz w:val="20"/>
                <w:szCs w:val="20"/>
              </w:rPr>
              <w:t>Д</w:t>
            </w:r>
            <w:r w:rsidR="007D41C3" w:rsidRPr="004050FA">
              <w:rPr>
                <w:sz w:val="20"/>
                <w:szCs w:val="20"/>
              </w:rPr>
              <w:t>Л-</w:t>
            </w:r>
            <w:r>
              <w:rPr>
                <w:sz w:val="20"/>
                <w:szCs w:val="20"/>
              </w:rPr>
              <w:t>3</w:t>
            </w:r>
          </w:p>
        </w:tc>
      </w:tr>
      <w:tr w:rsidR="004050FA" w:rsidRPr="004050FA" w14:paraId="1B65E5DB" w14:textId="77777777" w:rsidTr="004050FA">
        <w:tblPrEx>
          <w:tblBorders>
            <w:bottom w:val="single" w:sz="4" w:space="0" w:color="auto"/>
          </w:tblBorders>
          <w:tblLook w:val="0000" w:firstRow="0" w:lastRow="0" w:firstColumn="0" w:lastColumn="0" w:noHBand="0" w:noVBand="0"/>
        </w:tblPrEx>
        <w:trPr>
          <w:trHeight w:val="151"/>
        </w:trPr>
        <w:tc>
          <w:tcPr>
            <w:tcW w:w="6663" w:type="dxa"/>
            <w:gridSpan w:val="3"/>
          </w:tcPr>
          <w:p w14:paraId="7296712A" w14:textId="4C3A5525" w:rsidR="004050FA" w:rsidRPr="004050FA" w:rsidRDefault="004050FA" w:rsidP="004050FA">
            <w:pPr>
              <w:jc w:val="center"/>
              <w:rPr>
                <w:b/>
                <w:sz w:val="20"/>
                <w:szCs w:val="20"/>
              </w:rPr>
            </w:pPr>
            <w:r>
              <w:rPr>
                <w:b/>
                <w:sz w:val="20"/>
                <w:szCs w:val="20"/>
              </w:rPr>
              <w:t>ИТО</w:t>
            </w:r>
            <w:r w:rsidRPr="004050FA">
              <w:rPr>
                <w:b/>
                <w:sz w:val="20"/>
                <w:szCs w:val="20"/>
              </w:rPr>
              <w:t>ГО:</w:t>
            </w:r>
          </w:p>
        </w:tc>
        <w:tc>
          <w:tcPr>
            <w:tcW w:w="992" w:type="dxa"/>
          </w:tcPr>
          <w:p w14:paraId="10804655" w14:textId="50BE3F40" w:rsidR="004050FA" w:rsidRPr="004050FA" w:rsidRDefault="004050FA" w:rsidP="00CA030C">
            <w:pPr>
              <w:jc w:val="center"/>
              <w:rPr>
                <w:b/>
                <w:sz w:val="20"/>
                <w:szCs w:val="20"/>
                <w:lang w:val="en-US"/>
              </w:rPr>
            </w:pPr>
            <w:r w:rsidRPr="004050FA">
              <w:rPr>
                <w:b/>
                <w:sz w:val="20"/>
                <w:szCs w:val="20"/>
                <w:lang w:val="en-US"/>
              </w:rPr>
              <w:t>45/132</w:t>
            </w:r>
          </w:p>
        </w:tc>
        <w:tc>
          <w:tcPr>
            <w:tcW w:w="1701" w:type="dxa"/>
          </w:tcPr>
          <w:p w14:paraId="2416D7EA" w14:textId="77777777" w:rsidR="004050FA" w:rsidRPr="004050FA" w:rsidRDefault="004050FA" w:rsidP="00CA030C">
            <w:pPr>
              <w:rPr>
                <w:b/>
                <w:sz w:val="20"/>
                <w:szCs w:val="20"/>
              </w:rPr>
            </w:pPr>
          </w:p>
        </w:tc>
      </w:tr>
    </w:tbl>
    <w:p w14:paraId="05864875" w14:textId="77777777" w:rsidR="004050FA" w:rsidRDefault="004050FA" w:rsidP="00B43F40">
      <w:pPr>
        <w:jc w:val="both"/>
        <w:rPr>
          <w:b/>
        </w:rPr>
      </w:pPr>
    </w:p>
    <w:p w14:paraId="30210232" w14:textId="77777777" w:rsidR="00B43F40" w:rsidRPr="004050FA" w:rsidRDefault="00B43F40" w:rsidP="00B43F40">
      <w:pPr>
        <w:jc w:val="both"/>
      </w:pPr>
      <w:r w:rsidRPr="004050FA">
        <w:t xml:space="preserve">3.1.4. Практические занятия, их содержание и объем в часах </w:t>
      </w:r>
    </w:p>
    <w:tbl>
      <w:tblPr>
        <w:tblW w:w="9385" w:type="dxa"/>
        <w:tblInd w:w="-34"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39"/>
        <w:gridCol w:w="4252"/>
        <w:gridCol w:w="851"/>
        <w:gridCol w:w="992"/>
      </w:tblGrid>
      <w:tr w:rsidR="00A638EC" w:rsidRPr="00A638EC" w14:paraId="1D932C02" w14:textId="77777777" w:rsidTr="00A638EC">
        <w:trPr>
          <w:cantSplit/>
          <w:trHeight w:val="340"/>
        </w:trPr>
        <w:tc>
          <w:tcPr>
            <w:tcW w:w="851" w:type="dxa"/>
            <w:vMerge w:val="restart"/>
            <w:vAlign w:val="center"/>
            <w:hideMark/>
          </w:tcPr>
          <w:p w14:paraId="1822B8DF" w14:textId="25B03FF7" w:rsidR="004050FA" w:rsidRPr="00A638EC" w:rsidRDefault="004050FA" w:rsidP="002A4A6D">
            <w:pPr>
              <w:jc w:val="center"/>
              <w:rPr>
                <w:sz w:val="20"/>
                <w:szCs w:val="20"/>
              </w:rPr>
            </w:pPr>
            <w:r w:rsidRPr="00A638EC">
              <w:rPr>
                <w:sz w:val="20"/>
                <w:szCs w:val="20"/>
              </w:rPr>
              <w:t>Номер темы</w:t>
            </w:r>
          </w:p>
        </w:tc>
        <w:tc>
          <w:tcPr>
            <w:tcW w:w="2439" w:type="dxa"/>
            <w:vMerge w:val="restart"/>
            <w:vAlign w:val="center"/>
            <w:hideMark/>
          </w:tcPr>
          <w:p w14:paraId="071B0B2C" w14:textId="77777777" w:rsidR="004050FA" w:rsidRPr="00A638EC" w:rsidRDefault="004050FA" w:rsidP="002A4A6D">
            <w:pPr>
              <w:jc w:val="center"/>
              <w:rPr>
                <w:sz w:val="20"/>
                <w:szCs w:val="20"/>
              </w:rPr>
            </w:pPr>
            <w:r w:rsidRPr="00A638EC">
              <w:rPr>
                <w:sz w:val="20"/>
                <w:szCs w:val="20"/>
              </w:rPr>
              <w:t xml:space="preserve">Наименование практических </w:t>
            </w:r>
            <w:r w:rsidRPr="00A638EC">
              <w:rPr>
                <w:sz w:val="20"/>
                <w:szCs w:val="20"/>
              </w:rPr>
              <w:br/>
              <w:t>занятий (семинаров)</w:t>
            </w:r>
          </w:p>
        </w:tc>
        <w:tc>
          <w:tcPr>
            <w:tcW w:w="4252" w:type="dxa"/>
            <w:vMerge w:val="restart"/>
            <w:vAlign w:val="center"/>
            <w:hideMark/>
          </w:tcPr>
          <w:p w14:paraId="33884764" w14:textId="77777777" w:rsidR="004050FA" w:rsidRPr="00A638EC" w:rsidRDefault="004050FA" w:rsidP="002A4A6D">
            <w:pPr>
              <w:jc w:val="center"/>
              <w:rPr>
                <w:sz w:val="20"/>
                <w:szCs w:val="20"/>
              </w:rPr>
            </w:pPr>
            <w:r w:rsidRPr="00A638EC">
              <w:rPr>
                <w:sz w:val="20"/>
                <w:szCs w:val="20"/>
              </w:rPr>
              <w:t>Основное содержание практических занятий (семинаров)</w:t>
            </w:r>
          </w:p>
        </w:tc>
        <w:tc>
          <w:tcPr>
            <w:tcW w:w="1843" w:type="dxa"/>
            <w:gridSpan w:val="2"/>
            <w:vAlign w:val="center"/>
          </w:tcPr>
          <w:p w14:paraId="0E2787D8" w14:textId="0445F680" w:rsidR="004050FA" w:rsidRPr="00A638EC" w:rsidRDefault="004050FA" w:rsidP="002A4A6D">
            <w:pPr>
              <w:jc w:val="center"/>
              <w:rPr>
                <w:sz w:val="20"/>
                <w:szCs w:val="20"/>
              </w:rPr>
            </w:pPr>
            <w:r w:rsidRPr="00A638EC">
              <w:rPr>
                <w:sz w:val="20"/>
                <w:szCs w:val="20"/>
              </w:rPr>
              <w:t>Количество часов</w:t>
            </w:r>
          </w:p>
        </w:tc>
      </w:tr>
      <w:tr w:rsidR="00A638EC" w:rsidRPr="00A638EC" w14:paraId="198E5B77" w14:textId="77777777" w:rsidTr="00A638EC">
        <w:trPr>
          <w:cantSplit/>
          <w:trHeight w:val="170"/>
        </w:trPr>
        <w:tc>
          <w:tcPr>
            <w:tcW w:w="851" w:type="dxa"/>
            <w:vMerge/>
            <w:vAlign w:val="center"/>
          </w:tcPr>
          <w:p w14:paraId="2B3E7002" w14:textId="77777777" w:rsidR="004050FA" w:rsidRPr="00A638EC" w:rsidRDefault="004050FA" w:rsidP="004050FA">
            <w:pPr>
              <w:jc w:val="center"/>
              <w:rPr>
                <w:sz w:val="20"/>
                <w:szCs w:val="20"/>
              </w:rPr>
            </w:pPr>
          </w:p>
        </w:tc>
        <w:tc>
          <w:tcPr>
            <w:tcW w:w="2439" w:type="dxa"/>
            <w:vMerge/>
            <w:vAlign w:val="center"/>
          </w:tcPr>
          <w:p w14:paraId="155BC08A" w14:textId="77777777" w:rsidR="004050FA" w:rsidRPr="00A638EC" w:rsidRDefault="004050FA" w:rsidP="004050FA">
            <w:pPr>
              <w:jc w:val="center"/>
              <w:rPr>
                <w:sz w:val="20"/>
                <w:szCs w:val="20"/>
              </w:rPr>
            </w:pPr>
          </w:p>
        </w:tc>
        <w:tc>
          <w:tcPr>
            <w:tcW w:w="4252" w:type="dxa"/>
            <w:vMerge/>
            <w:vAlign w:val="center"/>
          </w:tcPr>
          <w:p w14:paraId="7BF6305E" w14:textId="77777777" w:rsidR="004050FA" w:rsidRPr="00A638EC" w:rsidRDefault="004050FA" w:rsidP="004050FA">
            <w:pPr>
              <w:jc w:val="center"/>
              <w:rPr>
                <w:sz w:val="20"/>
                <w:szCs w:val="20"/>
              </w:rPr>
            </w:pPr>
          </w:p>
        </w:tc>
        <w:tc>
          <w:tcPr>
            <w:tcW w:w="851" w:type="dxa"/>
          </w:tcPr>
          <w:p w14:paraId="2EAA75DE" w14:textId="1E093FB0" w:rsidR="004050FA" w:rsidRPr="00A638EC" w:rsidRDefault="004050FA" w:rsidP="004050FA">
            <w:pPr>
              <w:jc w:val="center"/>
              <w:rPr>
                <w:sz w:val="20"/>
                <w:szCs w:val="20"/>
              </w:rPr>
            </w:pPr>
            <w:r w:rsidRPr="00A638EC">
              <w:rPr>
                <w:bCs/>
                <w:sz w:val="20"/>
                <w:szCs w:val="20"/>
              </w:rPr>
              <w:t>очное</w:t>
            </w:r>
          </w:p>
        </w:tc>
        <w:tc>
          <w:tcPr>
            <w:tcW w:w="992" w:type="dxa"/>
            <w:vAlign w:val="center"/>
          </w:tcPr>
          <w:p w14:paraId="5C7898E4" w14:textId="63DD0459" w:rsidR="004050FA" w:rsidRPr="00A638EC" w:rsidRDefault="004050FA" w:rsidP="004050FA">
            <w:pPr>
              <w:jc w:val="center"/>
              <w:rPr>
                <w:sz w:val="20"/>
                <w:szCs w:val="20"/>
              </w:rPr>
            </w:pPr>
            <w:r w:rsidRPr="00A638EC">
              <w:rPr>
                <w:bCs/>
                <w:sz w:val="20"/>
                <w:szCs w:val="20"/>
              </w:rPr>
              <w:t>заочное</w:t>
            </w:r>
          </w:p>
        </w:tc>
      </w:tr>
      <w:tr w:rsidR="00A638EC" w:rsidRPr="00A638EC" w14:paraId="11F8CB1F" w14:textId="77777777" w:rsidTr="00A638EC">
        <w:tblPrEx>
          <w:tblBorders>
            <w:bottom w:val="single" w:sz="4" w:space="0" w:color="auto"/>
          </w:tblBorders>
          <w:tblLook w:val="0000" w:firstRow="0" w:lastRow="0" w:firstColumn="0" w:lastColumn="0" w:noHBand="0" w:noVBand="0"/>
        </w:tblPrEx>
        <w:trPr>
          <w:trHeight w:val="524"/>
        </w:trPr>
        <w:tc>
          <w:tcPr>
            <w:tcW w:w="851" w:type="dxa"/>
          </w:tcPr>
          <w:p w14:paraId="5741E0AC" w14:textId="77777777" w:rsidR="004050FA" w:rsidRPr="00A638EC" w:rsidRDefault="004050FA" w:rsidP="004050FA">
            <w:pPr>
              <w:jc w:val="center"/>
              <w:rPr>
                <w:sz w:val="20"/>
                <w:szCs w:val="20"/>
              </w:rPr>
            </w:pPr>
            <w:r w:rsidRPr="00A638EC">
              <w:rPr>
                <w:sz w:val="20"/>
                <w:szCs w:val="20"/>
              </w:rPr>
              <w:t>1</w:t>
            </w:r>
          </w:p>
        </w:tc>
        <w:tc>
          <w:tcPr>
            <w:tcW w:w="2439" w:type="dxa"/>
          </w:tcPr>
          <w:p w14:paraId="1554FFE0" w14:textId="77777777" w:rsidR="004050FA" w:rsidRPr="00A638EC" w:rsidRDefault="004050FA" w:rsidP="004050FA">
            <w:pPr>
              <w:rPr>
                <w:bCs/>
                <w:sz w:val="20"/>
                <w:szCs w:val="20"/>
              </w:rPr>
            </w:pPr>
            <w:r w:rsidRPr="00A638EC">
              <w:rPr>
                <w:sz w:val="20"/>
                <w:szCs w:val="20"/>
              </w:rPr>
              <w:t>История России в контексте всемирной истории</w:t>
            </w:r>
          </w:p>
        </w:tc>
        <w:tc>
          <w:tcPr>
            <w:tcW w:w="4252" w:type="dxa"/>
          </w:tcPr>
          <w:p w14:paraId="78E90299" w14:textId="77777777" w:rsidR="004050FA" w:rsidRPr="00A638EC" w:rsidRDefault="004050FA" w:rsidP="004050FA">
            <w:pPr>
              <w:shd w:val="clear" w:color="auto" w:fill="FFFFFF"/>
              <w:jc w:val="both"/>
              <w:rPr>
                <w:sz w:val="20"/>
                <w:szCs w:val="20"/>
              </w:rPr>
            </w:pPr>
            <w:r w:rsidRPr="00A638EC">
              <w:rPr>
                <w:sz w:val="20"/>
                <w:szCs w:val="20"/>
              </w:rPr>
              <w:t>1.Предмет, источники, функции и методы исторической науки. Значение курса отечественной истории</w:t>
            </w:r>
          </w:p>
          <w:p w14:paraId="1E1599B3" w14:textId="77777777" w:rsidR="004050FA" w:rsidRPr="00A638EC" w:rsidRDefault="004050FA" w:rsidP="004050FA">
            <w:pPr>
              <w:shd w:val="clear" w:color="auto" w:fill="FFFFFF"/>
              <w:jc w:val="both"/>
              <w:rPr>
                <w:sz w:val="20"/>
                <w:szCs w:val="20"/>
              </w:rPr>
            </w:pPr>
            <w:r w:rsidRPr="00A638EC">
              <w:rPr>
                <w:sz w:val="20"/>
                <w:szCs w:val="20"/>
              </w:rPr>
              <w:t>2. Понятие о методологии изучения истории: формационный и культурно-цивилизационный подходы.</w:t>
            </w:r>
          </w:p>
        </w:tc>
        <w:tc>
          <w:tcPr>
            <w:tcW w:w="851" w:type="dxa"/>
          </w:tcPr>
          <w:p w14:paraId="71F6EF27" w14:textId="01338227" w:rsidR="004050FA" w:rsidRPr="00A638EC" w:rsidRDefault="002A4A6D" w:rsidP="004050FA">
            <w:pPr>
              <w:jc w:val="center"/>
              <w:rPr>
                <w:sz w:val="20"/>
                <w:szCs w:val="20"/>
              </w:rPr>
            </w:pPr>
            <w:r w:rsidRPr="00A638EC">
              <w:rPr>
                <w:sz w:val="20"/>
                <w:szCs w:val="20"/>
              </w:rPr>
              <w:t>2</w:t>
            </w:r>
          </w:p>
        </w:tc>
        <w:tc>
          <w:tcPr>
            <w:tcW w:w="992" w:type="dxa"/>
          </w:tcPr>
          <w:p w14:paraId="3DB63414" w14:textId="24BEC158" w:rsidR="004050FA" w:rsidRPr="00A638EC" w:rsidRDefault="002A4A6D" w:rsidP="004050FA">
            <w:pPr>
              <w:jc w:val="center"/>
              <w:rPr>
                <w:sz w:val="20"/>
                <w:szCs w:val="20"/>
              </w:rPr>
            </w:pPr>
            <w:r w:rsidRPr="00A638EC">
              <w:rPr>
                <w:sz w:val="20"/>
                <w:szCs w:val="20"/>
              </w:rPr>
              <w:t>-</w:t>
            </w:r>
          </w:p>
        </w:tc>
      </w:tr>
      <w:tr w:rsidR="00A638EC" w:rsidRPr="00A638EC" w14:paraId="5890A05C" w14:textId="77777777" w:rsidTr="00A638EC">
        <w:tblPrEx>
          <w:tblBorders>
            <w:bottom w:val="single" w:sz="4" w:space="0" w:color="auto"/>
          </w:tblBorders>
          <w:tblLook w:val="0000" w:firstRow="0" w:lastRow="0" w:firstColumn="0" w:lastColumn="0" w:noHBand="0" w:noVBand="0"/>
        </w:tblPrEx>
        <w:trPr>
          <w:trHeight w:val="524"/>
        </w:trPr>
        <w:tc>
          <w:tcPr>
            <w:tcW w:w="851" w:type="dxa"/>
          </w:tcPr>
          <w:p w14:paraId="10950E4D" w14:textId="77777777" w:rsidR="004050FA" w:rsidRPr="00A638EC" w:rsidRDefault="004050FA" w:rsidP="004050FA">
            <w:pPr>
              <w:jc w:val="center"/>
              <w:rPr>
                <w:sz w:val="20"/>
                <w:szCs w:val="20"/>
              </w:rPr>
            </w:pPr>
            <w:r w:rsidRPr="00A638EC">
              <w:rPr>
                <w:sz w:val="20"/>
                <w:szCs w:val="20"/>
              </w:rPr>
              <w:t>2</w:t>
            </w:r>
          </w:p>
        </w:tc>
        <w:tc>
          <w:tcPr>
            <w:tcW w:w="2439" w:type="dxa"/>
          </w:tcPr>
          <w:p w14:paraId="41524FA1" w14:textId="77777777" w:rsidR="004050FA" w:rsidRPr="00A638EC" w:rsidRDefault="004050FA" w:rsidP="004050FA">
            <w:pPr>
              <w:rPr>
                <w:sz w:val="20"/>
                <w:szCs w:val="20"/>
              </w:rPr>
            </w:pPr>
            <w:r w:rsidRPr="00A638EC">
              <w:rPr>
                <w:bCs/>
                <w:sz w:val="20"/>
                <w:szCs w:val="20"/>
              </w:rPr>
              <w:t>Древнерусское государство и его место в средневековом мире (</w:t>
            </w:r>
            <w:r w:rsidRPr="00A638EC">
              <w:rPr>
                <w:bCs/>
                <w:sz w:val="20"/>
                <w:szCs w:val="20"/>
                <w:lang w:val="en-US"/>
              </w:rPr>
              <w:t>IX</w:t>
            </w:r>
            <w:r w:rsidRPr="00A638EC">
              <w:rPr>
                <w:bCs/>
                <w:sz w:val="20"/>
                <w:szCs w:val="20"/>
              </w:rPr>
              <w:t>-</w:t>
            </w:r>
            <w:r w:rsidRPr="00A638EC">
              <w:rPr>
                <w:bCs/>
                <w:sz w:val="20"/>
                <w:szCs w:val="20"/>
                <w:lang w:val="en-US"/>
              </w:rPr>
              <w:t>XIII</w:t>
            </w:r>
            <w:r w:rsidRPr="00A638EC">
              <w:rPr>
                <w:bCs/>
                <w:sz w:val="20"/>
                <w:szCs w:val="20"/>
              </w:rPr>
              <w:t xml:space="preserve"> вв.)</w:t>
            </w:r>
          </w:p>
        </w:tc>
        <w:tc>
          <w:tcPr>
            <w:tcW w:w="4252" w:type="dxa"/>
          </w:tcPr>
          <w:p w14:paraId="0DC59B0C" w14:textId="77777777" w:rsidR="004050FA" w:rsidRPr="00A638EC" w:rsidRDefault="004050FA" w:rsidP="004050FA">
            <w:pPr>
              <w:jc w:val="both"/>
              <w:rPr>
                <w:sz w:val="20"/>
                <w:szCs w:val="20"/>
              </w:rPr>
            </w:pPr>
            <w:r w:rsidRPr="00A638EC">
              <w:rPr>
                <w:sz w:val="20"/>
                <w:szCs w:val="20"/>
              </w:rPr>
              <w:t>1.Становление Древнерусской цивилизации. Внешняя политика киевских князей.</w:t>
            </w:r>
          </w:p>
          <w:p w14:paraId="70D9E0BE" w14:textId="77777777" w:rsidR="004050FA" w:rsidRPr="00A638EC" w:rsidRDefault="004050FA" w:rsidP="004050FA">
            <w:pPr>
              <w:jc w:val="both"/>
              <w:rPr>
                <w:sz w:val="20"/>
                <w:szCs w:val="20"/>
              </w:rPr>
            </w:pPr>
            <w:r w:rsidRPr="00A638EC">
              <w:rPr>
                <w:sz w:val="20"/>
                <w:szCs w:val="20"/>
              </w:rPr>
              <w:t>2.Восточнославянское язычество.</w:t>
            </w:r>
          </w:p>
          <w:p w14:paraId="718FBA81" w14:textId="77777777" w:rsidR="004050FA" w:rsidRPr="00A638EC" w:rsidRDefault="004050FA" w:rsidP="004050FA">
            <w:pPr>
              <w:jc w:val="both"/>
              <w:rPr>
                <w:sz w:val="20"/>
                <w:szCs w:val="20"/>
              </w:rPr>
            </w:pPr>
            <w:r w:rsidRPr="00A638EC">
              <w:rPr>
                <w:sz w:val="20"/>
                <w:szCs w:val="20"/>
              </w:rPr>
              <w:t>3.Начало христианизации Руси: предпосылки, ход, последствия.</w:t>
            </w:r>
          </w:p>
          <w:p w14:paraId="31F2CCD8" w14:textId="77777777" w:rsidR="004050FA" w:rsidRPr="00A638EC" w:rsidRDefault="004050FA" w:rsidP="004050FA">
            <w:pPr>
              <w:jc w:val="both"/>
              <w:rPr>
                <w:sz w:val="20"/>
                <w:szCs w:val="20"/>
              </w:rPr>
            </w:pPr>
            <w:r w:rsidRPr="00A638EC">
              <w:rPr>
                <w:sz w:val="20"/>
                <w:szCs w:val="20"/>
              </w:rPr>
              <w:t>4.Аттестация по теме.</w:t>
            </w:r>
          </w:p>
        </w:tc>
        <w:tc>
          <w:tcPr>
            <w:tcW w:w="851" w:type="dxa"/>
          </w:tcPr>
          <w:p w14:paraId="565298F4" w14:textId="450C1EFA" w:rsidR="004050FA" w:rsidRPr="00A638EC" w:rsidRDefault="002A4A6D" w:rsidP="004050FA">
            <w:pPr>
              <w:jc w:val="center"/>
              <w:rPr>
                <w:sz w:val="20"/>
                <w:szCs w:val="20"/>
              </w:rPr>
            </w:pPr>
            <w:r w:rsidRPr="00A638EC">
              <w:rPr>
                <w:sz w:val="20"/>
                <w:szCs w:val="20"/>
              </w:rPr>
              <w:t>2</w:t>
            </w:r>
          </w:p>
        </w:tc>
        <w:tc>
          <w:tcPr>
            <w:tcW w:w="992" w:type="dxa"/>
          </w:tcPr>
          <w:p w14:paraId="4AA93630" w14:textId="00B89ECB" w:rsidR="004050FA" w:rsidRPr="00A638EC" w:rsidRDefault="002A4A6D" w:rsidP="004050FA">
            <w:pPr>
              <w:jc w:val="center"/>
              <w:rPr>
                <w:sz w:val="20"/>
                <w:szCs w:val="20"/>
              </w:rPr>
            </w:pPr>
            <w:r w:rsidRPr="00A638EC">
              <w:rPr>
                <w:sz w:val="20"/>
                <w:szCs w:val="20"/>
              </w:rPr>
              <w:t>-</w:t>
            </w:r>
          </w:p>
        </w:tc>
      </w:tr>
      <w:tr w:rsidR="00A638EC" w:rsidRPr="00A638EC" w14:paraId="3CD2BFC1" w14:textId="77777777" w:rsidTr="00A638EC">
        <w:tblPrEx>
          <w:tblBorders>
            <w:bottom w:val="single" w:sz="4" w:space="0" w:color="auto"/>
          </w:tblBorders>
          <w:tblLook w:val="0000" w:firstRow="0" w:lastRow="0" w:firstColumn="0" w:lastColumn="0" w:noHBand="0" w:noVBand="0"/>
        </w:tblPrEx>
        <w:trPr>
          <w:trHeight w:val="526"/>
        </w:trPr>
        <w:tc>
          <w:tcPr>
            <w:tcW w:w="851" w:type="dxa"/>
          </w:tcPr>
          <w:p w14:paraId="3F64C9DB" w14:textId="77777777" w:rsidR="004050FA" w:rsidRPr="00A638EC" w:rsidRDefault="004050FA" w:rsidP="004050FA">
            <w:pPr>
              <w:jc w:val="center"/>
              <w:rPr>
                <w:sz w:val="20"/>
                <w:szCs w:val="20"/>
              </w:rPr>
            </w:pPr>
            <w:r w:rsidRPr="00A638EC">
              <w:rPr>
                <w:sz w:val="20"/>
                <w:szCs w:val="20"/>
              </w:rPr>
              <w:t>3</w:t>
            </w:r>
          </w:p>
        </w:tc>
        <w:tc>
          <w:tcPr>
            <w:tcW w:w="2439" w:type="dxa"/>
          </w:tcPr>
          <w:p w14:paraId="18A0A7A2" w14:textId="77777777" w:rsidR="004050FA" w:rsidRPr="00A638EC" w:rsidRDefault="004050FA" w:rsidP="004050FA">
            <w:pPr>
              <w:rPr>
                <w:sz w:val="20"/>
                <w:szCs w:val="20"/>
              </w:rPr>
            </w:pPr>
            <w:r w:rsidRPr="00A638EC">
              <w:rPr>
                <w:sz w:val="20"/>
                <w:szCs w:val="20"/>
              </w:rPr>
              <w:t>Формирование централизованных государств в России и Европе: общее и особенное (</w:t>
            </w:r>
            <w:r w:rsidRPr="00A638EC">
              <w:rPr>
                <w:sz w:val="20"/>
                <w:szCs w:val="20"/>
                <w:lang w:val="en-US"/>
              </w:rPr>
              <w:t>XIV</w:t>
            </w:r>
            <w:r w:rsidRPr="00A638EC">
              <w:rPr>
                <w:sz w:val="20"/>
                <w:szCs w:val="20"/>
              </w:rPr>
              <w:t>-</w:t>
            </w:r>
            <w:r w:rsidRPr="00A638EC">
              <w:rPr>
                <w:sz w:val="20"/>
                <w:szCs w:val="20"/>
                <w:lang w:val="en-US"/>
              </w:rPr>
              <w:t>XVI</w:t>
            </w:r>
            <w:r w:rsidRPr="00A638EC">
              <w:rPr>
                <w:sz w:val="20"/>
                <w:szCs w:val="20"/>
              </w:rPr>
              <w:t xml:space="preserve"> вв.)</w:t>
            </w:r>
          </w:p>
        </w:tc>
        <w:tc>
          <w:tcPr>
            <w:tcW w:w="4252" w:type="dxa"/>
          </w:tcPr>
          <w:p w14:paraId="664BB9DB" w14:textId="77777777" w:rsidR="004050FA" w:rsidRPr="00A638EC" w:rsidRDefault="004050FA" w:rsidP="004050FA">
            <w:pPr>
              <w:jc w:val="both"/>
              <w:rPr>
                <w:sz w:val="20"/>
                <w:szCs w:val="20"/>
              </w:rPr>
            </w:pPr>
            <w:r w:rsidRPr="00A638EC">
              <w:rPr>
                <w:sz w:val="20"/>
                <w:szCs w:val="20"/>
              </w:rPr>
              <w:t>1.</w:t>
            </w:r>
            <w:r w:rsidRPr="00A638EC">
              <w:rPr>
                <w:sz w:val="20"/>
                <w:szCs w:val="20"/>
                <w:lang w:val="en-US"/>
              </w:rPr>
              <w:t>XIV</w:t>
            </w:r>
            <w:r w:rsidRPr="00A638EC">
              <w:rPr>
                <w:sz w:val="20"/>
                <w:szCs w:val="20"/>
              </w:rPr>
              <w:t>-</w:t>
            </w:r>
            <w:r w:rsidRPr="00A638EC">
              <w:rPr>
                <w:sz w:val="20"/>
                <w:szCs w:val="20"/>
                <w:lang w:val="en-US"/>
              </w:rPr>
              <w:t>XVI</w:t>
            </w:r>
            <w:r w:rsidRPr="00A638EC">
              <w:rPr>
                <w:sz w:val="20"/>
                <w:szCs w:val="20"/>
              </w:rPr>
              <w:t xml:space="preserve"> вв. в центральной Европе.</w:t>
            </w:r>
          </w:p>
          <w:p w14:paraId="0225F5C2" w14:textId="77777777" w:rsidR="004050FA" w:rsidRPr="00A638EC" w:rsidRDefault="004050FA" w:rsidP="004050FA">
            <w:pPr>
              <w:jc w:val="both"/>
              <w:rPr>
                <w:sz w:val="20"/>
                <w:szCs w:val="20"/>
              </w:rPr>
            </w:pPr>
            <w:r w:rsidRPr="00A638EC">
              <w:rPr>
                <w:sz w:val="20"/>
                <w:szCs w:val="20"/>
              </w:rPr>
              <w:t>2. Возвышение Москвы: централизация русских земель.</w:t>
            </w:r>
          </w:p>
          <w:p w14:paraId="0551B5DF" w14:textId="77777777" w:rsidR="004050FA" w:rsidRPr="00A638EC" w:rsidRDefault="004050FA" w:rsidP="004050FA">
            <w:pPr>
              <w:jc w:val="both"/>
              <w:rPr>
                <w:sz w:val="20"/>
                <w:szCs w:val="20"/>
              </w:rPr>
            </w:pPr>
            <w:r w:rsidRPr="00A638EC">
              <w:rPr>
                <w:sz w:val="20"/>
                <w:szCs w:val="20"/>
              </w:rPr>
              <w:t xml:space="preserve">3. Реформы Ивана </w:t>
            </w:r>
            <w:r w:rsidRPr="00A638EC">
              <w:rPr>
                <w:sz w:val="20"/>
                <w:szCs w:val="20"/>
                <w:lang w:val="en-US"/>
              </w:rPr>
              <w:t>IV</w:t>
            </w:r>
            <w:r w:rsidRPr="00A638EC">
              <w:rPr>
                <w:sz w:val="20"/>
                <w:szCs w:val="20"/>
              </w:rPr>
              <w:t xml:space="preserve"> и становление централизованного государства. </w:t>
            </w:r>
          </w:p>
          <w:p w14:paraId="2ABAEDCD" w14:textId="77777777" w:rsidR="004050FA" w:rsidRPr="00A638EC" w:rsidRDefault="004050FA" w:rsidP="004050FA">
            <w:pPr>
              <w:jc w:val="both"/>
              <w:rPr>
                <w:sz w:val="20"/>
                <w:szCs w:val="20"/>
              </w:rPr>
            </w:pPr>
            <w:r w:rsidRPr="00A638EC">
              <w:rPr>
                <w:sz w:val="20"/>
                <w:szCs w:val="20"/>
              </w:rPr>
              <w:t>4. Социальный состав населения.</w:t>
            </w:r>
          </w:p>
          <w:p w14:paraId="6041AE5F" w14:textId="77777777" w:rsidR="004050FA" w:rsidRPr="00A638EC" w:rsidRDefault="004050FA" w:rsidP="004050FA">
            <w:pPr>
              <w:pStyle w:val="afa"/>
              <w:spacing w:before="0" w:beforeAutospacing="0" w:after="0" w:afterAutospacing="0"/>
              <w:rPr>
                <w:sz w:val="20"/>
                <w:szCs w:val="20"/>
              </w:rPr>
            </w:pPr>
            <w:r w:rsidRPr="00A638EC">
              <w:rPr>
                <w:sz w:val="20"/>
                <w:szCs w:val="20"/>
              </w:rPr>
              <w:t xml:space="preserve">5. Россия в конце </w:t>
            </w:r>
            <w:r w:rsidRPr="00A638EC">
              <w:rPr>
                <w:sz w:val="20"/>
                <w:szCs w:val="20"/>
                <w:lang w:val="en-US"/>
              </w:rPr>
              <w:t>XVI</w:t>
            </w:r>
            <w:r w:rsidRPr="00A638EC">
              <w:rPr>
                <w:sz w:val="20"/>
                <w:szCs w:val="20"/>
              </w:rPr>
              <w:t xml:space="preserve"> в. Борис Годунов.</w:t>
            </w:r>
          </w:p>
          <w:p w14:paraId="52CB6C75" w14:textId="77777777" w:rsidR="004050FA" w:rsidRPr="00A638EC" w:rsidRDefault="004050FA" w:rsidP="004050FA">
            <w:pPr>
              <w:pStyle w:val="afa"/>
              <w:spacing w:before="0" w:beforeAutospacing="0" w:after="0" w:afterAutospacing="0"/>
              <w:rPr>
                <w:sz w:val="20"/>
                <w:szCs w:val="20"/>
              </w:rPr>
            </w:pPr>
            <w:r w:rsidRPr="00A638EC">
              <w:rPr>
                <w:sz w:val="20"/>
                <w:szCs w:val="20"/>
              </w:rPr>
              <w:t>6. Аттестация по теме.</w:t>
            </w:r>
          </w:p>
        </w:tc>
        <w:tc>
          <w:tcPr>
            <w:tcW w:w="851" w:type="dxa"/>
          </w:tcPr>
          <w:p w14:paraId="79844A00" w14:textId="45B08885" w:rsidR="004050FA" w:rsidRPr="00A638EC" w:rsidRDefault="002A4A6D" w:rsidP="004050FA">
            <w:pPr>
              <w:jc w:val="center"/>
              <w:rPr>
                <w:sz w:val="20"/>
                <w:szCs w:val="20"/>
              </w:rPr>
            </w:pPr>
            <w:r w:rsidRPr="00A638EC">
              <w:rPr>
                <w:sz w:val="20"/>
                <w:szCs w:val="20"/>
              </w:rPr>
              <w:t>2</w:t>
            </w:r>
          </w:p>
        </w:tc>
        <w:tc>
          <w:tcPr>
            <w:tcW w:w="992" w:type="dxa"/>
          </w:tcPr>
          <w:p w14:paraId="610CA2E9" w14:textId="56697A48" w:rsidR="004050FA" w:rsidRPr="00A638EC" w:rsidRDefault="002A4A6D" w:rsidP="004050FA">
            <w:pPr>
              <w:jc w:val="center"/>
              <w:rPr>
                <w:sz w:val="20"/>
                <w:szCs w:val="20"/>
              </w:rPr>
            </w:pPr>
            <w:r w:rsidRPr="00A638EC">
              <w:rPr>
                <w:sz w:val="20"/>
                <w:szCs w:val="20"/>
              </w:rPr>
              <w:t>-</w:t>
            </w:r>
          </w:p>
        </w:tc>
      </w:tr>
      <w:tr w:rsidR="00A638EC" w:rsidRPr="00A638EC" w14:paraId="1E8C4D19" w14:textId="77777777" w:rsidTr="00A638EC">
        <w:tblPrEx>
          <w:tblBorders>
            <w:bottom w:val="single" w:sz="4" w:space="0" w:color="auto"/>
          </w:tblBorders>
          <w:tblLook w:val="0000" w:firstRow="0" w:lastRow="0" w:firstColumn="0" w:lastColumn="0" w:noHBand="0" w:noVBand="0"/>
        </w:tblPrEx>
        <w:trPr>
          <w:trHeight w:val="2747"/>
        </w:trPr>
        <w:tc>
          <w:tcPr>
            <w:tcW w:w="851" w:type="dxa"/>
          </w:tcPr>
          <w:p w14:paraId="7C13134B" w14:textId="77777777" w:rsidR="004050FA" w:rsidRPr="00A638EC" w:rsidRDefault="004050FA" w:rsidP="004050FA">
            <w:pPr>
              <w:jc w:val="center"/>
              <w:rPr>
                <w:sz w:val="20"/>
                <w:szCs w:val="20"/>
              </w:rPr>
            </w:pPr>
            <w:r w:rsidRPr="00A638EC">
              <w:rPr>
                <w:sz w:val="20"/>
                <w:szCs w:val="20"/>
              </w:rPr>
              <w:t>4</w:t>
            </w:r>
          </w:p>
        </w:tc>
        <w:tc>
          <w:tcPr>
            <w:tcW w:w="2439" w:type="dxa"/>
          </w:tcPr>
          <w:p w14:paraId="02D82FB1" w14:textId="77777777" w:rsidR="004050FA" w:rsidRPr="00A638EC" w:rsidRDefault="004050FA" w:rsidP="004050FA">
            <w:pPr>
              <w:rPr>
                <w:sz w:val="20"/>
                <w:szCs w:val="20"/>
              </w:rPr>
            </w:pPr>
            <w:r w:rsidRPr="00A638EC">
              <w:rPr>
                <w:bCs/>
                <w:sz w:val="20"/>
                <w:szCs w:val="20"/>
              </w:rPr>
              <w:t>Становление абсолютизма в европейских странах и России (</w:t>
            </w:r>
            <w:r w:rsidRPr="00A638EC">
              <w:rPr>
                <w:bCs/>
                <w:sz w:val="20"/>
                <w:szCs w:val="20"/>
                <w:lang w:val="en-US"/>
              </w:rPr>
              <w:t>XVII</w:t>
            </w:r>
            <w:r w:rsidRPr="00A638EC">
              <w:rPr>
                <w:bCs/>
                <w:sz w:val="20"/>
                <w:szCs w:val="20"/>
              </w:rPr>
              <w:t xml:space="preserve">в.): </w:t>
            </w:r>
            <w:r w:rsidRPr="00A638EC">
              <w:rPr>
                <w:sz w:val="20"/>
                <w:szCs w:val="20"/>
              </w:rPr>
              <w:t>общее и особенное</w:t>
            </w:r>
          </w:p>
        </w:tc>
        <w:tc>
          <w:tcPr>
            <w:tcW w:w="4252" w:type="dxa"/>
          </w:tcPr>
          <w:p w14:paraId="3AAA4E20" w14:textId="77777777" w:rsidR="004050FA" w:rsidRPr="00A638EC" w:rsidRDefault="004050FA" w:rsidP="004050FA">
            <w:pPr>
              <w:jc w:val="both"/>
              <w:rPr>
                <w:sz w:val="20"/>
                <w:szCs w:val="20"/>
              </w:rPr>
            </w:pPr>
            <w:r w:rsidRPr="00A638EC">
              <w:rPr>
                <w:sz w:val="20"/>
                <w:szCs w:val="20"/>
              </w:rPr>
              <w:t xml:space="preserve">1. </w:t>
            </w:r>
            <w:r w:rsidRPr="00A638EC">
              <w:rPr>
                <w:bCs/>
                <w:sz w:val="20"/>
                <w:szCs w:val="20"/>
                <w:lang w:val="en-US"/>
              </w:rPr>
              <w:t>XVII</w:t>
            </w:r>
            <w:r w:rsidRPr="00A638EC">
              <w:rPr>
                <w:bCs/>
                <w:sz w:val="20"/>
                <w:szCs w:val="20"/>
              </w:rPr>
              <w:t xml:space="preserve"> в. в мировой истории.</w:t>
            </w:r>
          </w:p>
          <w:p w14:paraId="3283FDA4" w14:textId="77777777" w:rsidR="004050FA" w:rsidRPr="00A638EC" w:rsidRDefault="004050FA" w:rsidP="004050FA">
            <w:pPr>
              <w:jc w:val="both"/>
              <w:rPr>
                <w:sz w:val="20"/>
                <w:szCs w:val="20"/>
              </w:rPr>
            </w:pPr>
            <w:r w:rsidRPr="00A638EC">
              <w:rPr>
                <w:sz w:val="20"/>
                <w:szCs w:val="20"/>
              </w:rPr>
              <w:t>2.Смутное время: предпосылки, проявления, последствия.</w:t>
            </w:r>
          </w:p>
          <w:p w14:paraId="0CA64929" w14:textId="77777777" w:rsidR="004050FA" w:rsidRPr="00A638EC" w:rsidRDefault="004050FA" w:rsidP="004050FA">
            <w:pPr>
              <w:jc w:val="both"/>
              <w:rPr>
                <w:sz w:val="20"/>
                <w:szCs w:val="20"/>
              </w:rPr>
            </w:pPr>
            <w:r w:rsidRPr="00A638EC">
              <w:rPr>
                <w:sz w:val="20"/>
                <w:szCs w:val="20"/>
              </w:rPr>
              <w:t>3.Восстановление России после Смуты, утверждение самодержавия и крепостного права.</w:t>
            </w:r>
          </w:p>
          <w:p w14:paraId="62514F6F" w14:textId="77777777" w:rsidR="004050FA" w:rsidRPr="00A638EC" w:rsidRDefault="004050FA" w:rsidP="004050FA">
            <w:pPr>
              <w:jc w:val="both"/>
              <w:rPr>
                <w:sz w:val="20"/>
                <w:szCs w:val="20"/>
              </w:rPr>
            </w:pPr>
            <w:r w:rsidRPr="00A638EC">
              <w:rPr>
                <w:sz w:val="20"/>
                <w:szCs w:val="20"/>
              </w:rPr>
              <w:t>4.Воссоединение с Украиной и продвижение на восток до Тихого океана.</w:t>
            </w:r>
          </w:p>
          <w:p w14:paraId="64612F3C" w14:textId="77777777" w:rsidR="004050FA" w:rsidRPr="00A638EC" w:rsidRDefault="004050FA" w:rsidP="004050FA">
            <w:pPr>
              <w:jc w:val="both"/>
              <w:rPr>
                <w:sz w:val="20"/>
                <w:szCs w:val="20"/>
              </w:rPr>
            </w:pPr>
            <w:r w:rsidRPr="00A638EC">
              <w:rPr>
                <w:sz w:val="20"/>
                <w:szCs w:val="20"/>
              </w:rPr>
              <w:t>5. Социальный состав населения.</w:t>
            </w:r>
          </w:p>
          <w:p w14:paraId="7F5E0FCC" w14:textId="77777777" w:rsidR="004050FA" w:rsidRPr="00A638EC" w:rsidRDefault="004050FA" w:rsidP="004050FA">
            <w:pPr>
              <w:rPr>
                <w:sz w:val="20"/>
                <w:szCs w:val="20"/>
              </w:rPr>
            </w:pPr>
            <w:r w:rsidRPr="00A638EC">
              <w:rPr>
                <w:sz w:val="20"/>
                <w:szCs w:val="20"/>
              </w:rPr>
              <w:t>6.Этапы истории культуры русского Средневековья.</w:t>
            </w:r>
          </w:p>
          <w:p w14:paraId="569100BD" w14:textId="77777777" w:rsidR="004050FA" w:rsidRPr="00A638EC" w:rsidRDefault="004050FA" w:rsidP="004050FA">
            <w:pPr>
              <w:rPr>
                <w:sz w:val="20"/>
                <w:szCs w:val="20"/>
              </w:rPr>
            </w:pPr>
            <w:r w:rsidRPr="00A638EC">
              <w:rPr>
                <w:sz w:val="20"/>
                <w:szCs w:val="20"/>
              </w:rPr>
              <w:t>7.Аттестация по теме.</w:t>
            </w:r>
          </w:p>
        </w:tc>
        <w:tc>
          <w:tcPr>
            <w:tcW w:w="851" w:type="dxa"/>
          </w:tcPr>
          <w:p w14:paraId="26399778" w14:textId="2784F2DA" w:rsidR="004050FA" w:rsidRPr="00A638EC" w:rsidRDefault="002A4A6D" w:rsidP="004050FA">
            <w:pPr>
              <w:jc w:val="center"/>
              <w:rPr>
                <w:sz w:val="20"/>
                <w:szCs w:val="20"/>
              </w:rPr>
            </w:pPr>
            <w:r w:rsidRPr="00A638EC">
              <w:rPr>
                <w:sz w:val="20"/>
                <w:szCs w:val="20"/>
              </w:rPr>
              <w:t>2</w:t>
            </w:r>
          </w:p>
        </w:tc>
        <w:tc>
          <w:tcPr>
            <w:tcW w:w="992" w:type="dxa"/>
          </w:tcPr>
          <w:p w14:paraId="13D647C7" w14:textId="738A95AE" w:rsidR="004050FA" w:rsidRPr="00A638EC" w:rsidRDefault="002A4A6D" w:rsidP="004050FA">
            <w:pPr>
              <w:jc w:val="center"/>
              <w:rPr>
                <w:sz w:val="20"/>
                <w:szCs w:val="20"/>
              </w:rPr>
            </w:pPr>
            <w:r w:rsidRPr="00A638EC">
              <w:rPr>
                <w:sz w:val="20"/>
                <w:szCs w:val="20"/>
              </w:rPr>
              <w:t>2</w:t>
            </w:r>
          </w:p>
        </w:tc>
      </w:tr>
      <w:tr w:rsidR="00A638EC" w:rsidRPr="00A638EC" w14:paraId="5BFF6156" w14:textId="77777777" w:rsidTr="00A638EC">
        <w:tblPrEx>
          <w:tblBorders>
            <w:bottom w:val="single" w:sz="4" w:space="0" w:color="auto"/>
          </w:tblBorders>
          <w:tblLook w:val="0000" w:firstRow="0" w:lastRow="0" w:firstColumn="0" w:lastColumn="0" w:noHBand="0" w:noVBand="0"/>
        </w:tblPrEx>
        <w:trPr>
          <w:trHeight w:val="526"/>
        </w:trPr>
        <w:tc>
          <w:tcPr>
            <w:tcW w:w="851" w:type="dxa"/>
          </w:tcPr>
          <w:p w14:paraId="07768D94" w14:textId="77777777" w:rsidR="004050FA" w:rsidRPr="00A638EC" w:rsidRDefault="004050FA" w:rsidP="004050FA">
            <w:pPr>
              <w:jc w:val="center"/>
              <w:rPr>
                <w:sz w:val="20"/>
                <w:szCs w:val="20"/>
              </w:rPr>
            </w:pPr>
            <w:r w:rsidRPr="00A638EC">
              <w:rPr>
                <w:sz w:val="20"/>
                <w:szCs w:val="20"/>
              </w:rPr>
              <w:t>5</w:t>
            </w:r>
          </w:p>
        </w:tc>
        <w:tc>
          <w:tcPr>
            <w:tcW w:w="2439" w:type="dxa"/>
          </w:tcPr>
          <w:p w14:paraId="6A2223E8" w14:textId="77777777" w:rsidR="004050FA" w:rsidRPr="00A638EC" w:rsidRDefault="004050FA" w:rsidP="004050FA">
            <w:pPr>
              <w:rPr>
                <w:sz w:val="20"/>
                <w:szCs w:val="20"/>
              </w:rPr>
            </w:pPr>
            <w:r w:rsidRPr="00A638EC">
              <w:rPr>
                <w:sz w:val="20"/>
                <w:szCs w:val="20"/>
              </w:rPr>
              <w:t>Эпоха Просвещения (</w:t>
            </w:r>
            <w:r w:rsidRPr="00A638EC">
              <w:rPr>
                <w:sz w:val="20"/>
                <w:szCs w:val="20"/>
                <w:lang w:val="en-US"/>
              </w:rPr>
              <w:t>XVIII</w:t>
            </w:r>
            <w:r w:rsidRPr="00A638EC">
              <w:rPr>
                <w:sz w:val="20"/>
                <w:szCs w:val="20"/>
              </w:rPr>
              <w:t xml:space="preserve"> в.): пути трансформации абсолютизма в Европе и России</w:t>
            </w:r>
          </w:p>
        </w:tc>
        <w:tc>
          <w:tcPr>
            <w:tcW w:w="4252" w:type="dxa"/>
          </w:tcPr>
          <w:p w14:paraId="3AC85D83" w14:textId="77777777" w:rsidR="004050FA" w:rsidRPr="00A638EC" w:rsidRDefault="004050FA" w:rsidP="004050FA">
            <w:pPr>
              <w:jc w:val="both"/>
              <w:rPr>
                <w:sz w:val="20"/>
                <w:szCs w:val="20"/>
              </w:rPr>
            </w:pPr>
            <w:r w:rsidRPr="00A638EC">
              <w:rPr>
                <w:sz w:val="20"/>
                <w:szCs w:val="20"/>
              </w:rPr>
              <w:t xml:space="preserve">1.Россия при Петре </w:t>
            </w:r>
            <w:r w:rsidRPr="00A638EC">
              <w:rPr>
                <w:sz w:val="20"/>
                <w:szCs w:val="20"/>
                <w:lang w:val="en-US"/>
              </w:rPr>
              <w:t>I</w:t>
            </w:r>
            <w:r w:rsidRPr="00A638EC">
              <w:rPr>
                <w:sz w:val="20"/>
                <w:szCs w:val="20"/>
              </w:rPr>
              <w:t>.</w:t>
            </w:r>
          </w:p>
          <w:p w14:paraId="33B84973" w14:textId="77777777" w:rsidR="004050FA" w:rsidRPr="00A638EC" w:rsidRDefault="004050FA" w:rsidP="004050FA">
            <w:pPr>
              <w:jc w:val="both"/>
              <w:rPr>
                <w:sz w:val="20"/>
                <w:szCs w:val="20"/>
              </w:rPr>
            </w:pPr>
            <w:r w:rsidRPr="00A638EC">
              <w:rPr>
                <w:sz w:val="20"/>
                <w:szCs w:val="20"/>
              </w:rPr>
              <w:t>2.Эпоха дворцовых переворотов.</w:t>
            </w:r>
          </w:p>
          <w:p w14:paraId="3FE698F8" w14:textId="77777777" w:rsidR="004050FA" w:rsidRPr="00A638EC" w:rsidRDefault="004050FA" w:rsidP="004050FA">
            <w:pPr>
              <w:jc w:val="both"/>
              <w:rPr>
                <w:sz w:val="20"/>
                <w:szCs w:val="20"/>
              </w:rPr>
            </w:pPr>
            <w:r w:rsidRPr="00A638EC">
              <w:rPr>
                <w:sz w:val="20"/>
                <w:szCs w:val="20"/>
              </w:rPr>
              <w:t xml:space="preserve">3.Политика просвещенного абсолютизма Екатерины </w:t>
            </w:r>
            <w:r w:rsidRPr="00A638EC">
              <w:rPr>
                <w:sz w:val="20"/>
                <w:szCs w:val="20"/>
                <w:lang w:val="en-US"/>
              </w:rPr>
              <w:t>II</w:t>
            </w:r>
            <w:r w:rsidRPr="00A638EC">
              <w:rPr>
                <w:sz w:val="20"/>
                <w:szCs w:val="20"/>
              </w:rPr>
              <w:t>.</w:t>
            </w:r>
          </w:p>
          <w:p w14:paraId="0C8733EB" w14:textId="77777777" w:rsidR="004050FA" w:rsidRPr="00A638EC" w:rsidRDefault="004050FA" w:rsidP="004050FA">
            <w:pPr>
              <w:jc w:val="both"/>
              <w:rPr>
                <w:sz w:val="20"/>
                <w:szCs w:val="20"/>
              </w:rPr>
            </w:pPr>
            <w:r w:rsidRPr="00A638EC">
              <w:rPr>
                <w:sz w:val="20"/>
                <w:szCs w:val="20"/>
              </w:rPr>
              <w:t xml:space="preserve">4.Правление Павла </w:t>
            </w:r>
            <w:r w:rsidRPr="00A638EC">
              <w:rPr>
                <w:sz w:val="20"/>
                <w:szCs w:val="20"/>
                <w:lang w:val="en-US"/>
              </w:rPr>
              <w:t>I</w:t>
            </w:r>
            <w:r w:rsidRPr="00A638EC">
              <w:rPr>
                <w:sz w:val="20"/>
                <w:szCs w:val="20"/>
              </w:rPr>
              <w:t>.</w:t>
            </w:r>
          </w:p>
          <w:p w14:paraId="39DF7F56" w14:textId="77777777" w:rsidR="004050FA" w:rsidRPr="00A638EC" w:rsidRDefault="004050FA" w:rsidP="004050FA">
            <w:pPr>
              <w:jc w:val="both"/>
              <w:rPr>
                <w:sz w:val="20"/>
                <w:szCs w:val="20"/>
              </w:rPr>
            </w:pPr>
            <w:r w:rsidRPr="00A638EC">
              <w:rPr>
                <w:sz w:val="20"/>
                <w:szCs w:val="20"/>
              </w:rPr>
              <w:t>5.Аттестация по теме.</w:t>
            </w:r>
          </w:p>
        </w:tc>
        <w:tc>
          <w:tcPr>
            <w:tcW w:w="851" w:type="dxa"/>
          </w:tcPr>
          <w:p w14:paraId="38231532" w14:textId="269D1911" w:rsidR="004050FA" w:rsidRPr="00A638EC" w:rsidRDefault="002A4A6D" w:rsidP="004050FA">
            <w:pPr>
              <w:jc w:val="center"/>
              <w:rPr>
                <w:sz w:val="20"/>
                <w:szCs w:val="20"/>
              </w:rPr>
            </w:pPr>
            <w:r w:rsidRPr="00A638EC">
              <w:rPr>
                <w:sz w:val="20"/>
                <w:szCs w:val="20"/>
              </w:rPr>
              <w:t>4</w:t>
            </w:r>
          </w:p>
        </w:tc>
        <w:tc>
          <w:tcPr>
            <w:tcW w:w="992" w:type="dxa"/>
          </w:tcPr>
          <w:p w14:paraId="74BB9992" w14:textId="29ABBBC0" w:rsidR="004050FA" w:rsidRPr="00A638EC" w:rsidRDefault="002A4A6D" w:rsidP="004050FA">
            <w:pPr>
              <w:jc w:val="center"/>
              <w:rPr>
                <w:sz w:val="20"/>
                <w:szCs w:val="20"/>
              </w:rPr>
            </w:pPr>
            <w:r w:rsidRPr="00A638EC">
              <w:rPr>
                <w:sz w:val="20"/>
                <w:szCs w:val="20"/>
              </w:rPr>
              <w:t>-</w:t>
            </w:r>
          </w:p>
        </w:tc>
      </w:tr>
      <w:tr w:rsidR="00A638EC" w:rsidRPr="00A638EC" w14:paraId="03F42582" w14:textId="77777777" w:rsidTr="00A638EC">
        <w:tblPrEx>
          <w:tblBorders>
            <w:bottom w:val="single" w:sz="4" w:space="0" w:color="auto"/>
          </w:tblBorders>
          <w:tblLook w:val="0000" w:firstRow="0" w:lastRow="0" w:firstColumn="0" w:lastColumn="0" w:noHBand="0" w:noVBand="0"/>
        </w:tblPrEx>
        <w:trPr>
          <w:trHeight w:val="520"/>
        </w:trPr>
        <w:tc>
          <w:tcPr>
            <w:tcW w:w="851" w:type="dxa"/>
          </w:tcPr>
          <w:p w14:paraId="6F45FE46" w14:textId="77777777" w:rsidR="004050FA" w:rsidRPr="00A638EC" w:rsidRDefault="004050FA" w:rsidP="004050FA">
            <w:pPr>
              <w:jc w:val="center"/>
              <w:rPr>
                <w:sz w:val="20"/>
                <w:szCs w:val="20"/>
              </w:rPr>
            </w:pPr>
            <w:r w:rsidRPr="00A638EC">
              <w:rPr>
                <w:sz w:val="20"/>
                <w:szCs w:val="20"/>
              </w:rPr>
              <w:lastRenderedPageBreak/>
              <w:t>6</w:t>
            </w:r>
          </w:p>
        </w:tc>
        <w:tc>
          <w:tcPr>
            <w:tcW w:w="2439" w:type="dxa"/>
          </w:tcPr>
          <w:p w14:paraId="6B38C20E" w14:textId="77777777" w:rsidR="004050FA" w:rsidRPr="00A638EC" w:rsidRDefault="004050FA" w:rsidP="004050FA">
            <w:pPr>
              <w:rPr>
                <w:rStyle w:val="afd"/>
                <w:b w:val="0"/>
                <w:sz w:val="20"/>
                <w:szCs w:val="20"/>
                <w:shd w:val="clear" w:color="auto" w:fill="FFFFFF"/>
              </w:rPr>
            </w:pPr>
            <w:r w:rsidRPr="00A638EC">
              <w:rPr>
                <w:sz w:val="20"/>
                <w:szCs w:val="20"/>
              </w:rPr>
              <w:t xml:space="preserve">Европейские страны и Россия в первой половине </w:t>
            </w:r>
            <w:r w:rsidRPr="00A638EC">
              <w:rPr>
                <w:sz w:val="20"/>
                <w:szCs w:val="20"/>
                <w:lang w:val="en-US"/>
              </w:rPr>
              <w:t>XIX</w:t>
            </w:r>
            <w:r w:rsidRPr="00A638EC">
              <w:rPr>
                <w:sz w:val="20"/>
                <w:szCs w:val="20"/>
              </w:rPr>
              <w:t xml:space="preserve"> в.: политическое, экономическое развитие, международные отношения</w:t>
            </w:r>
          </w:p>
        </w:tc>
        <w:tc>
          <w:tcPr>
            <w:tcW w:w="4252" w:type="dxa"/>
          </w:tcPr>
          <w:p w14:paraId="7B799263" w14:textId="77777777" w:rsidR="004050FA" w:rsidRPr="00A638EC" w:rsidRDefault="004050FA" w:rsidP="004050FA">
            <w:pPr>
              <w:pStyle w:val="afa"/>
              <w:shd w:val="clear" w:color="auto" w:fill="FEFEFE"/>
              <w:spacing w:before="0" w:beforeAutospacing="0" w:after="0" w:afterAutospacing="0"/>
              <w:ind w:right="170"/>
              <w:jc w:val="both"/>
              <w:rPr>
                <w:sz w:val="20"/>
                <w:szCs w:val="20"/>
              </w:rPr>
            </w:pPr>
            <w:r w:rsidRPr="00A638EC">
              <w:rPr>
                <w:sz w:val="20"/>
                <w:szCs w:val="20"/>
              </w:rPr>
              <w:t>1. Россия и мир в начале XIX в.</w:t>
            </w:r>
          </w:p>
          <w:p w14:paraId="01F1D130" w14:textId="77777777" w:rsidR="004050FA" w:rsidRPr="00A638EC" w:rsidRDefault="004050FA" w:rsidP="004050FA">
            <w:pPr>
              <w:pStyle w:val="afa"/>
              <w:shd w:val="clear" w:color="auto" w:fill="FEFEFE"/>
              <w:spacing w:before="0" w:beforeAutospacing="0" w:after="0" w:afterAutospacing="0"/>
              <w:ind w:right="170"/>
              <w:jc w:val="both"/>
              <w:rPr>
                <w:sz w:val="20"/>
                <w:szCs w:val="20"/>
              </w:rPr>
            </w:pPr>
            <w:r w:rsidRPr="00A638EC">
              <w:rPr>
                <w:sz w:val="20"/>
                <w:szCs w:val="20"/>
              </w:rPr>
              <w:t>2. Политика «просвещенного абсолютизма» Александра I и ее неудача. Отечественная война 1812 г.</w:t>
            </w:r>
          </w:p>
          <w:p w14:paraId="34F2BD3C" w14:textId="77777777" w:rsidR="004050FA" w:rsidRPr="00A638EC" w:rsidRDefault="004050FA" w:rsidP="004050FA">
            <w:pPr>
              <w:pStyle w:val="afa"/>
              <w:shd w:val="clear" w:color="auto" w:fill="FEFEFE"/>
              <w:spacing w:before="0" w:beforeAutospacing="0" w:after="0" w:afterAutospacing="0"/>
              <w:ind w:right="170"/>
              <w:jc w:val="both"/>
              <w:rPr>
                <w:sz w:val="20"/>
                <w:szCs w:val="20"/>
              </w:rPr>
            </w:pPr>
            <w:r w:rsidRPr="00A638EC">
              <w:rPr>
                <w:sz w:val="20"/>
                <w:szCs w:val="20"/>
              </w:rPr>
              <w:t>3. Россия во второй четверти XIX в. Кризис феодально-крепостнической системы.</w:t>
            </w:r>
          </w:p>
          <w:p w14:paraId="5F527360" w14:textId="77777777" w:rsidR="004050FA" w:rsidRPr="00A638EC" w:rsidRDefault="004050FA" w:rsidP="004050FA">
            <w:pPr>
              <w:jc w:val="both"/>
              <w:rPr>
                <w:sz w:val="20"/>
                <w:szCs w:val="20"/>
              </w:rPr>
            </w:pPr>
            <w:r w:rsidRPr="00A638EC">
              <w:rPr>
                <w:sz w:val="20"/>
                <w:szCs w:val="20"/>
              </w:rPr>
              <w:t>4.Аттестация по теме.</w:t>
            </w:r>
          </w:p>
        </w:tc>
        <w:tc>
          <w:tcPr>
            <w:tcW w:w="851" w:type="dxa"/>
          </w:tcPr>
          <w:p w14:paraId="1D22BACD" w14:textId="3C4E8B98" w:rsidR="004050FA" w:rsidRPr="00A638EC" w:rsidRDefault="002A4A6D" w:rsidP="004050FA">
            <w:pPr>
              <w:jc w:val="center"/>
              <w:rPr>
                <w:sz w:val="20"/>
                <w:szCs w:val="20"/>
              </w:rPr>
            </w:pPr>
            <w:r w:rsidRPr="00A638EC">
              <w:rPr>
                <w:sz w:val="20"/>
                <w:szCs w:val="20"/>
              </w:rPr>
              <w:t>4</w:t>
            </w:r>
          </w:p>
        </w:tc>
        <w:tc>
          <w:tcPr>
            <w:tcW w:w="992" w:type="dxa"/>
          </w:tcPr>
          <w:p w14:paraId="79210CC7" w14:textId="497070CE" w:rsidR="004050FA" w:rsidRPr="00A638EC" w:rsidRDefault="002A4A6D" w:rsidP="004050FA">
            <w:pPr>
              <w:jc w:val="center"/>
              <w:rPr>
                <w:sz w:val="20"/>
                <w:szCs w:val="20"/>
              </w:rPr>
            </w:pPr>
            <w:r w:rsidRPr="00A638EC">
              <w:rPr>
                <w:sz w:val="20"/>
                <w:szCs w:val="20"/>
              </w:rPr>
              <w:t>-</w:t>
            </w:r>
          </w:p>
        </w:tc>
      </w:tr>
      <w:tr w:rsidR="00A638EC" w:rsidRPr="00A638EC" w14:paraId="72BFD508" w14:textId="77777777" w:rsidTr="00A638EC">
        <w:tblPrEx>
          <w:tblBorders>
            <w:bottom w:val="single" w:sz="4" w:space="0" w:color="auto"/>
          </w:tblBorders>
          <w:tblLook w:val="0000" w:firstRow="0" w:lastRow="0" w:firstColumn="0" w:lastColumn="0" w:noHBand="0" w:noVBand="0"/>
        </w:tblPrEx>
        <w:trPr>
          <w:trHeight w:val="520"/>
        </w:trPr>
        <w:tc>
          <w:tcPr>
            <w:tcW w:w="851" w:type="dxa"/>
          </w:tcPr>
          <w:p w14:paraId="484F9F67" w14:textId="77777777" w:rsidR="004050FA" w:rsidRPr="00A638EC" w:rsidRDefault="004050FA" w:rsidP="00A129B6">
            <w:pPr>
              <w:jc w:val="center"/>
              <w:rPr>
                <w:sz w:val="20"/>
                <w:szCs w:val="20"/>
              </w:rPr>
            </w:pPr>
            <w:r w:rsidRPr="00A638EC">
              <w:rPr>
                <w:sz w:val="20"/>
                <w:szCs w:val="20"/>
              </w:rPr>
              <w:t>7</w:t>
            </w:r>
          </w:p>
        </w:tc>
        <w:tc>
          <w:tcPr>
            <w:tcW w:w="2439" w:type="dxa"/>
          </w:tcPr>
          <w:p w14:paraId="31A30E95" w14:textId="77777777" w:rsidR="004050FA" w:rsidRPr="00A638EC" w:rsidRDefault="004050FA" w:rsidP="00A129B6">
            <w:pPr>
              <w:rPr>
                <w:sz w:val="20"/>
                <w:szCs w:val="20"/>
              </w:rPr>
            </w:pPr>
            <w:r w:rsidRPr="00A638EC">
              <w:rPr>
                <w:rStyle w:val="afd"/>
                <w:b w:val="0"/>
                <w:sz w:val="20"/>
                <w:szCs w:val="20"/>
                <w:shd w:val="clear" w:color="auto" w:fill="FFFFFF"/>
              </w:rPr>
              <w:t xml:space="preserve">Вторая половина </w:t>
            </w:r>
            <w:r w:rsidRPr="00A638EC">
              <w:rPr>
                <w:rStyle w:val="afd"/>
                <w:b w:val="0"/>
                <w:sz w:val="20"/>
                <w:szCs w:val="20"/>
                <w:shd w:val="clear" w:color="auto" w:fill="FFFFFF"/>
                <w:lang w:val="en-US"/>
              </w:rPr>
              <w:t>XIX</w:t>
            </w:r>
            <w:r w:rsidRPr="00A638EC">
              <w:rPr>
                <w:rStyle w:val="afd"/>
                <w:b w:val="0"/>
                <w:sz w:val="20"/>
                <w:szCs w:val="20"/>
                <w:shd w:val="clear" w:color="auto" w:fill="FFFFFF"/>
              </w:rPr>
              <w:t xml:space="preserve"> века в европейской и российской истории: сравнительный анализ. </w:t>
            </w:r>
            <w:r w:rsidRPr="00A638EC">
              <w:rPr>
                <w:sz w:val="20"/>
                <w:szCs w:val="20"/>
              </w:rPr>
              <w:t xml:space="preserve">Великие реформы Александра </w:t>
            </w:r>
            <w:r w:rsidRPr="00A638EC">
              <w:rPr>
                <w:sz w:val="20"/>
                <w:szCs w:val="20"/>
                <w:lang w:val="en-US"/>
              </w:rPr>
              <w:t>II</w:t>
            </w:r>
            <w:r w:rsidRPr="00A638EC">
              <w:rPr>
                <w:sz w:val="20"/>
                <w:szCs w:val="20"/>
              </w:rPr>
              <w:t xml:space="preserve"> и их значение</w:t>
            </w:r>
          </w:p>
        </w:tc>
        <w:tc>
          <w:tcPr>
            <w:tcW w:w="4252" w:type="dxa"/>
          </w:tcPr>
          <w:p w14:paraId="57732DA3" w14:textId="77777777" w:rsidR="004050FA" w:rsidRPr="00A638EC" w:rsidRDefault="004050FA" w:rsidP="00A129B6">
            <w:pPr>
              <w:jc w:val="both"/>
              <w:rPr>
                <w:sz w:val="20"/>
                <w:szCs w:val="20"/>
              </w:rPr>
            </w:pPr>
            <w:r w:rsidRPr="00A638EC">
              <w:rPr>
                <w:sz w:val="20"/>
                <w:szCs w:val="20"/>
              </w:rPr>
              <w:t>1.Крестьянская реформа 1861 г.. Социально-экономическое развитие после отмены крепостного права.</w:t>
            </w:r>
          </w:p>
          <w:p w14:paraId="78AAB94D" w14:textId="77777777" w:rsidR="004050FA" w:rsidRPr="00A638EC" w:rsidRDefault="004050FA" w:rsidP="00A129B6">
            <w:pPr>
              <w:jc w:val="both"/>
              <w:rPr>
                <w:sz w:val="20"/>
                <w:szCs w:val="20"/>
              </w:rPr>
            </w:pPr>
            <w:r w:rsidRPr="00A638EC">
              <w:rPr>
                <w:sz w:val="20"/>
                <w:szCs w:val="20"/>
              </w:rPr>
              <w:t xml:space="preserve">2.Либеральные реформы 60-70-х гг. </w:t>
            </w:r>
            <w:r w:rsidRPr="00A638EC">
              <w:rPr>
                <w:sz w:val="20"/>
                <w:szCs w:val="20"/>
                <w:lang w:val="en-US"/>
              </w:rPr>
              <w:t>XIX</w:t>
            </w:r>
            <w:r w:rsidRPr="00A638EC">
              <w:rPr>
                <w:sz w:val="20"/>
                <w:szCs w:val="20"/>
              </w:rPr>
              <w:t>в. и их значение.</w:t>
            </w:r>
          </w:p>
          <w:p w14:paraId="4893BF2D" w14:textId="77777777" w:rsidR="004050FA" w:rsidRPr="00A638EC" w:rsidRDefault="004050FA" w:rsidP="00A129B6">
            <w:pPr>
              <w:jc w:val="both"/>
              <w:rPr>
                <w:sz w:val="20"/>
                <w:szCs w:val="20"/>
              </w:rPr>
            </w:pPr>
            <w:r w:rsidRPr="00A638EC">
              <w:rPr>
                <w:sz w:val="20"/>
                <w:szCs w:val="20"/>
              </w:rPr>
              <w:t>3.Общественное движение: консерваторы, либералы, революционное народничество.</w:t>
            </w:r>
          </w:p>
          <w:p w14:paraId="6719F318" w14:textId="77777777" w:rsidR="004050FA" w:rsidRPr="00A638EC" w:rsidRDefault="004050FA" w:rsidP="00A129B6">
            <w:pPr>
              <w:jc w:val="both"/>
              <w:rPr>
                <w:sz w:val="20"/>
                <w:szCs w:val="20"/>
              </w:rPr>
            </w:pPr>
            <w:r w:rsidRPr="00A638EC">
              <w:rPr>
                <w:sz w:val="20"/>
                <w:szCs w:val="20"/>
              </w:rPr>
              <w:t>4.Аттестация по теме.</w:t>
            </w:r>
          </w:p>
          <w:p w14:paraId="698FC013" w14:textId="77777777" w:rsidR="004050FA" w:rsidRPr="00A638EC" w:rsidRDefault="004050FA" w:rsidP="00A129B6">
            <w:pPr>
              <w:jc w:val="both"/>
              <w:rPr>
                <w:sz w:val="20"/>
                <w:szCs w:val="20"/>
              </w:rPr>
            </w:pPr>
          </w:p>
        </w:tc>
        <w:tc>
          <w:tcPr>
            <w:tcW w:w="851" w:type="dxa"/>
          </w:tcPr>
          <w:p w14:paraId="3A460D36" w14:textId="3A379D25" w:rsidR="004050FA" w:rsidRPr="00A638EC" w:rsidRDefault="00A638EC" w:rsidP="00A129B6">
            <w:pPr>
              <w:jc w:val="center"/>
              <w:rPr>
                <w:sz w:val="20"/>
                <w:szCs w:val="20"/>
              </w:rPr>
            </w:pPr>
            <w:r>
              <w:rPr>
                <w:sz w:val="20"/>
                <w:szCs w:val="20"/>
              </w:rPr>
              <w:t>2</w:t>
            </w:r>
          </w:p>
        </w:tc>
        <w:tc>
          <w:tcPr>
            <w:tcW w:w="992" w:type="dxa"/>
          </w:tcPr>
          <w:p w14:paraId="0A4ACDA4" w14:textId="13A52E57" w:rsidR="004050FA" w:rsidRPr="00A638EC" w:rsidRDefault="00A638EC" w:rsidP="00A129B6">
            <w:pPr>
              <w:jc w:val="center"/>
              <w:rPr>
                <w:sz w:val="20"/>
                <w:szCs w:val="20"/>
              </w:rPr>
            </w:pPr>
            <w:r>
              <w:rPr>
                <w:sz w:val="20"/>
                <w:szCs w:val="20"/>
              </w:rPr>
              <w:t>2</w:t>
            </w:r>
          </w:p>
        </w:tc>
      </w:tr>
      <w:tr w:rsidR="00A638EC" w:rsidRPr="00A638EC" w14:paraId="4753E92F" w14:textId="77777777" w:rsidTr="00A638EC">
        <w:tblPrEx>
          <w:tblBorders>
            <w:bottom w:val="single" w:sz="4" w:space="0" w:color="auto"/>
          </w:tblBorders>
          <w:tblLook w:val="0000" w:firstRow="0" w:lastRow="0" w:firstColumn="0" w:lastColumn="0" w:noHBand="0" w:noVBand="0"/>
        </w:tblPrEx>
        <w:trPr>
          <w:trHeight w:val="543"/>
        </w:trPr>
        <w:tc>
          <w:tcPr>
            <w:tcW w:w="851" w:type="dxa"/>
          </w:tcPr>
          <w:p w14:paraId="445C868C" w14:textId="77777777" w:rsidR="004050FA" w:rsidRPr="00A638EC" w:rsidRDefault="004050FA" w:rsidP="00A129B6">
            <w:pPr>
              <w:jc w:val="center"/>
              <w:rPr>
                <w:sz w:val="20"/>
                <w:szCs w:val="20"/>
              </w:rPr>
            </w:pPr>
            <w:r w:rsidRPr="00A638EC">
              <w:rPr>
                <w:sz w:val="20"/>
                <w:szCs w:val="20"/>
              </w:rPr>
              <w:t>8</w:t>
            </w:r>
          </w:p>
        </w:tc>
        <w:tc>
          <w:tcPr>
            <w:tcW w:w="2439" w:type="dxa"/>
          </w:tcPr>
          <w:p w14:paraId="2CA27F67" w14:textId="77777777" w:rsidR="004050FA" w:rsidRPr="00A638EC" w:rsidRDefault="004050FA" w:rsidP="00A129B6">
            <w:pPr>
              <w:rPr>
                <w:sz w:val="20"/>
                <w:szCs w:val="20"/>
              </w:rPr>
            </w:pPr>
            <w:r w:rsidRPr="00A638EC">
              <w:rPr>
                <w:sz w:val="20"/>
                <w:szCs w:val="20"/>
              </w:rPr>
              <w:t>Мир и Россия на рубеже веков: накануне великих потрясений (1894- 1917 гг.)</w:t>
            </w:r>
          </w:p>
        </w:tc>
        <w:tc>
          <w:tcPr>
            <w:tcW w:w="4252" w:type="dxa"/>
          </w:tcPr>
          <w:p w14:paraId="70FE6463" w14:textId="77777777" w:rsidR="004050FA" w:rsidRPr="00A638EC" w:rsidRDefault="004050FA" w:rsidP="00A129B6">
            <w:pPr>
              <w:shd w:val="clear" w:color="auto" w:fill="FFFFFF"/>
              <w:tabs>
                <w:tab w:val="left" w:pos="1339"/>
              </w:tabs>
              <w:jc w:val="both"/>
              <w:rPr>
                <w:sz w:val="20"/>
                <w:szCs w:val="20"/>
              </w:rPr>
            </w:pPr>
            <w:r w:rsidRPr="00A638EC">
              <w:rPr>
                <w:sz w:val="20"/>
                <w:szCs w:val="20"/>
              </w:rPr>
              <w:t xml:space="preserve">1. Переход капитализма в монополистическую стадию и начало борьбы за передел мира. </w:t>
            </w:r>
          </w:p>
          <w:p w14:paraId="6A5E1F3A" w14:textId="77777777" w:rsidR="004050FA" w:rsidRPr="00A638EC" w:rsidRDefault="004050FA" w:rsidP="00A129B6">
            <w:pPr>
              <w:shd w:val="clear" w:color="auto" w:fill="FFFFFF"/>
              <w:tabs>
                <w:tab w:val="left" w:pos="1339"/>
              </w:tabs>
              <w:jc w:val="both"/>
              <w:rPr>
                <w:sz w:val="20"/>
                <w:szCs w:val="20"/>
              </w:rPr>
            </w:pPr>
            <w:r w:rsidRPr="00A638EC">
              <w:rPr>
                <w:sz w:val="20"/>
                <w:szCs w:val="20"/>
              </w:rPr>
              <w:t>2. Социально-экономическое развитие на рубеже веков и реформы С. Ю. Витте.</w:t>
            </w:r>
          </w:p>
          <w:p w14:paraId="37E0D840" w14:textId="77777777" w:rsidR="004050FA" w:rsidRPr="00A638EC" w:rsidRDefault="004050FA" w:rsidP="00A129B6">
            <w:pPr>
              <w:shd w:val="clear" w:color="auto" w:fill="FFFFFF"/>
              <w:tabs>
                <w:tab w:val="left" w:pos="1339"/>
              </w:tabs>
              <w:jc w:val="both"/>
              <w:rPr>
                <w:sz w:val="20"/>
                <w:szCs w:val="20"/>
              </w:rPr>
            </w:pPr>
            <w:r w:rsidRPr="00A638EC">
              <w:rPr>
                <w:sz w:val="20"/>
                <w:szCs w:val="20"/>
              </w:rPr>
              <w:t>3.Революционные события 1905-1907 гг. и их последствия. Итоги деятельности С. Ю. Витте и П. А. Столыпина.</w:t>
            </w:r>
          </w:p>
          <w:p w14:paraId="47D4E378" w14:textId="77777777" w:rsidR="004050FA" w:rsidRPr="00A638EC" w:rsidRDefault="004050FA" w:rsidP="00A129B6">
            <w:pPr>
              <w:shd w:val="clear" w:color="auto" w:fill="FFFFFF"/>
              <w:tabs>
                <w:tab w:val="left" w:pos="1339"/>
              </w:tabs>
              <w:jc w:val="both"/>
              <w:rPr>
                <w:sz w:val="20"/>
                <w:szCs w:val="20"/>
              </w:rPr>
            </w:pPr>
            <w:r w:rsidRPr="00A638EC">
              <w:rPr>
                <w:sz w:val="20"/>
                <w:szCs w:val="20"/>
              </w:rPr>
              <w:t>4. Политические партии и Государственная дума.</w:t>
            </w:r>
          </w:p>
          <w:p w14:paraId="4D2752BA" w14:textId="77777777" w:rsidR="004050FA" w:rsidRPr="00A638EC" w:rsidRDefault="004050FA" w:rsidP="00A129B6">
            <w:pPr>
              <w:shd w:val="clear" w:color="auto" w:fill="FFFFFF"/>
              <w:tabs>
                <w:tab w:val="left" w:pos="1339"/>
              </w:tabs>
              <w:jc w:val="both"/>
              <w:rPr>
                <w:sz w:val="20"/>
                <w:szCs w:val="20"/>
              </w:rPr>
            </w:pPr>
            <w:r w:rsidRPr="00A638EC">
              <w:rPr>
                <w:sz w:val="20"/>
                <w:szCs w:val="20"/>
              </w:rPr>
              <w:t>5. Россия в Первой мировой войне (1914-1917). Ее влияние на социально-экономическое состояние страны. Нарастание политического кризиса.</w:t>
            </w:r>
          </w:p>
          <w:p w14:paraId="789D8521" w14:textId="77777777" w:rsidR="004050FA" w:rsidRPr="00A638EC" w:rsidRDefault="004050FA" w:rsidP="00A129B6">
            <w:pPr>
              <w:shd w:val="clear" w:color="auto" w:fill="FFFFFF"/>
              <w:tabs>
                <w:tab w:val="left" w:pos="1339"/>
              </w:tabs>
              <w:jc w:val="both"/>
              <w:rPr>
                <w:sz w:val="20"/>
                <w:szCs w:val="20"/>
              </w:rPr>
            </w:pPr>
            <w:r w:rsidRPr="00A638EC">
              <w:rPr>
                <w:sz w:val="20"/>
                <w:szCs w:val="20"/>
              </w:rPr>
              <w:t>6. Национальный и социальный состав населения.</w:t>
            </w:r>
          </w:p>
          <w:p w14:paraId="4E0941D7" w14:textId="77777777" w:rsidR="004050FA" w:rsidRPr="00A638EC" w:rsidRDefault="004050FA" w:rsidP="00A129B6">
            <w:pPr>
              <w:pStyle w:val="afa"/>
              <w:shd w:val="clear" w:color="auto" w:fill="FFFFFF"/>
              <w:spacing w:before="0" w:beforeAutospacing="0" w:after="0" w:afterAutospacing="0"/>
              <w:jc w:val="both"/>
              <w:rPr>
                <w:sz w:val="20"/>
                <w:szCs w:val="20"/>
              </w:rPr>
            </w:pPr>
            <w:r w:rsidRPr="00A638EC">
              <w:rPr>
                <w:sz w:val="20"/>
                <w:szCs w:val="20"/>
              </w:rPr>
              <w:t>7. Аттестация по теме.</w:t>
            </w:r>
          </w:p>
        </w:tc>
        <w:tc>
          <w:tcPr>
            <w:tcW w:w="851" w:type="dxa"/>
          </w:tcPr>
          <w:p w14:paraId="375010BD" w14:textId="42EF7675" w:rsidR="004050FA" w:rsidRPr="00A638EC" w:rsidRDefault="00A638EC" w:rsidP="00A129B6">
            <w:pPr>
              <w:jc w:val="center"/>
              <w:rPr>
                <w:sz w:val="20"/>
                <w:szCs w:val="20"/>
              </w:rPr>
            </w:pPr>
            <w:r>
              <w:rPr>
                <w:sz w:val="20"/>
                <w:szCs w:val="20"/>
              </w:rPr>
              <w:t>2</w:t>
            </w:r>
          </w:p>
        </w:tc>
        <w:tc>
          <w:tcPr>
            <w:tcW w:w="992" w:type="dxa"/>
          </w:tcPr>
          <w:p w14:paraId="542FC2E0" w14:textId="574A7EBD" w:rsidR="004050FA" w:rsidRPr="00A638EC" w:rsidRDefault="00A638EC" w:rsidP="00A129B6">
            <w:pPr>
              <w:jc w:val="center"/>
              <w:rPr>
                <w:sz w:val="20"/>
                <w:szCs w:val="20"/>
              </w:rPr>
            </w:pPr>
            <w:r>
              <w:rPr>
                <w:sz w:val="20"/>
                <w:szCs w:val="20"/>
              </w:rPr>
              <w:t>-</w:t>
            </w:r>
          </w:p>
        </w:tc>
      </w:tr>
      <w:tr w:rsidR="00A638EC" w:rsidRPr="00A638EC" w14:paraId="6ED4D061" w14:textId="77777777" w:rsidTr="00A638EC">
        <w:tblPrEx>
          <w:tblBorders>
            <w:bottom w:val="single" w:sz="4" w:space="0" w:color="auto"/>
          </w:tblBorders>
          <w:tblLook w:val="0000" w:firstRow="0" w:lastRow="0" w:firstColumn="0" w:lastColumn="0" w:noHBand="0" w:noVBand="0"/>
        </w:tblPrEx>
        <w:trPr>
          <w:trHeight w:val="543"/>
        </w:trPr>
        <w:tc>
          <w:tcPr>
            <w:tcW w:w="851" w:type="dxa"/>
          </w:tcPr>
          <w:p w14:paraId="792599CB" w14:textId="77777777" w:rsidR="004050FA" w:rsidRPr="00A638EC" w:rsidRDefault="004050FA" w:rsidP="00A129B6">
            <w:pPr>
              <w:jc w:val="center"/>
              <w:rPr>
                <w:sz w:val="20"/>
                <w:szCs w:val="20"/>
              </w:rPr>
            </w:pPr>
            <w:r w:rsidRPr="00A638EC">
              <w:rPr>
                <w:sz w:val="20"/>
                <w:szCs w:val="20"/>
              </w:rPr>
              <w:t>9</w:t>
            </w:r>
          </w:p>
        </w:tc>
        <w:tc>
          <w:tcPr>
            <w:tcW w:w="2439" w:type="dxa"/>
          </w:tcPr>
          <w:p w14:paraId="328A0C44" w14:textId="77777777" w:rsidR="004050FA" w:rsidRPr="00A638EC" w:rsidRDefault="004050FA" w:rsidP="00A129B6">
            <w:pPr>
              <w:rPr>
                <w:sz w:val="20"/>
                <w:szCs w:val="20"/>
              </w:rPr>
            </w:pPr>
            <w:r w:rsidRPr="00A638EC">
              <w:rPr>
                <w:sz w:val="20"/>
                <w:szCs w:val="20"/>
              </w:rPr>
              <w:t>Россия в 1917 г.: выбор исторического пути, влияние революции на ход мирового развития</w:t>
            </w:r>
          </w:p>
        </w:tc>
        <w:tc>
          <w:tcPr>
            <w:tcW w:w="4252" w:type="dxa"/>
          </w:tcPr>
          <w:p w14:paraId="75054891" w14:textId="77777777" w:rsidR="004050FA" w:rsidRPr="00A638EC" w:rsidRDefault="004050FA" w:rsidP="00A129B6">
            <w:pPr>
              <w:jc w:val="both"/>
              <w:rPr>
                <w:sz w:val="20"/>
                <w:szCs w:val="20"/>
              </w:rPr>
            </w:pPr>
            <w:r w:rsidRPr="00A638EC">
              <w:rPr>
                <w:sz w:val="20"/>
                <w:szCs w:val="20"/>
              </w:rPr>
              <w:t>1.Февральская революция 1917 г. Падение самодержавия.</w:t>
            </w:r>
          </w:p>
          <w:p w14:paraId="66BDE7E5" w14:textId="77777777" w:rsidR="004050FA" w:rsidRPr="00A638EC" w:rsidRDefault="004050FA" w:rsidP="00A129B6">
            <w:pPr>
              <w:jc w:val="both"/>
              <w:rPr>
                <w:sz w:val="20"/>
                <w:szCs w:val="20"/>
              </w:rPr>
            </w:pPr>
            <w:r w:rsidRPr="00A638EC">
              <w:rPr>
                <w:sz w:val="20"/>
                <w:szCs w:val="20"/>
              </w:rPr>
              <w:t>2.Политическое развитие России от февраля к октябрю 1917 г.</w:t>
            </w:r>
          </w:p>
          <w:p w14:paraId="1E763AE6" w14:textId="77777777" w:rsidR="004050FA" w:rsidRPr="00A638EC" w:rsidRDefault="004050FA" w:rsidP="00A129B6">
            <w:pPr>
              <w:jc w:val="both"/>
              <w:rPr>
                <w:sz w:val="20"/>
                <w:szCs w:val="20"/>
              </w:rPr>
            </w:pPr>
            <w:r w:rsidRPr="00A638EC">
              <w:rPr>
                <w:sz w:val="20"/>
                <w:szCs w:val="20"/>
              </w:rPr>
              <w:t>3.Октябрьская революция 1917 г. Утверждение советской власти (октябрь 1917 – июль 1918 г.).</w:t>
            </w:r>
          </w:p>
          <w:p w14:paraId="38BE42F3" w14:textId="77777777" w:rsidR="004050FA" w:rsidRPr="00A638EC" w:rsidRDefault="004050FA" w:rsidP="00A129B6">
            <w:pPr>
              <w:jc w:val="both"/>
              <w:rPr>
                <w:sz w:val="20"/>
                <w:szCs w:val="20"/>
              </w:rPr>
            </w:pPr>
            <w:r w:rsidRPr="00A638EC">
              <w:rPr>
                <w:sz w:val="20"/>
                <w:szCs w:val="20"/>
              </w:rPr>
              <w:t>4.1917 год в судьбах страны и ее граждан.</w:t>
            </w:r>
          </w:p>
          <w:p w14:paraId="761B435C" w14:textId="77777777" w:rsidR="004050FA" w:rsidRPr="00A638EC" w:rsidRDefault="004050FA" w:rsidP="00A129B6">
            <w:pPr>
              <w:jc w:val="both"/>
              <w:rPr>
                <w:sz w:val="20"/>
                <w:szCs w:val="20"/>
              </w:rPr>
            </w:pPr>
            <w:r w:rsidRPr="00A638EC">
              <w:rPr>
                <w:sz w:val="20"/>
                <w:szCs w:val="20"/>
              </w:rPr>
              <w:t>5. Аттестация по теме.</w:t>
            </w:r>
          </w:p>
        </w:tc>
        <w:tc>
          <w:tcPr>
            <w:tcW w:w="851" w:type="dxa"/>
          </w:tcPr>
          <w:p w14:paraId="0FAE27A6" w14:textId="5FECF8A4" w:rsidR="004050FA" w:rsidRPr="00A638EC" w:rsidRDefault="00A638EC" w:rsidP="00A129B6">
            <w:pPr>
              <w:jc w:val="center"/>
              <w:rPr>
                <w:sz w:val="20"/>
                <w:szCs w:val="20"/>
              </w:rPr>
            </w:pPr>
            <w:r>
              <w:rPr>
                <w:sz w:val="20"/>
                <w:szCs w:val="20"/>
              </w:rPr>
              <w:t>2</w:t>
            </w:r>
          </w:p>
        </w:tc>
        <w:tc>
          <w:tcPr>
            <w:tcW w:w="992" w:type="dxa"/>
          </w:tcPr>
          <w:p w14:paraId="43B76CC6" w14:textId="55F55E68" w:rsidR="004050FA" w:rsidRPr="00A638EC" w:rsidRDefault="00A638EC" w:rsidP="00A129B6">
            <w:pPr>
              <w:jc w:val="center"/>
              <w:rPr>
                <w:sz w:val="20"/>
                <w:szCs w:val="20"/>
              </w:rPr>
            </w:pPr>
            <w:r>
              <w:rPr>
                <w:sz w:val="20"/>
                <w:szCs w:val="20"/>
              </w:rPr>
              <w:t>-</w:t>
            </w:r>
          </w:p>
        </w:tc>
      </w:tr>
      <w:tr w:rsidR="00A638EC" w:rsidRPr="00A638EC" w14:paraId="6556228E" w14:textId="77777777" w:rsidTr="00A638EC">
        <w:tblPrEx>
          <w:tblBorders>
            <w:bottom w:val="single" w:sz="4" w:space="0" w:color="auto"/>
          </w:tblBorders>
          <w:tblLook w:val="0000" w:firstRow="0" w:lastRow="0" w:firstColumn="0" w:lastColumn="0" w:noHBand="0" w:noVBand="0"/>
        </w:tblPrEx>
        <w:trPr>
          <w:trHeight w:val="523"/>
        </w:trPr>
        <w:tc>
          <w:tcPr>
            <w:tcW w:w="851" w:type="dxa"/>
          </w:tcPr>
          <w:p w14:paraId="754AFB04" w14:textId="77777777" w:rsidR="004050FA" w:rsidRPr="00A638EC" w:rsidRDefault="004050FA" w:rsidP="00A129B6">
            <w:pPr>
              <w:jc w:val="center"/>
              <w:rPr>
                <w:sz w:val="20"/>
                <w:szCs w:val="20"/>
              </w:rPr>
            </w:pPr>
            <w:r w:rsidRPr="00A638EC">
              <w:rPr>
                <w:sz w:val="20"/>
                <w:szCs w:val="20"/>
              </w:rPr>
              <w:t>10</w:t>
            </w:r>
          </w:p>
        </w:tc>
        <w:tc>
          <w:tcPr>
            <w:tcW w:w="2439" w:type="dxa"/>
          </w:tcPr>
          <w:p w14:paraId="588CCA4D" w14:textId="77777777" w:rsidR="004050FA" w:rsidRPr="00A638EC" w:rsidRDefault="004050FA" w:rsidP="00A129B6">
            <w:pPr>
              <w:rPr>
                <w:sz w:val="20"/>
                <w:szCs w:val="20"/>
              </w:rPr>
            </w:pPr>
            <w:r w:rsidRPr="00A638EC">
              <w:rPr>
                <w:kern w:val="36"/>
                <w:sz w:val="20"/>
                <w:szCs w:val="20"/>
              </w:rPr>
              <w:t>Революционный подъем 1918-1920 гг. в Европе. Россия в годы гражданской войны и иностранной интервенции</w:t>
            </w:r>
          </w:p>
        </w:tc>
        <w:tc>
          <w:tcPr>
            <w:tcW w:w="4252" w:type="dxa"/>
          </w:tcPr>
          <w:p w14:paraId="2C39E3EF" w14:textId="77777777" w:rsidR="004050FA" w:rsidRPr="00A638EC" w:rsidRDefault="004050FA" w:rsidP="00A129B6">
            <w:pPr>
              <w:shd w:val="clear" w:color="auto" w:fill="FFFFFF"/>
              <w:tabs>
                <w:tab w:val="left" w:pos="1344"/>
              </w:tabs>
              <w:jc w:val="both"/>
              <w:rPr>
                <w:sz w:val="20"/>
                <w:szCs w:val="20"/>
              </w:rPr>
            </w:pPr>
            <w:r w:rsidRPr="00A638EC">
              <w:rPr>
                <w:sz w:val="20"/>
                <w:szCs w:val="20"/>
              </w:rPr>
              <w:t>1. Революционный процесс в Европе.</w:t>
            </w:r>
          </w:p>
          <w:p w14:paraId="43EA1A3F" w14:textId="77777777" w:rsidR="004050FA" w:rsidRPr="00A638EC" w:rsidRDefault="004050FA" w:rsidP="00A129B6">
            <w:pPr>
              <w:shd w:val="clear" w:color="auto" w:fill="FFFFFF"/>
              <w:tabs>
                <w:tab w:val="left" w:pos="1344"/>
              </w:tabs>
              <w:jc w:val="both"/>
              <w:rPr>
                <w:sz w:val="20"/>
                <w:szCs w:val="20"/>
              </w:rPr>
            </w:pPr>
            <w:r w:rsidRPr="00A638EC">
              <w:rPr>
                <w:sz w:val="20"/>
                <w:szCs w:val="20"/>
              </w:rPr>
              <w:t>2. Причины гражданской войны, расстановка сил, характеристика и роль Белого движения.</w:t>
            </w:r>
          </w:p>
          <w:p w14:paraId="06FDB53D" w14:textId="77777777" w:rsidR="004050FA" w:rsidRPr="00A638EC" w:rsidRDefault="004050FA" w:rsidP="00A129B6">
            <w:pPr>
              <w:shd w:val="clear" w:color="auto" w:fill="FFFFFF"/>
              <w:tabs>
                <w:tab w:val="left" w:pos="1344"/>
              </w:tabs>
              <w:jc w:val="both"/>
              <w:rPr>
                <w:sz w:val="20"/>
                <w:szCs w:val="20"/>
              </w:rPr>
            </w:pPr>
            <w:r w:rsidRPr="00A638EC">
              <w:rPr>
                <w:sz w:val="20"/>
                <w:szCs w:val="20"/>
              </w:rPr>
              <w:t>3. Иностранная интервенция в Советскую Россию.</w:t>
            </w:r>
          </w:p>
          <w:p w14:paraId="4E1E8A2D" w14:textId="77777777" w:rsidR="004050FA" w:rsidRPr="00A638EC" w:rsidRDefault="004050FA" w:rsidP="00A129B6">
            <w:pPr>
              <w:shd w:val="clear" w:color="auto" w:fill="FFFFFF"/>
              <w:tabs>
                <w:tab w:val="left" w:pos="1344"/>
              </w:tabs>
              <w:jc w:val="both"/>
              <w:rPr>
                <w:sz w:val="20"/>
                <w:szCs w:val="20"/>
              </w:rPr>
            </w:pPr>
            <w:r w:rsidRPr="00A638EC">
              <w:rPr>
                <w:sz w:val="20"/>
                <w:szCs w:val="20"/>
              </w:rPr>
              <w:t>4. Политика «военного коммунизма» и ее итоги.</w:t>
            </w:r>
          </w:p>
          <w:p w14:paraId="04A7AFDA" w14:textId="77777777" w:rsidR="004050FA" w:rsidRPr="00A638EC" w:rsidRDefault="004050FA" w:rsidP="00A129B6">
            <w:pPr>
              <w:shd w:val="clear" w:color="auto" w:fill="FFFFFF"/>
              <w:rPr>
                <w:sz w:val="20"/>
                <w:szCs w:val="20"/>
              </w:rPr>
            </w:pPr>
            <w:r w:rsidRPr="00A638EC">
              <w:rPr>
                <w:sz w:val="20"/>
                <w:szCs w:val="20"/>
              </w:rPr>
              <w:t>5. Окончание Гражданской войны и ее итоги.</w:t>
            </w:r>
          </w:p>
          <w:p w14:paraId="3011E6F5" w14:textId="77777777" w:rsidR="004050FA" w:rsidRPr="00A638EC" w:rsidRDefault="004050FA" w:rsidP="00A129B6">
            <w:pPr>
              <w:shd w:val="clear" w:color="auto" w:fill="FFFFFF"/>
              <w:rPr>
                <w:sz w:val="20"/>
                <w:szCs w:val="20"/>
              </w:rPr>
            </w:pPr>
            <w:r w:rsidRPr="00A638EC">
              <w:rPr>
                <w:sz w:val="20"/>
                <w:szCs w:val="20"/>
              </w:rPr>
              <w:t>6. Аттестация по теме.</w:t>
            </w:r>
          </w:p>
        </w:tc>
        <w:tc>
          <w:tcPr>
            <w:tcW w:w="851" w:type="dxa"/>
          </w:tcPr>
          <w:p w14:paraId="087B2133" w14:textId="4133A8BA" w:rsidR="004050FA" w:rsidRPr="00A638EC" w:rsidRDefault="00A638EC" w:rsidP="00A129B6">
            <w:pPr>
              <w:jc w:val="center"/>
              <w:rPr>
                <w:sz w:val="20"/>
                <w:szCs w:val="20"/>
              </w:rPr>
            </w:pPr>
            <w:r>
              <w:rPr>
                <w:sz w:val="20"/>
                <w:szCs w:val="20"/>
              </w:rPr>
              <w:t>2</w:t>
            </w:r>
          </w:p>
        </w:tc>
        <w:tc>
          <w:tcPr>
            <w:tcW w:w="992" w:type="dxa"/>
          </w:tcPr>
          <w:p w14:paraId="39D617A7" w14:textId="318FE3D5" w:rsidR="004050FA" w:rsidRPr="00A638EC" w:rsidRDefault="00A638EC" w:rsidP="00A129B6">
            <w:pPr>
              <w:jc w:val="center"/>
              <w:rPr>
                <w:sz w:val="20"/>
                <w:szCs w:val="20"/>
              </w:rPr>
            </w:pPr>
            <w:r>
              <w:rPr>
                <w:sz w:val="20"/>
                <w:szCs w:val="20"/>
              </w:rPr>
              <w:t>-</w:t>
            </w:r>
          </w:p>
        </w:tc>
      </w:tr>
      <w:tr w:rsidR="00A638EC" w:rsidRPr="00A638EC" w14:paraId="59BB98D7" w14:textId="77777777" w:rsidTr="00A638EC">
        <w:tblPrEx>
          <w:tblBorders>
            <w:bottom w:val="single" w:sz="4" w:space="0" w:color="auto"/>
          </w:tblBorders>
          <w:tblLook w:val="0000" w:firstRow="0" w:lastRow="0" w:firstColumn="0" w:lastColumn="0" w:noHBand="0" w:noVBand="0"/>
        </w:tblPrEx>
        <w:trPr>
          <w:trHeight w:val="523"/>
        </w:trPr>
        <w:tc>
          <w:tcPr>
            <w:tcW w:w="851" w:type="dxa"/>
          </w:tcPr>
          <w:p w14:paraId="347886F7" w14:textId="77777777" w:rsidR="004050FA" w:rsidRPr="00A638EC" w:rsidRDefault="004050FA" w:rsidP="00A129B6">
            <w:pPr>
              <w:jc w:val="center"/>
              <w:rPr>
                <w:sz w:val="20"/>
                <w:szCs w:val="20"/>
              </w:rPr>
            </w:pPr>
            <w:r w:rsidRPr="00A638EC">
              <w:rPr>
                <w:sz w:val="20"/>
                <w:szCs w:val="20"/>
              </w:rPr>
              <w:t>11</w:t>
            </w:r>
          </w:p>
        </w:tc>
        <w:tc>
          <w:tcPr>
            <w:tcW w:w="2439" w:type="dxa"/>
          </w:tcPr>
          <w:p w14:paraId="0EDE825B" w14:textId="77777777" w:rsidR="004050FA" w:rsidRPr="00A638EC" w:rsidRDefault="004050FA" w:rsidP="00A129B6">
            <w:pPr>
              <w:rPr>
                <w:sz w:val="20"/>
                <w:szCs w:val="20"/>
              </w:rPr>
            </w:pPr>
            <w:r w:rsidRPr="00A638EC">
              <w:rPr>
                <w:sz w:val="20"/>
                <w:szCs w:val="20"/>
              </w:rPr>
              <w:t>Страны Запада в 1920-е гг.: от процветания к кризису. Советское общество в условиях НЭПа (1921-1928).</w:t>
            </w:r>
          </w:p>
        </w:tc>
        <w:tc>
          <w:tcPr>
            <w:tcW w:w="4252" w:type="dxa"/>
          </w:tcPr>
          <w:p w14:paraId="093BA19F" w14:textId="77777777" w:rsidR="004050FA" w:rsidRPr="00A638EC" w:rsidRDefault="004050FA" w:rsidP="00A129B6">
            <w:pPr>
              <w:jc w:val="both"/>
              <w:rPr>
                <w:sz w:val="20"/>
                <w:szCs w:val="20"/>
              </w:rPr>
            </w:pPr>
            <w:r w:rsidRPr="00A638EC">
              <w:rPr>
                <w:sz w:val="20"/>
                <w:szCs w:val="20"/>
              </w:rPr>
              <w:t>1.Образование СССР и эволюция большевистского режима.</w:t>
            </w:r>
          </w:p>
          <w:p w14:paraId="4FB40BF4" w14:textId="77777777" w:rsidR="004050FA" w:rsidRPr="00A638EC" w:rsidRDefault="004050FA" w:rsidP="00A129B6">
            <w:pPr>
              <w:jc w:val="both"/>
              <w:rPr>
                <w:sz w:val="20"/>
                <w:szCs w:val="20"/>
              </w:rPr>
            </w:pPr>
            <w:r w:rsidRPr="00A638EC">
              <w:rPr>
                <w:sz w:val="20"/>
                <w:szCs w:val="20"/>
              </w:rPr>
              <w:t>2.Формирование советской политической и социально-экономической системы в годы НЭПа (1921-1928).</w:t>
            </w:r>
          </w:p>
          <w:p w14:paraId="493B7C83" w14:textId="77777777" w:rsidR="004050FA" w:rsidRPr="00A638EC" w:rsidRDefault="004050FA" w:rsidP="00A129B6">
            <w:pPr>
              <w:jc w:val="both"/>
              <w:rPr>
                <w:sz w:val="20"/>
                <w:szCs w:val="20"/>
              </w:rPr>
            </w:pPr>
            <w:r w:rsidRPr="00A638EC">
              <w:rPr>
                <w:sz w:val="20"/>
                <w:szCs w:val="20"/>
              </w:rPr>
              <w:t>3.Начало формирования советской культуры.</w:t>
            </w:r>
          </w:p>
          <w:p w14:paraId="0A248483" w14:textId="77777777" w:rsidR="004050FA" w:rsidRPr="00A638EC" w:rsidRDefault="004050FA" w:rsidP="00A129B6">
            <w:pPr>
              <w:jc w:val="both"/>
              <w:rPr>
                <w:sz w:val="20"/>
                <w:szCs w:val="20"/>
              </w:rPr>
            </w:pPr>
            <w:r w:rsidRPr="00A638EC">
              <w:rPr>
                <w:sz w:val="20"/>
                <w:szCs w:val="20"/>
              </w:rPr>
              <w:t>4. Аттестация по теме.</w:t>
            </w:r>
          </w:p>
        </w:tc>
        <w:tc>
          <w:tcPr>
            <w:tcW w:w="851" w:type="dxa"/>
          </w:tcPr>
          <w:p w14:paraId="27F4DD3B" w14:textId="78244368" w:rsidR="004050FA" w:rsidRPr="00A638EC" w:rsidRDefault="00A638EC" w:rsidP="00A129B6">
            <w:pPr>
              <w:jc w:val="center"/>
              <w:rPr>
                <w:sz w:val="20"/>
                <w:szCs w:val="20"/>
              </w:rPr>
            </w:pPr>
            <w:r>
              <w:rPr>
                <w:sz w:val="20"/>
                <w:szCs w:val="20"/>
              </w:rPr>
              <w:t>2</w:t>
            </w:r>
          </w:p>
        </w:tc>
        <w:tc>
          <w:tcPr>
            <w:tcW w:w="992" w:type="dxa"/>
          </w:tcPr>
          <w:p w14:paraId="28D6F682" w14:textId="4AECE27F" w:rsidR="004050FA" w:rsidRPr="00A638EC" w:rsidRDefault="00A638EC" w:rsidP="00A129B6">
            <w:pPr>
              <w:jc w:val="center"/>
              <w:rPr>
                <w:sz w:val="20"/>
                <w:szCs w:val="20"/>
              </w:rPr>
            </w:pPr>
            <w:r>
              <w:rPr>
                <w:sz w:val="20"/>
                <w:szCs w:val="20"/>
              </w:rPr>
              <w:t>-</w:t>
            </w:r>
          </w:p>
        </w:tc>
      </w:tr>
      <w:tr w:rsidR="00A638EC" w:rsidRPr="00A638EC" w14:paraId="32104D96" w14:textId="77777777" w:rsidTr="00A638EC">
        <w:tblPrEx>
          <w:tblBorders>
            <w:bottom w:val="single" w:sz="4" w:space="0" w:color="auto"/>
          </w:tblBorders>
          <w:tblLook w:val="0000" w:firstRow="0" w:lastRow="0" w:firstColumn="0" w:lastColumn="0" w:noHBand="0" w:noVBand="0"/>
        </w:tblPrEx>
        <w:trPr>
          <w:trHeight w:val="517"/>
        </w:trPr>
        <w:tc>
          <w:tcPr>
            <w:tcW w:w="851" w:type="dxa"/>
          </w:tcPr>
          <w:p w14:paraId="0CE3521D" w14:textId="77777777" w:rsidR="004050FA" w:rsidRPr="00A638EC" w:rsidRDefault="004050FA" w:rsidP="00A129B6">
            <w:pPr>
              <w:jc w:val="center"/>
              <w:rPr>
                <w:sz w:val="20"/>
                <w:szCs w:val="20"/>
              </w:rPr>
            </w:pPr>
            <w:r w:rsidRPr="00A638EC">
              <w:rPr>
                <w:sz w:val="20"/>
                <w:szCs w:val="20"/>
              </w:rPr>
              <w:t>12</w:t>
            </w:r>
          </w:p>
        </w:tc>
        <w:tc>
          <w:tcPr>
            <w:tcW w:w="2439" w:type="dxa"/>
          </w:tcPr>
          <w:p w14:paraId="07D1EC7E" w14:textId="77777777" w:rsidR="004050FA" w:rsidRPr="00A638EC" w:rsidRDefault="004050FA" w:rsidP="00A129B6">
            <w:pPr>
              <w:rPr>
                <w:sz w:val="20"/>
                <w:szCs w:val="20"/>
              </w:rPr>
            </w:pPr>
            <w:r w:rsidRPr="00A638EC">
              <w:rPr>
                <w:sz w:val="20"/>
                <w:szCs w:val="20"/>
              </w:rPr>
              <w:t>Мир между войнами. Сталинская модернизация страны 1930-х гг.</w:t>
            </w:r>
          </w:p>
        </w:tc>
        <w:tc>
          <w:tcPr>
            <w:tcW w:w="4252" w:type="dxa"/>
          </w:tcPr>
          <w:p w14:paraId="1B6A5BF7" w14:textId="77777777" w:rsidR="004050FA" w:rsidRPr="00A638EC" w:rsidRDefault="004050FA" w:rsidP="00A129B6">
            <w:pPr>
              <w:shd w:val="clear" w:color="auto" w:fill="FFFFFF"/>
              <w:tabs>
                <w:tab w:val="left" w:pos="1277"/>
              </w:tabs>
              <w:jc w:val="both"/>
              <w:rPr>
                <w:sz w:val="20"/>
                <w:szCs w:val="20"/>
              </w:rPr>
            </w:pPr>
            <w:r w:rsidRPr="00A638EC">
              <w:rPr>
                <w:sz w:val="20"/>
                <w:szCs w:val="20"/>
              </w:rPr>
              <w:t>1. Страны Западной Европы и Соединенные Штаты Америки в годы великой депрессии. Фашизм и нарастание угрозы Второй мировой войны</w:t>
            </w:r>
          </w:p>
          <w:p w14:paraId="5A56E36D" w14:textId="77777777" w:rsidR="004050FA" w:rsidRPr="00A638EC" w:rsidRDefault="004050FA" w:rsidP="00A129B6">
            <w:pPr>
              <w:shd w:val="clear" w:color="auto" w:fill="FFFFFF"/>
              <w:tabs>
                <w:tab w:val="left" w:pos="1277"/>
                <w:tab w:val="left" w:leader="dot" w:pos="5602"/>
              </w:tabs>
              <w:jc w:val="both"/>
              <w:rPr>
                <w:sz w:val="20"/>
                <w:szCs w:val="20"/>
              </w:rPr>
            </w:pPr>
            <w:r w:rsidRPr="00A638EC">
              <w:rPr>
                <w:sz w:val="20"/>
                <w:szCs w:val="20"/>
              </w:rPr>
              <w:t xml:space="preserve">2. Отказ от НЭПа, форсированная индустриализация, коллективизация сельского </w:t>
            </w:r>
            <w:r w:rsidRPr="00A638EC">
              <w:rPr>
                <w:sz w:val="20"/>
                <w:szCs w:val="20"/>
              </w:rPr>
              <w:lastRenderedPageBreak/>
              <w:t>хозяйства, построение единой системы государственной плановой экономики (1929-1937).</w:t>
            </w:r>
          </w:p>
          <w:p w14:paraId="525FBE7D" w14:textId="77777777" w:rsidR="004050FA" w:rsidRPr="00A638EC" w:rsidRDefault="004050FA" w:rsidP="00A129B6">
            <w:pPr>
              <w:shd w:val="clear" w:color="auto" w:fill="FFFFFF"/>
              <w:tabs>
                <w:tab w:val="left" w:pos="1277"/>
                <w:tab w:val="left" w:leader="dot" w:pos="5602"/>
              </w:tabs>
              <w:jc w:val="both"/>
              <w:rPr>
                <w:sz w:val="20"/>
                <w:szCs w:val="20"/>
              </w:rPr>
            </w:pPr>
            <w:r w:rsidRPr="00A638EC">
              <w:rPr>
                <w:sz w:val="20"/>
                <w:szCs w:val="20"/>
              </w:rPr>
              <w:t>3.Окончание утверждение тоталитарного режима. Конституция 1936 г. и «большой террор» 1937-1938 гг.</w:t>
            </w:r>
          </w:p>
          <w:p w14:paraId="3E1B9ED9" w14:textId="77777777" w:rsidR="004050FA" w:rsidRPr="00A638EC" w:rsidRDefault="004050FA" w:rsidP="00A129B6">
            <w:pPr>
              <w:shd w:val="clear" w:color="auto" w:fill="FFFFFF"/>
              <w:tabs>
                <w:tab w:val="left" w:pos="1277"/>
                <w:tab w:val="left" w:leader="dot" w:pos="5626"/>
              </w:tabs>
              <w:jc w:val="both"/>
              <w:rPr>
                <w:sz w:val="20"/>
                <w:szCs w:val="20"/>
              </w:rPr>
            </w:pPr>
            <w:r w:rsidRPr="00A638EC">
              <w:rPr>
                <w:sz w:val="20"/>
                <w:szCs w:val="20"/>
              </w:rPr>
              <w:t>4.Международные отношения между двумя мировыми войнами.</w:t>
            </w:r>
          </w:p>
          <w:p w14:paraId="44A9B1B7" w14:textId="77777777" w:rsidR="004050FA" w:rsidRPr="00A638EC" w:rsidRDefault="004050FA" w:rsidP="00A129B6">
            <w:pPr>
              <w:jc w:val="both"/>
              <w:rPr>
                <w:sz w:val="20"/>
                <w:szCs w:val="20"/>
              </w:rPr>
            </w:pPr>
            <w:r w:rsidRPr="00A638EC">
              <w:rPr>
                <w:sz w:val="20"/>
                <w:szCs w:val="20"/>
              </w:rPr>
              <w:t>5.Аттестация по теме.</w:t>
            </w:r>
          </w:p>
        </w:tc>
        <w:tc>
          <w:tcPr>
            <w:tcW w:w="851" w:type="dxa"/>
          </w:tcPr>
          <w:p w14:paraId="330DE816" w14:textId="7CB9FBE6" w:rsidR="004050FA" w:rsidRPr="00A638EC" w:rsidRDefault="00A638EC" w:rsidP="00A129B6">
            <w:pPr>
              <w:jc w:val="center"/>
              <w:rPr>
                <w:sz w:val="20"/>
                <w:szCs w:val="20"/>
              </w:rPr>
            </w:pPr>
            <w:r>
              <w:rPr>
                <w:sz w:val="20"/>
                <w:szCs w:val="20"/>
              </w:rPr>
              <w:lastRenderedPageBreak/>
              <w:t>2</w:t>
            </w:r>
          </w:p>
        </w:tc>
        <w:tc>
          <w:tcPr>
            <w:tcW w:w="992" w:type="dxa"/>
          </w:tcPr>
          <w:p w14:paraId="3D138CE0" w14:textId="06228C5A" w:rsidR="004050FA" w:rsidRPr="00A638EC" w:rsidRDefault="00A638EC" w:rsidP="00A129B6">
            <w:pPr>
              <w:jc w:val="center"/>
              <w:rPr>
                <w:sz w:val="20"/>
                <w:szCs w:val="20"/>
              </w:rPr>
            </w:pPr>
            <w:r>
              <w:rPr>
                <w:sz w:val="20"/>
                <w:szCs w:val="20"/>
              </w:rPr>
              <w:t>-</w:t>
            </w:r>
          </w:p>
        </w:tc>
      </w:tr>
      <w:tr w:rsidR="00A638EC" w:rsidRPr="00A638EC" w14:paraId="3257E9D9" w14:textId="77777777" w:rsidTr="00A638EC">
        <w:tblPrEx>
          <w:tblBorders>
            <w:bottom w:val="single" w:sz="4" w:space="0" w:color="auto"/>
          </w:tblBorders>
          <w:tblLook w:val="0000" w:firstRow="0" w:lastRow="0" w:firstColumn="0" w:lastColumn="0" w:noHBand="0" w:noVBand="0"/>
        </w:tblPrEx>
        <w:trPr>
          <w:trHeight w:val="517"/>
        </w:trPr>
        <w:tc>
          <w:tcPr>
            <w:tcW w:w="851" w:type="dxa"/>
          </w:tcPr>
          <w:p w14:paraId="367D2FA9" w14:textId="77777777" w:rsidR="004050FA" w:rsidRPr="00A638EC" w:rsidRDefault="004050FA" w:rsidP="00A129B6">
            <w:pPr>
              <w:jc w:val="center"/>
              <w:rPr>
                <w:sz w:val="20"/>
                <w:szCs w:val="20"/>
              </w:rPr>
            </w:pPr>
            <w:r w:rsidRPr="00A638EC">
              <w:rPr>
                <w:sz w:val="20"/>
                <w:szCs w:val="20"/>
              </w:rPr>
              <w:lastRenderedPageBreak/>
              <w:t>13</w:t>
            </w:r>
          </w:p>
        </w:tc>
        <w:tc>
          <w:tcPr>
            <w:tcW w:w="2439" w:type="dxa"/>
          </w:tcPr>
          <w:p w14:paraId="7B9A3AC3" w14:textId="77777777" w:rsidR="004050FA" w:rsidRPr="00A638EC" w:rsidRDefault="004050FA" w:rsidP="00A129B6">
            <w:pPr>
              <w:rPr>
                <w:sz w:val="20"/>
                <w:szCs w:val="20"/>
              </w:rPr>
            </w:pPr>
            <w:r w:rsidRPr="00A638EC">
              <w:rPr>
                <w:sz w:val="20"/>
                <w:szCs w:val="20"/>
              </w:rPr>
              <w:t>Великая Отечественная война (1941-1945) в контексте Второй мировой войны: причины, основные периоды, итоги</w:t>
            </w:r>
          </w:p>
        </w:tc>
        <w:tc>
          <w:tcPr>
            <w:tcW w:w="4252" w:type="dxa"/>
          </w:tcPr>
          <w:p w14:paraId="66CD38E8" w14:textId="77777777" w:rsidR="004050FA" w:rsidRPr="00A638EC" w:rsidRDefault="004050FA" w:rsidP="00A129B6">
            <w:pPr>
              <w:jc w:val="both"/>
              <w:rPr>
                <w:sz w:val="20"/>
                <w:szCs w:val="20"/>
              </w:rPr>
            </w:pPr>
            <w:r w:rsidRPr="00A638EC">
              <w:rPr>
                <w:sz w:val="20"/>
                <w:szCs w:val="20"/>
              </w:rPr>
              <w:t>1.СССР в начальный период второй мировой войны (1939 – 1941).</w:t>
            </w:r>
          </w:p>
          <w:p w14:paraId="6A0D160A" w14:textId="77777777" w:rsidR="004050FA" w:rsidRPr="00A638EC" w:rsidRDefault="004050FA" w:rsidP="00A129B6">
            <w:pPr>
              <w:jc w:val="both"/>
              <w:rPr>
                <w:sz w:val="20"/>
                <w:szCs w:val="20"/>
              </w:rPr>
            </w:pPr>
            <w:r w:rsidRPr="00A638EC">
              <w:rPr>
                <w:sz w:val="20"/>
                <w:szCs w:val="20"/>
              </w:rPr>
              <w:t>2.Великая Отечественная война: периодизация военных действий; главные сражения; военачальники и герои войны; итоги и уроки войны.</w:t>
            </w:r>
          </w:p>
          <w:p w14:paraId="13135DD8" w14:textId="77777777" w:rsidR="004050FA" w:rsidRPr="00A638EC" w:rsidRDefault="004050FA" w:rsidP="00A129B6">
            <w:pPr>
              <w:jc w:val="both"/>
              <w:rPr>
                <w:sz w:val="20"/>
                <w:szCs w:val="20"/>
              </w:rPr>
            </w:pPr>
            <w:r w:rsidRPr="00A638EC">
              <w:rPr>
                <w:sz w:val="20"/>
                <w:szCs w:val="20"/>
              </w:rPr>
              <w:t>3.Международные отношения в годы Второй мировой войны.</w:t>
            </w:r>
          </w:p>
          <w:p w14:paraId="6903E3A2" w14:textId="77777777" w:rsidR="004050FA" w:rsidRPr="00A638EC" w:rsidRDefault="004050FA" w:rsidP="00A129B6">
            <w:pPr>
              <w:jc w:val="both"/>
              <w:rPr>
                <w:sz w:val="20"/>
                <w:szCs w:val="20"/>
              </w:rPr>
            </w:pPr>
            <w:r w:rsidRPr="00A638EC">
              <w:rPr>
                <w:sz w:val="20"/>
                <w:szCs w:val="20"/>
              </w:rPr>
              <w:t>4. Аттестация по теме.</w:t>
            </w:r>
          </w:p>
        </w:tc>
        <w:tc>
          <w:tcPr>
            <w:tcW w:w="851" w:type="dxa"/>
          </w:tcPr>
          <w:p w14:paraId="4684E405" w14:textId="766F0726" w:rsidR="004050FA" w:rsidRPr="00A638EC" w:rsidRDefault="00A638EC" w:rsidP="00A129B6">
            <w:pPr>
              <w:jc w:val="center"/>
              <w:rPr>
                <w:sz w:val="20"/>
                <w:szCs w:val="20"/>
              </w:rPr>
            </w:pPr>
            <w:r>
              <w:rPr>
                <w:sz w:val="20"/>
                <w:szCs w:val="20"/>
              </w:rPr>
              <w:t>2</w:t>
            </w:r>
          </w:p>
        </w:tc>
        <w:tc>
          <w:tcPr>
            <w:tcW w:w="992" w:type="dxa"/>
          </w:tcPr>
          <w:p w14:paraId="2EF61A33" w14:textId="6367E0D2" w:rsidR="004050FA" w:rsidRPr="00A638EC" w:rsidRDefault="00A638EC" w:rsidP="00A129B6">
            <w:pPr>
              <w:jc w:val="center"/>
              <w:rPr>
                <w:sz w:val="20"/>
                <w:szCs w:val="20"/>
              </w:rPr>
            </w:pPr>
            <w:r>
              <w:rPr>
                <w:sz w:val="20"/>
                <w:szCs w:val="20"/>
              </w:rPr>
              <w:t>-</w:t>
            </w:r>
          </w:p>
        </w:tc>
      </w:tr>
      <w:tr w:rsidR="00A638EC" w:rsidRPr="00A638EC" w14:paraId="0FFDD498" w14:textId="77777777" w:rsidTr="00A638EC">
        <w:tblPrEx>
          <w:tblBorders>
            <w:bottom w:val="single" w:sz="4" w:space="0" w:color="auto"/>
          </w:tblBorders>
          <w:tblLook w:val="0000" w:firstRow="0" w:lastRow="0" w:firstColumn="0" w:lastColumn="0" w:noHBand="0" w:noVBand="0"/>
        </w:tblPrEx>
        <w:trPr>
          <w:trHeight w:val="517"/>
        </w:trPr>
        <w:tc>
          <w:tcPr>
            <w:tcW w:w="851" w:type="dxa"/>
          </w:tcPr>
          <w:p w14:paraId="71B30312" w14:textId="77777777" w:rsidR="004050FA" w:rsidRPr="00A638EC" w:rsidRDefault="004050FA" w:rsidP="00A129B6">
            <w:pPr>
              <w:jc w:val="center"/>
              <w:rPr>
                <w:sz w:val="20"/>
                <w:szCs w:val="20"/>
              </w:rPr>
            </w:pPr>
            <w:r w:rsidRPr="00A638EC">
              <w:rPr>
                <w:sz w:val="20"/>
                <w:szCs w:val="20"/>
              </w:rPr>
              <w:t>14</w:t>
            </w:r>
          </w:p>
        </w:tc>
        <w:tc>
          <w:tcPr>
            <w:tcW w:w="2439" w:type="dxa"/>
          </w:tcPr>
          <w:p w14:paraId="7B89B030" w14:textId="71ED8F80" w:rsidR="004050FA" w:rsidRPr="00A638EC" w:rsidRDefault="004050FA" w:rsidP="002A4A6D">
            <w:pPr>
              <w:rPr>
                <w:sz w:val="20"/>
                <w:szCs w:val="20"/>
              </w:rPr>
            </w:pPr>
            <w:r w:rsidRPr="00A638EC">
              <w:rPr>
                <w:sz w:val="20"/>
                <w:szCs w:val="20"/>
              </w:rPr>
              <w:t>Советский Союз и мир в условиях «холодной войны». Эволюция внутренней и внешней политики страны в 1946-1991 гг.</w:t>
            </w:r>
          </w:p>
        </w:tc>
        <w:tc>
          <w:tcPr>
            <w:tcW w:w="4252" w:type="dxa"/>
          </w:tcPr>
          <w:p w14:paraId="6C391BF1" w14:textId="77777777" w:rsidR="004050FA" w:rsidRPr="00A638EC" w:rsidRDefault="004050FA" w:rsidP="00A129B6">
            <w:pPr>
              <w:shd w:val="clear" w:color="auto" w:fill="FFFFFF"/>
              <w:textAlignment w:val="baseline"/>
              <w:rPr>
                <w:sz w:val="20"/>
                <w:szCs w:val="20"/>
              </w:rPr>
            </w:pPr>
            <w:r w:rsidRPr="00A638EC">
              <w:rPr>
                <w:sz w:val="20"/>
                <w:szCs w:val="20"/>
              </w:rPr>
              <w:t>1.Исторические предпосылки холодной войны.</w:t>
            </w:r>
          </w:p>
          <w:p w14:paraId="65F1EC27" w14:textId="77777777" w:rsidR="004050FA" w:rsidRPr="00A638EC" w:rsidRDefault="004050FA" w:rsidP="00A129B6">
            <w:pPr>
              <w:shd w:val="clear" w:color="auto" w:fill="FFFFFF"/>
              <w:textAlignment w:val="baseline"/>
              <w:rPr>
                <w:sz w:val="20"/>
                <w:szCs w:val="20"/>
              </w:rPr>
            </w:pPr>
            <w:r w:rsidRPr="00A638EC">
              <w:rPr>
                <w:sz w:val="20"/>
                <w:szCs w:val="20"/>
              </w:rPr>
              <w:t>2.Хронология и этапы холодной войны.</w:t>
            </w:r>
          </w:p>
          <w:p w14:paraId="0CFD7AE6" w14:textId="77777777" w:rsidR="004050FA" w:rsidRPr="00A638EC" w:rsidRDefault="004050FA" w:rsidP="00A129B6">
            <w:pPr>
              <w:shd w:val="clear" w:color="auto" w:fill="FFFFFF"/>
              <w:textAlignment w:val="baseline"/>
              <w:rPr>
                <w:sz w:val="20"/>
                <w:szCs w:val="20"/>
              </w:rPr>
            </w:pPr>
            <w:r w:rsidRPr="00A638EC">
              <w:rPr>
                <w:sz w:val="20"/>
                <w:szCs w:val="20"/>
              </w:rPr>
              <w:t>3.Итоги конфликта.</w:t>
            </w:r>
          </w:p>
          <w:p w14:paraId="73607E27" w14:textId="77777777" w:rsidR="004050FA" w:rsidRPr="00A638EC" w:rsidRDefault="004050FA" w:rsidP="00A129B6">
            <w:pPr>
              <w:rPr>
                <w:sz w:val="20"/>
                <w:szCs w:val="20"/>
              </w:rPr>
            </w:pPr>
            <w:r w:rsidRPr="00A638EC">
              <w:rPr>
                <w:sz w:val="20"/>
                <w:szCs w:val="20"/>
              </w:rPr>
              <w:t>4.Аттестация по теме.</w:t>
            </w:r>
          </w:p>
        </w:tc>
        <w:tc>
          <w:tcPr>
            <w:tcW w:w="851" w:type="dxa"/>
          </w:tcPr>
          <w:p w14:paraId="081BF2DE" w14:textId="2328BABF" w:rsidR="004050FA" w:rsidRPr="00A638EC" w:rsidRDefault="00A638EC" w:rsidP="00A129B6">
            <w:pPr>
              <w:jc w:val="center"/>
              <w:rPr>
                <w:sz w:val="20"/>
                <w:szCs w:val="20"/>
              </w:rPr>
            </w:pPr>
            <w:r>
              <w:rPr>
                <w:sz w:val="20"/>
                <w:szCs w:val="20"/>
              </w:rPr>
              <w:t>2</w:t>
            </w:r>
          </w:p>
        </w:tc>
        <w:tc>
          <w:tcPr>
            <w:tcW w:w="992" w:type="dxa"/>
          </w:tcPr>
          <w:p w14:paraId="57D48BA3" w14:textId="118B5737" w:rsidR="004050FA" w:rsidRPr="00A638EC" w:rsidRDefault="00A638EC" w:rsidP="00A129B6">
            <w:pPr>
              <w:jc w:val="center"/>
              <w:rPr>
                <w:sz w:val="20"/>
                <w:szCs w:val="20"/>
              </w:rPr>
            </w:pPr>
            <w:r>
              <w:rPr>
                <w:sz w:val="20"/>
                <w:szCs w:val="20"/>
              </w:rPr>
              <w:t>-</w:t>
            </w:r>
          </w:p>
        </w:tc>
      </w:tr>
      <w:tr w:rsidR="00A638EC" w:rsidRPr="00A638EC" w14:paraId="024B4DBF" w14:textId="77777777" w:rsidTr="00A638EC">
        <w:tblPrEx>
          <w:tblBorders>
            <w:bottom w:val="single" w:sz="4" w:space="0" w:color="auto"/>
          </w:tblBorders>
          <w:tblLook w:val="0000" w:firstRow="0" w:lastRow="0" w:firstColumn="0" w:lastColumn="0" w:noHBand="0" w:noVBand="0"/>
        </w:tblPrEx>
        <w:trPr>
          <w:trHeight w:val="517"/>
        </w:trPr>
        <w:tc>
          <w:tcPr>
            <w:tcW w:w="851" w:type="dxa"/>
          </w:tcPr>
          <w:p w14:paraId="17D17FAC" w14:textId="77777777" w:rsidR="004050FA" w:rsidRPr="00A638EC" w:rsidRDefault="004050FA" w:rsidP="00A129B6">
            <w:pPr>
              <w:jc w:val="center"/>
              <w:rPr>
                <w:sz w:val="20"/>
                <w:szCs w:val="20"/>
              </w:rPr>
            </w:pPr>
            <w:r w:rsidRPr="00A638EC">
              <w:rPr>
                <w:sz w:val="20"/>
                <w:szCs w:val="20"/>
              </w:rPr>
              <w:t>15</w:t>
            </w:r>
          </w:p>
        </w:tc>
        <w:tc>
          <w:tcPr>
            <w:tcW w:w="2439" w:type="dxa"/>
          </w:tcPr>
          <w:p w14:paraId="5B1BA2A7" w14:textId="77777777" w:rsidR="004050FA" w:rsidRPr="00A638EC" w:rsidRDefault="004050FA" w:rsidP="00A129B6">
            <w:pPr>
              <w:rPr>
                <w:sz w:val="20"/>
                <w:szCs w:val="20"/>
              </w:rPr>
            </w:pPr>
            <w:r w:rsidRPr="00A638EC">
              <w:rPr>
                <w:sz w:val="20"/>
                <w:szCs w:val="20"/>
              </w:rPr>
              <w:t>Российская Федерация и мировое сообщество в 1990 – 2000-х гг.</w:t>
            </w:r>
          </w:p>
        </w:tc>
        <w:tc>
          <w:tcPr>
            <w:tcW w:w="4252" w:type="dxa"/>
          </w:tcPr>
          <w:p w14:paraId="4E3BD136" w14:textId="77777777" w:rsidR="004050FA" w:rsidRPr="00A638EC" w:rsidRDefault="004050FA" w:rsidP="00A129B6">
            <w:pPr>
              <w:jc w:val="both"/>
              <w:rPr>
                <w:sz w:val="20"/>
                <w:szCs w:val="20"/>
              </w:rPr>
            </w:pPr>
            <w:r w:rsidRPr="00A638EC">
              <w:rPr>
                <w:sz w:val="20"/>
                <w:szCs w:val="20"/>
              </w:rPr>
              <w:t>1.Становление новой российской государственности (1992-1999).</w:t>
            </w:r>
          </w:p>
          <w:p w14:paraId="67D5D7B6" w14:textId="77777777" w:rsidR="004050FA" w:rsidRPr="00A638EC" w:rsidRDefault="004050FA" w:rsidP="00A129B6">
            <w:pPr>
              <w:jc w:val="both"/>
              <w:rPr>
                <w:sz w:val="20"/>
                <w:szCs w:val="20"/>
              </w:rPr>
            </w:pPr>
            <w:r w:rsidRPr="00A638EC">
              <w:rPr>
                <w:sz w:val="20"/>
                <w:szCs w:val="20"/>
              </w:rPr>
              <w:t>2.Достижения, трудности и тенденции развития современной России (2000-по настоящее время).</w:t>
            </w:r>
          </w:p>
          <w:p w14:paraId="11C14BD1" w14:textId="77777777" w:rsidR="004050FA" w:rsidRPr="00A638EC" w:rsidRDefault="004050FA" w:rsidP="00A129B6">
            <w:pPr>
              <w:jc w:val="both"/>
              <w:rPr>
                <w:sz w:val="20"/>
                <w:szCs w:val="20"/>
              </w:rPr>
            </w:pPr>
            <w:r w:rsidRPr="00A638EC">
              <w:rPr>
                <w:sz w:val="20"/>
                <w:szCs w:val="20"/>
              </w:rPr>
              <w:t>3.Внешнеполитические вызовы и пути их преодоления.</w:t>
            </w:r>
          </w:p>
          <w:p w14:paraId="3F865D94" w14:textId="77777777" w:rsidR="004050FA" w:rsidRPr="00A638EC" w:rsidRDefault="004050FA" w:rsidP="00A129B6">
            <w:pPr>
              <w:jc w:val="both"/>
              <w:rPr>
                <w:sz w:val="20"/>
                <w:szCs w:val="20"/>
              </w:rPr>
            </w:pPr>
            <w:r w:rsidRPr="00A638EC">
              <w:rPr>
                <w:sz w:val="20"/>
                <w:szCs w:val="20"/>
              </w:rPr>
              <w:t>4.Новая российская культура: синтез наследия эпох и современности или кардинальная смена вектора развития?</w:t>
            </w:r>
          </w:p>
          <w:p w14:paraId="20C0C9A3" w14:textId="77777777" w:rsidR="004050FA" w:rsidRPr="00A638EC" w:rsidRDefault="004050FA" w:rsidP="00A129B6">
            <w:pPr>
              <w:jc w:val="both"/>
              <w:rPr>
                <w:sz w:val="20"/>
                <w:szCs w:val="20"/>
              </w:rPr>
            </w:pPr>
            <w:r w:rsidRPr="00A638EC">
              <w:rPr>
                <w:sz w:val="20"/>
                <w:szCs w:val="20"/>
              </w:rPr>
              <w:t>5. Аттестация по теме.</w:t>
            </w:r>
          </w:p>
        </w:tc>
        <w:tc>
          <w:tcPr>
            <w:tcW w:w="851" w:type="dxa"/>
          </w:tcPr>
          <w:p w14:paraId="5894D54D" w14:textId="299D8591" w:rsidR="004050FA" w:rsidRPr="00A638EC" w:rsidRDefault="00A638EC" w:rsidP="00A129B6">
            <w:pPr>
              <w:jc w:val="center"/>
              <w:rPr>
                <w:sz w:val="20"/>
                <w:szCs w:val="20"/>
              </w:rPr>
            </w:pPr>
            <w:r>
              <w:rPr>
                <w:sz w:val="20"/>
                <w:szCs w:val="20"/>
              </w:rPr>
              <w:t>2</w:t>
            </w:r>
          </w:p>
        </w:tc>
        <w:tc>
          <w:tcPr>
            <w:tcW w:w="992" w:type="dxa"/>
          </w:tcPr>
          <w:p w14:paraId="1F044803" w14:textId="463727CC" w:rsidR="004050FA" w:rsidRPr="00A638EC" w:rsidRDefault="00A638EC" w:rsidP="00A129B6">
            <w:pPr>
              <w:jc w:val="center"/>
              <w:rPr>
                <w:sz w:val="20"/>
                <w:szCs w:val="20"/>
              </w:rPr>
            </w:pPr>
            <w:r>
              <w:rPr>
                <w:sz w:val="20"/>
                <w:szCs w:val="20"/>
              </w:rPr>
              <w:t>-</w:t>
            </w:r>
          </w:p>
        </w:tc>
      </w:tr>
      <w:tr w:rsidR="00A638EC" w:rsidRPr="00A638EC" w14:paraId="246049B5" w14:textId="77777777" w:rsidTr="002A4A6D">
        <w:tblPrEx>
          <w:tblBorders>
            <w:bottom w:val="single" w:sz="4" w:space="0" w:color="auto"/>
          </w:tblBorders>
          <w:tblLook w:val="0000" w:firstRow="0" w:lastRow="0" w:firstColumn="0" w:lastColumn="0" w:noHBand="0" w:noVBand="0"/>
        </w:tblPrEx>
        <w:trPr>
          <w:trHeight w:val="298"/>
        </w:trPr>
        <w:tc>
          <w:tcPr>
            <w:tcW w:w="7542" w:type="dxa"/>
            <w:gridSpan w:val="3"/>
            <w:vAlign w:val="center"/>
          </w:tcPr>
          <w:p w14:paraId="2042B135" w14:textId="604C1CFA" w:rsidR="002A4A6D" w:rsidRPr="00A638EC" w:rsidRDefault="002A4A6D" w:rsidP="002A4A6D">
            <w:pPr>
              <w:jc w:val="center"/>
              <w:rPr>
                <w:sz w:val="20"/>
                <w:szCs w:val="20"/>
                <w:lang w:val="uk-UA"/>
              </w:rPr>
            </w:pPr>
            <w:r w:rsidRPr="00A638EC">
              <w:rPr>
                <w:b/>
                <w:sz w:val="20"/>
                <w:szCs w:val="20"/>
                <w:lang w:val="uk-UA"/>
              </w:rPr>
              <w:t>ИТОГО:</w:t>
            </w:r>
          </w:p>
        </w:tc>
        <w:tc>
          <w:tcPr>
            <w:tcW w:w="851" w:type="dxa"/>
          </w:tcPr>
          <w:p w14:paraId="6A51F72E" w14:textId="5B21FBBC" w:rsidR="002A4A6D" w:rsidRPr="00A638EC" w:rsidRDefault="002A4A6D" w:rsidP="00A129B6">
            <w:pPr>
              <w:jc w:val="center"/>
              <w:rPr>
                <w:b/>
                <w:sz w:val="20"/>
                <w:szCs w:val="20"/>
              </w:rPr>
            </w:pPr>
            <w:r w:rsidRPr="00A638EC">
              <w:rPr>
                <w:b/>
                <w:sz w:val="20"/>
                <w:szCs w:val="20"/>
              </w:rPr>
              <w:t>34</w:t>
            </w:r>
          </w:p>
        </w:tc>
        <w:tc>
          <w:tcPr>
            <w:tcW w:w="992" w:type="dxa"/>
          </w:tcPr>
          <w:p w14:paraId="39950151" w14:textId="7B33165B" w:rsidR="002A4A6D" w:rsidRPr="00A638EC" w:rsidRDefault="002A4A6D" w:rsidP="00A129B6">
            <w:pPr>
              <w:jc w:val="center"/>
              <w:rPr>
                <w:b/>
                <w:sz w:val="20"/>
                <w:szCs w:val="20"/>
              </w:rPr>
            </w:pPr>
            <w:r w:rsidRPr="00A638EC">
              <w:rPr>
                <w:b/>
                <w:sz w:val="20"/>
                <w:szCs w:val="20"/>
              </w:rPr>
              <w:t>4</w:t>
            </w:r>
          </w:p>
        </w:tc>
      </w:tr>
    </w:tbl>
    <w:p w14:paraId="114E1A43" w14:textId="77777777" w:rsidR="00BD38E2" w:rsidRPr="00A129B6" w:rsidRDefault="00BD38E2" w:rsidP="00AB2671">
      <w:pPr>
        <w:jc w:val="both"/>
      </w:pPr>
    </w:p>
    <w:p w14:paraId="1D078E2F" w14:textId="1C658BB9" w:rsidR="006F29D5" w:rsidRPr="00E32574" w:rsidRDefault="006F29D5" w:rsidP="006F29D5">
      <w:pPr>
        <w:jc w:val="both"/>
      </w:pPr>
      <w:r w:rsidRPr="00E32574">
        <w:t xml:space="preserve">3.2. Интерактивные образовательные технологии, используемые при проведении </w:t>
      </w:r>
      <w:r w:rsidR="00015EFB" w:rsidRPr="00E32574">
        <w:t>– не предусмотрены учебным планом.</w:t>
      </w:r>
    </w:p>
    <w:p w14:paraId="42F271B4" w14:textId="77777777" w:rsidR="00801FB7" w:rsidRPr="007D41C3" w:rsidRDefault="00801FB7" w:rsidP="00D40D5F">
      <w:pPr>
        <w:jc w:val="both"/>
        <w:rPr>
          <w:b/>
        </w:rPr>
      </w:pPr>
    </w:p>
    <w:p w14:paraId="6A00EF4A" w14:textId="77777777" w:rsidR="00D40D5F" w:rsidRPr="007D41C3" w:rsidRDefault="00D40D5F" w:rsidP="00D40D5F">
      <w:pPr>
        <w:jc w:val="both"/>
        <w:rPr>
          <w:b/>
          <w:shd w:val="clear" w:color="auto" w:fill="FFFFFF"/>
        </w:rPr>
      </w:pPr>
      <w:r w:rsidRPr="007D41C3">
        <w:rPr>
          <w:b/>
        </w:rPr>
        <w:t xml:space="preserve">4. </w:t>
      </w:r>
      <w:r w:rsidRPr="007D41C3">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14:paraId="40E8CF1C" w14:textId="77777777" w:rsidR="00D40D5F" w:rsidRPr="007D41C3" w:rsidRDefault="00D40D5F" w:rsidP="00D40D5F">
      <w:pPr>
        <w:jc w:val="both"/>
        <w:rPr>
          <w:b/>
        </w:rPr>
      </w:pPr>
    </w:p>
    <w:p w14:paraId="3E5E4E39" w14:textId="77777777" w:rsidR="001A0FEF" w:rsidRPr="00E32574" w:rsidRDefault="001A0FEF" w:rsidP="001A0FEF">
      <w:pPr>
        <w:jc w:val="both"/>
      </w:pPr>
      <w:r w:rsidRPr="00E32574">
        <w:t>4.1. Основная и дополнительная литература</w:t>
      </w:r>
    </w:p>
    <w:tbl>
      <w:tblPr>
        <w:tblW w:w="9356" w:type="dxa"/>
        <w:tblInd w:w="-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4680"/>
        <w:gridCol w:w="1019"/>
        <w:gridCol w:w="1134"/>
        <w:gridCol w:w="1559"/>
      </w:tblGrid>
      <w:tr w:rsidR="001A0FEF" w:rsidRPr="00E32574" w14:paraId="0F0B650C" w14:textId="77777777" w:rsidTr="00A638EC">
        <w:tc>
          <w:tcPr>
            <w:tcW w:w="964" w:type="dxa"/>
            <w:tcBorders>
              <w:top w:val="single" w:sz="4" w:space="0" w:color="auto"/>
              <w:left w:val="single" w:sz="4" w:space="0" w:color="auto"/>
              <w:bottom w:val="nil"/>
              <w:right w:val="single" w:sz="4" w:space="0" w:color="auto"/>
            </w:tcBorders>
            <w:vAlign w:val="center"/>
            <w:hideMark/>
          </w:tcPr>
          <w:p w14:paraId="666C3508" w14:textId="77777777" w:rsidR="001A0FEF" w:rsidRPr="00E32574" w:rsidRDefault="001A0FEF" w:rsidP="008538D5">
            <w:pPr>
              <w:jc w:val="center"/>
              <w:rPr>
                <w:sz w:val="20"/>
                <w:szCs w:val="20"/>
              </w:rPr>
            </w:pPr>
            <w:r w:rsidRPr="00E32574">
              <w:rPr>
                <w:sz w:val="20"/>
                <w:szCs w:val="20"/>
              </w:rPr>
              <w:t>№№ п-п</w:t>
            </w:r>
          </w:p>
        </w:tc>
        <w:tc>
          <w:tcPr>
            <w:tcW w:w="4680" w:type="dxa"/>
            <w:tcBorders>
              <w:top w:val="single" w:sz="4" w:space="0" w:color="auto"/>
              <w:left w:val="single" w:sz="4" w:space="0" w:color="auto"/>
              <w:bottom w:val="nil"/>
              <w:right w:val="single" w:sz="4" w:space="0" w:color="auto"/>
            </w:tcBorders>
            <w:vAlign w:val="center"/>
            <w:hideMark/>
          </w:tcPr>
          <w:p w14:paraId="603B67D2" w14:textId="77777777" w:rsidR="001A0FEF" w:rsidRPr="00E32574" w:rsidRDefault="001A0FEF" w:rsidP="008538D5">
            <w:pPr>
              <w:jc w:val="center"/>
              <w:rPr>
                <w:sz w:val="20"/>
                <w:szCs w:val="20"/>
              </w:rPr>
            </w:pPr>
            <w:r w:rsidRPr="00E32574">
              <w:rPr>
                <w:sz w:val="20"/>
                <w:szCs w:val="20"/>
              </w:rPr>
              <w:t>Автор и наименование</w:t>
            </w:r>
          </w:p>
        </w:tc>
        <w:tc>
          <w:tcPr>
            <w:tcW w:w="1019" w:type="dxa"/>
            <w:tcBorders>
              <w:top w:val="single" w:sz="4" w:space="0" w:color="auto"/>
              <w:left w:val="single" w:sz="4" w:space="0" w:color="auto"/>
              <w:bottom w:val="nil"/>
              <w:right w:val="single" w:sz="4" w:space="0" w:color="auto"/>
            </w:tcBorders>
            <w:vAlign w:val="center"/>
            <w:hideMark/>
          </w:tcPr>
          <w:p w14:paraId="620ABD0D" w14:textId="77777777" w:rsidR="001A0FEF" w:rsidRPr="00E32574" w:rsidRDefault="001A0FEF" w:rsidP="008538D5">
            <w:pPr>
              <w:jc w:val="center"/>
              <w:rPr>
                <w:sz w:val="20"/>
                <w:szCs w:val="20"/>
              </w:rPr>
            </w:pPr>
            <w:r w:rsidRPr="00E32574">
              <w:rPr>
                <w:sz w:val="20"/>
                <w:szCs w:val="20"/>
              </w:rPr>
              <w:t>Вид пособия</w:t>
            </w:r>
          </w:p>
        </w:tc>
        <w:tc>
          <w:tcPr>
            <w:tcW w:w="1134" w:type="dxa"/>
            <w:tcBorders>
              <w:top w:val="single" w:sz="4" w:space="0" w:color="auto"/>
              <w:left w:val="single" w:sz="4" w:space="0" w:color="auto"/>
              <w:bottom w:val="nil"/>
              <w:right w:val="single" w:sz="4" w:space="0" w:color="auto"/>
            </w:tcBorders>
            <w:vAlign w:val="center"/>
            <w:hideMark/>
          </w:tcPr>
          <w:p w14:paraId="51038CCA" w14:textId="77777777" w:rsidR="001A0FEF" w:rsidRPr="00E32574" w:rsidRDefault="001A0FEF" w:rsidP="008538D5">
            <w:pPr>
              <w:jc w:val="center"/>
              <w:rPr>
                <w:sz w:val="20"/>
                <w:szCs w:val="20"/>
              </w:rPr>
            </w:pPr>
            <w:r w:rsidRPr="00E32574">
              <w:rPr>
                <w:sz w:val="20"/>
                <w:szCs w:val="20"/>
              </w:rPr>
              <w:t>Год издания</w:t>
            </w:r>
          </w:p>
        </w:tc>
        <w:tc>
          <w:tcPr>
            <w:tcW w:w="1559" w:type="dxa"/>
            <w:tcBorders>
              <w:top w:val="single" w:sz="4" w:space="0" w:color="auto"/>
              <w:left w:val="single" w:sz="4" w:space="0" w:color="auto"/>
              <w:bottom w:val="nil"/>
              <w:right w:val="single" w:sz="4" w:space="0" w:color="auto"/>
            </w:tcBorders>
            <w:vAlign w:val="center"/>
            <w:hideMark/>
          </w:tcPr>
          <w:p w14:paraId="103CFEE6" w14:textId="77777777" w:rsidR="001A0FEF" w:rsidRPr="00E32574" w:rsidRDefault="001A0FEF" w:rsidP="008538D5">
            <w:pPr>
              <w:jc w:val="center"/>
              <w:rPr>
                <w:sz w:val="20"/>
                <w:szCs w:val="20"/>
              </w:rPr>
            </w:pPr>
            <w:r w:rsidRPr="00E32574">
              <w:rPr>
                <w:sz w:val="20"/>
                <w:szCs w:val="20"/>
              </w:rPr>
              <w:t xml:space="preserve">Кол-во </w:t>
            </w:r>
            <w:r w:rsidRPr="00E32574">
              <w:rPr>
                <w:sz w:val="20"/>
                <w:szCs w:val="20"/>
              </w:rPr>
              <w:br/>
              <w:t>экз. в библиотеке</w:t>
            </w:r>
          </w:p>
        </w:tc>
      </w:tr>
      <w:tr w:rsidR="001A0FEF" w:rsidRPr="00E32574" w14:paraId="51C97997" w14:textId="77777777" w:rsidTr="00A638EC">
        <w:tblPrEx>
          <w:tblBorders>
            <w:bottom w:val="single" w:sz="4" w:space="0" w:color="auto"/>
          </w:tblBorders>
        </w:tblPrEx>
        <w:tc>
          <w:tcPr>
            <w:tcW w:w="9356" w:type="dxa"/>
            <w:gridSpan w:val="5"/>
            <w:tcBorders>
              <w:top w:val="single" w:sz="4" w:space="0" w:color="auto"/>
              <w:left w:val="single" w:sz="4" w:space="0" w:color="auto"/>
              <w:bottom w:val="single" w:sz="4" w:space="0" w:color="auto"/>
              <w:right w:val="single" w:sz="4" w:space="0" w:color="auto"/>
            </w:tcBorders>
            <w:hideMark/>
          </w:tcPr>
          <w:p w14:paraId="1553FACE" w14:textId="77777777" w:rsidR="001A0FEF" w:rsidRPr="00E32574" w:rsidRDefault="001A0FEF" w:rsidP="00E32574">
            <w:pPr>
              <w:jc w:val="center"/>
              <w:rPr>
                <w:b/>
                <w:sz w:val="20"/>
                <w:szCs w:val="20"/>
              </w:rPr>
            </w:pPr>
            <w:r w:rsidRPr="00E32574">
              <w:rPr>
                <w:b/>
                <w:sz w:val="20"/>
                <w:szCs w:val="20"/>
              </w:rPr>
              <w:t>Основная литература:</w:t>
            </w:r>
          </w:p>
        </w:tc>
      </w:tr>
      <w:tr w:rsidR="00AA4279" w:rsidRPr="00E32574" w14:paraId="72D3ADDE" w14:textId="77777777" w:rsidTr="00A638EC">
        <w:tblPrEx>
          <w:tblBorders>
            <w:bottom w:val="single" w:sz="4" w:space="0" w:color="auto"/>
          </w:tblBorders>
        </w:tblPrEx>
        <w:tc>
          <w:tcPr>
            <w:tcW w:w="964" w:type="dxa"/>
            <w:tcBorders>
              <w:top w:val="single" w:sz="4" w:space="0" w:color="auto"/>
              <w:left w:val="single" w:sz="4" w:space="0" w:color="auto"/>
              <w:bottom w:val="single" w:sz="4" w:space="0" w:color="auto"/>
              <w:right w:val="single" w:sz="4" w:space="0" w:color="auto"/>
            </w:tcBorders>
          </w:tcPr>
          <w:p w14:paraId="394A7E02" w14:textId="1F8DF794" w:rsidR="00AA4279" w:rsidRPr="00E32574" w:rsidRDefault="00967F03" w:rsidP="00E32574">
            <w:pPr>
              <w:jc w:val="center"/>
              <w:rPr>
                <w:sz w:val="20"/>
                <w:szCs w:val="20"/>
              </w:rPr>
            </w:pPr>
            <w:r>
              <w:rPr>
                <w:sz w:val="20"/>
                <w:szCs w:val="20"/>
              </w:rPr>
              <w:t>О</w:t>
            </w:r>
            <w:r w:rsidR="00AA4279" w:rsidRPr="00E32574">
              <w:rPr>
                <w:sz w:val="20"/>
                <w:szCs w:val="20"/>
              </w:rPr>
              <w:t>Л-1</w:t>
            </w:r>
          </w:p>
        </w:tc>
        <w:tc>
          <w:tcPr>
            <w:tcW w:w="4680" w:type="dxa"/>
            <w:tcBorders>
              <w:top w:val="single" w:sz="4" w:space="0" w:color="auto"/>
              <w:left w:val="single" w:sz="4" w:space="0" w:color="auto"/>
              <w:bottom w:val="single" w:sz="4" w:space="0" w:color="auto"/>
              <w:right w:val="single" w:sz="4" w:space="0" w:color="auto"/>
            </w:tcBorders>
          </w:tcPr>
          <w:p w14:paraId="79D0D8A2" w14:textId="10CB4986" w:rsidR="00AA4279" w:rsidRPr="00E32574" w:rsidRDefault="00962AB8" w:rsidP="00E32574">
            <w:pPr>
              <w:jc w:val="both"/>
              <w:rPr>
                <w:bCs/>
                <w:sz w:val="20"/>
                <w:szCs w:val="20"/>
              </w:rPr>
            </w:pPr>
            <w:r w:rsidRPr="00E32574">
              <w:rPr>
                <w:rFonts w:eastAsiaTheme="minorEastAsia"/>
                <w:color w:val="001329"/>
                <w:sz w:val="20"/>
                <w:szCs w:val="20"/>
                <w:shd w:val="clear" w:color="auto" w:fill="FFFFFF"/>
              </w:rPr>
              <w:t xml:space="preserve">Мунчаев, Ш. М. История России : учебник / Ш.М. Мунчаев. – 7-е изд., перераб. и доп. </w:t>
            </w:r>
            <w:r w:rsidR="006E1445" w:rsidRPr="00E32574">
              <w:rPr>
                <w:rFonts w:eastAsiaTheme="minorEastAsia"/>
                <w:color w:val="001329"/>
                <w:sz w:val="20"/>
                <w:szCs w:val="20"/>
                <w:shd w:val="clear" w:color="auto" w:fill="FFFFFF"/>
              </w:rPr>
              <w:t>–</w:t>
            </w:r>
            <w:r w:rsidRPr="00E32574">
              <w:rPr>
                <w:rFonts w:eastAsiaTheme="minorEastAsia"/>
                <w:color w:val="001329"/>
                <w:sz w:val="20"/>
                <w:szCs w:val="20"/>
                <w:shd w:val="clear" w:color="auto" w:fill="FFFFFF"/>
              </w:rPr>
              <w:t xml:space="preserve"> Москва : Норма : ИНФРА-М, 2020. </w:t>
            </w:r>
            <w:r w:rsidR="006E1445" w:rsidRPr="00E32574">
              <w:rPr>
                <w:rFonts w:eastAsiaTheme="minorEastAsia"/>
                <w:color w:val="001329"/>
                <w:sz w:val="20"/>
                <w:szCs w:val="20"/>
                <w:shd w:val="clear" w:color="auto" w:fill="FFFFFF"/>
              </w:rPr>
              <w:t>–</w:t>
            </w:r>
            <w:r w:rsidRPr="00E32574">
              <w:rPr>
                <w:rFonts w:eastAsiaTheme="minorEastAsia"/>
                <w:color w:val="001329"/>
                <w:sz w:val="20"/>
                <w:szCs w:val="20"/>
                <w:shd w:val="clear" w:color="auto" w:fill="FFFFFF"/>
              </w:rPr>
              <w:t xml:space="preserve"> 512 с.</w:t>
            </w:r>
          </w:p>
        </w:tc>
        <w:tc>
          <w:tcPr>
            <w:tcW w:w="1019" w:type="dxa"/>
            <w:tcBorders>
              <w:top w:val="single" w:sz="4" w:space="0" w:color="auto"/>
              <w:left w:val="single" w:sz="4" w:space="0" w:color="auto"/>
              <w:bottom w:val="single" w:sz="4" w:space="0" w:color="auto"/>
              <w:right w:val="single" w:sz="4" w:space="0" w:color="auto"/>
            </w:tcBorders>
          </w:tcPr>
          <w:p w14:paraId="5C13AABF" w14:textId="0C86C034" w:rsidR="00AA4279" w:rsidRPr="00E32574" w:rsidRDefault="006E1445" w:rsidP="00E32574">
            <w:pPr>
              <w:jc w:val="center"/>
              <w:rPr>
                <w:sz w:val="20"/>
                <w:szCs w:val="20"/>
              </w:rPr>
            </w:pPr>
            <w:r w:rsidRPr="00E32574">
              <w:rPr>
                <w:sz w:val="20"/>
                <w:szCs w:val="20"/>
              </w:rPr>
              <w:t>У</w:t>
            </w:r>
          </w:p>
        </w:tc>
        <w:tc>
          <w:tcPr>
            <w:tcW w:w="1134" w:type="dxa"/>
            <w:tcBorders>
              <w:top w:val="single" w:sz="4" w:space="0" w:color="auto"/>
              <w:left w:val="single" w:sz="4" w:space="0" w:color="auto"/>
              <w:bottom w:val="single" w:sz="4" w:space="0" w:color="auto"/>
              <w:right w:val="single" w:sz="4" w:space="0" w:color="auto"/>
            </w:tcBorders>
          </w:tcPr>
          <w:p w14:paraId="798A50CD" w14:textId="58951125" w:rsidR="00AA4279" w:rsidRPr="00E32574" w:rsidRDefault="006E1445" w:rsidP="00E32574">
            <w:pPr>
              <w:jc w:val="center"/>
              <w:rPr>
                <w:sz w:val="20"/>
                <w:szCs w:val="20"/>
                <w:lang w:val="en-US"/>
              </w:rPr>
            </w:pPr>
            <w:r w:rsidRPr="00E32574">
              <w:rPr>
                <w:sz w:val="20"/>
                <w:szCs w:val="20"/>
                <w:lang w:val="en-US"/>
              </w:rPr>
              <w:t>2020</w:t>
            </w:r>
          </w:p>
        </w:tc>
        <w:tc>
          <w:tcPr>
            <w:tcW w:w="1559" w:type="dxa"/>
            <w:tcBorders>
              <w:top w:val="single" w:sz="4" w:space="0" w:color="auto"/>
              <w:left w:val="single" w:sz="4" w:space="0" w:color="auto"/>
              <w:bottom w:val="single" w:sz="4" w:space="0" w:color="auto"/>
              <w:right w:val="single" w:sz="4" w:space="0" w:color="auto"/>
            </w:tcBorders>
          </w:tcPr>
          <w:p w14:paraId="7599DC1D" w14:textId="77777777" w:rsidR="000A2A7A" w:rsidRPr="00967F03" w:rsidRDefault="000A2A7A" w:rsidP="00E32574">
            <w:pPr>
              <w:jc w:val="center"/>
              <w:rPr>
                <w:sz w:val="18"/>
                <w:szCs w:val="18"/>
              </w:rPr>
            </w:pPr>
            <w:r w:rsidRPr="00967F03">
              <w:rPr>
                <w:sz w:val="18"/>
                <w:szCs w:val="18"/>
              </w:rPr>
              <w:t>Режим доступа:</w:t>
            </w:r>
          </w:p>
          <w:p w14:paraId="32940013" w14:textId="1928646F" w:rsidR="00AA4279" w:rsidRPr="00967F03" w:rsidRDefault="00962AB8" w:rsidP="00E32574">
            <w:pPr>
              <w:jc w:val="center"/>
              <w:rPr>
                <w:sz w:val="18"/>
                <w:szCs w:val="18"/>
              </w:rPr>
            </w:pPr>
            <w:r w:rsidRPr="00967F03">
              <w:rPr>
                <w:rFonts w:eastAsiaTheme="minorEastAsia"/>
                <w:sz w:val="18"/>
                <w:szCs w:val="18"/>
                <w:shd w:val="clear" w:color="auto" w:fill="FFFFFF"/>
              </w:rPr>
              <w:t>https://znanium.com/catalog/product/1069037</w:t>
            </w:r>
          </w:p>
        </w:tc>
      </w:tr>
      <w:tr w:rsidR="00AA4279" w:rsidRPr="00E32574" w14:paraId="1FE1D3F9" w14:textId="77777777" w:rsidTr="00A638EC">
        <w:tblPrEx>
          <w:tblBorders>
            <w:bottom w:val="single" w:sz="4" w:space="0" w:color="auto"/>
          </w:tblBorders>
        </w:tblPrEx>
        <w:tc>
          <w:tcPr>
            <w:tcW w:w="964" w:type="dxa"/>
            <w:tcBorders>
              <w:top w:val="single" w:sz="4" w:space="0" w:color="auto"/>
              <w:left w:val="single" w:sz="4" w:space="0" w:color="auto"/>
              <w:bottom w:val="single" w:sz="4" w:space="0" w:color="auto"/>
              <w:right w:val="single" w:sz="4" w:space="0" w:color="auto"/>
            </w:tcBorders>
            <w:hideMark/>
          </w:tcPr>
          <w:p w14:paraId="3DC21D1A" w14:textId="245FA562" w:rsidR="00AA4279" w:rsidRPr="00E32574" w:rsidRDefault="00967F03" w:rsidP="00E32574">
            <w:pPr>
              <w:jc w:val="center"/>
              <w:rPr>
                <w:sz w:val="20"/>
                <w:szCs w:val="20"/>
              </w:rPr>
            </w:pPr>
            <w:r>
              <w:rPr>
                <w:sz w:val="20"/>
                <w:szCs w:val="20"/>
              </w:rPr>
              <w:t>О</w:t>
            </w:r>
            <w:r w:rsidR="00AA4279" w:rsidRPr="00E32574">
              <w:rPr>
                <w:sz w:val="20"/>
                <w:szCs w:val="20"/>
              </w:rPr>
              <w:t>Л-2</w:t>
            </w:r>
          </w:p>
        </w:tc>
        <w:tc>
          <w:tcPr>
            <w:tcW w:w="4680" w:type="dxa"/>
            <w:tcBorders>
              <w:top w:val="single" w:sz="4" w:space="0" w:color="auto"/>
              <w:left w:val="single" w:sz="4" w:space="0" w:color="auto"/>
              <w:bottom w:val="single" w:sz="4" w:space="0" w:color="auto"/>
              <w:right w:val="single" w:sz="4" w:space="0" w:color="auto"/>
            </w:tcBorders>
          </w:tcPr>
          <w:p w14:paraId="5AE3473C" w14:textId="07E81682" w:rsidR="00AA4279" w:rsidRPr="00E32574" w:rsidRDefault="006E1445" w:rsidP="00E32574">
            <w:pPr>
              <w:jc w:val="both"/>
              <w:rPr>
                <w:sz w:val="20"/>
                <w:szCs w:val="20"/>
              </w:rPr>
            </w:pPr>
            <w:r w:rsidRPr="00E32574">
              <w:rPr>
                <w:rFonts w:eastAsiaTheme="minorEastAsia"/>
                <w:sz w:val="20"/>
                <w:szCs w:val="20"/>
              </w:rPr>
              <w:t xml:space="preserve">Нестеренко, Е. И. История России : учебно-практическое пособие / Е. И. Нестеренко, Н. Е. Петухова, Я. А. Пляйс. </w:t>
            </w:r>
            <w:r w:rsidRPr="00E32574">
              <w:rPr>
                <w:rFonts w:eastAsiaTheme="minorEastAsia"/>
                <w:color w:val="001329"/>
                <w:sz w:val="20"/>
                <w:szCs w:val="20"/>
                <w:shd w:val="clear" w:color="auto" w:fill="FFFFFF"/>
              </w:rPr>
              <w:t>–</w:t>
            </w:r>
            <w:r w:rsidRPr="00E32574">
              <w:rPr>
                <w:rFonts w:eastAsiaTheme="minorEastAsia"/>
                <w:sz w:val="20"/>
                <w:szCs w:val="20"/>
              </w:rPr>
              <w:t xml:space="preserve"> Москва : Вузовский учебник : ИНФРА-М, 2020. </w:t>
            </w:r>
            <w:r w:rsidRPr="00E32574">
              <w:rPr>
                <w:rFonts w:eastAsiaTheme="minorEastAsia"/>
                <w:color w:val="001329"/>
                <w:sz w:val="20"/>
                <w:szCs w:val="20"/>
                <w:shd w:val="clear" w:color="auto" w:fill="FFFFFF"/>
              </w:rPr>
              <w:t>–</w:t>
            </w:r>
            <w:r w:rsidRPr="00E32574">
              <w:rPr>
                <w:rFonts w:eastAsiaTheme="minorEastAsia"/>
                <w:sz w:val="20"/>
                <w:szCs w:val="20"/>
              </w:rPr>
              <w:t xml:space="preserve"> 296 с.</w:t>
            </w:r>
          </w:p>
        </w:tc>
        <w:tc>
          <w:tcPr>
            <w:tcW w:w="1019" w:type="dxa"/>
            <w:tcBorders>
              <w:top w:val="single" w:sz="4" w:space="0" w:color="auto"/>
              <w:left w:val="single" w:sz="4" w:space="0" w:color="auto"/>
              <w:bottom w:val="single" w:sz="4" w:space="0" w:color="auto"/>
              <w:right w:val="single" w:sz="4" w:space="0" w:color="auto"/>
            </w:tcBorders>
          </w:tcPr>
          <w:p w14:paraId="5C30AC00" w14:textId="48B46D49" w:rsidR="00AA4279" w:rsidRPr="00E32574" w:rsidRDefault="000A5F27" w:rsidP="00E32574">
            <w:pPr>
              <w:jc w:val="center"/>
              <w:rPr>
                <w:sz w:val="20"/>
                <w:szCs w:val="20"/>
              </w:rPr>
            </w:pPr>
            <w:r w:rsidRPr="00E32574">
              <w:rPr>
                <w:sz w:val="20"/>
                <w:szCs w:val="20"/>
              </w:rPr>
              <w:t>УП</w:t>
            </w:r>
          </w:p>
        </w:tc>
        <w:tc>
          <w:tcPr>
            <w:tcW w:w="1134" w:type="dxa"/>
            <w:tcBorders>
              <w:top w:val="single" w:sz="4" w:space="0" w:color="auto"/>
              <w:left w:val="single" w:sz="4" w:space="0" w:color="auto"/>
              <w:bottom w:val="single" w:sz="4" w:space="0" w:color="auto"/>
              <w:right w:val="single" w:sz="4" w:space="0" w:color="auto"/>
            </w:tcBorders>
          </w:tcPr>
          <w:p w14:paraId="524368B8" w14:textId="00764346" w:rsidR="00AA4279" w:rsidRPr="00E32574" w:rsidRDefault="006E1445" w:rsidP="00E32574">
            <w:pPr>
              <w:jc w:val="center"/>
              <w:rPr>
                <w:sz w:val="20"/>
                <w:szCs w:val="20"/>
              </w:rPr>
            </w:pPr>
            <w:r w:rsidRPr="00E32574">
              <w:rPr>
                <w:sz w:val="20"/>
                <w:szCs w:val="20"/>
                <w:lang w:val="en-US"/>
              </w:rPr>
              <w:t>2020</w:t>
            </w:r>
          </w:p>
        </w:tc>
        <w:tc>
          <w:tcPr>
            <w:tcW w:w="1559" w:type="dxa"/>
            <w:tcBorders>
              <w:top w:val="single" w:sz="4" w:space="0" w:color="auto"/>
              <w:left w:val="single" w:sz="4" w:space="0" w:color="auto"/>
              <w:bottom w:val="single" w:sz="4" w:space="0" w:color="auto"/>
              <w:right w:val="single" w:sz="4" w:space="0" w:color="auto"/>
            </w:tcBorders>
          </w:tcPr>
          <w:p w14:paraId="2102753D" w14:textId="77777777" w:rsidR="000A2A7A" w:rsidRPr="00967F03" w:rsidRDefault="000A2A7A" w:rsidP="00E32574">
            <w:pPr>
              <w:jc w:val="center"/>
              <w:rPr>
                <w:sz w:val="18"/>
                <w:szCs w:val="18"/>
              </w:rPr>
            </w:pPr>
            <w:r w:rsidRPr="00967F03">
              <w:rPr>
                <w:sz w:val="18"/>
                <w:szCs w:val="18"/>
              </w:rPr>
              <w:t>Режим доступа:</w:t>
            </w:r>
          </w:p>
          <w:p w14:paraId="6ECBEA21" w14:textId="497C545D" w:rsidR="00AA4279" w:rsidRPr="00967F03" w:rsidRDefault="006E1445" w:rsidP="00E32574">
            <w:pPr>
              <w:jc w:val="center"/>
              <w:rPr>
                <w:rStyle w:val="af6"/>
                <w:color w:val="auto"/>
                <w:sz w:val="18"/>
                <w:szCs w:val="18"/>
              </w:rPr>
            </w:pPr>
            <w:r w:rsidRPr="00967F03">
              <w:rPr>
                <w:rFonts w:eastAsiaTheme="minorEastAsia"/>
                <w:sz w:val="18"/>
                <w:szCs w:val="18"/>
              </w:rPr>
              <w:t>https://znanium.com/catalog/product/1048316</w:t>
            </w:r>
          </w:p>
        </w:tc>
      </w:tr>
      <w:tr w:rsidR="00AA4279" w:rsidRPr="00E32574" w14:paraId="66A1736D" w14:textId="77777777" w:rsidTr="00A638EC">
        <w:tblPrEx>
          <w:tblBorders>
            <w:bottom w:val="single" w:sz="4" w:space="0" w:color="auto"/>
          </w:tblBorders>
        </w:tblPrEx>
        <w:tc>
          <w:tcPr>
            <w:tcW w:w="964" w:type="dxa"/>
            <w:tcBorders>
              <w:top w:val="single" w:sz="4" w:space="0" w:color="auto"/>
              <w:left w:val="single" w:sz="4" w:space="0" w:color="auto"/>
              <w:bottom w:val="single" w:sz="4" w:space="0" w:color="auto"/>
              <w:right w:val="single" w:sz="4" w:space="0" w:color="auto"/>
            </w:tcBorders>
            <w:hideMark/>
          </w:tcPr>
          <w:p w14:paraId="358DC529" w14:textId="0458786C" w:rsidR="00AA4279" w:rsidRPr="00E32574" w:rsidRDefault="00967F03" w:rsidP="00E32574">
            <w:pPr>
              <w:jc w:val="center"/>
              <w:rPr>
                <w:sz w:val="20"/>
                <w:szCs w:val="20"/>
              </w:rPr>
            </w:pPr>
            <w:r>
              <w:rPr>
                <w:sz w:val="20"/>
                <w:szCs w:val="20"/>
              </w:rPr>
              <w:t>О</w:t>
            </w:r>
            <w:r w:rsidR="00AA4279" w:rsidRPr="00E32574">
              <w:rPr>
                <w:sz w:val="20"/>
                <w:szCs w:val="20"/>
              </w:rPr>
              <w:t>Л -</w:t>
            </w:r>
            <w:r w:rsidR="00E825CC" w:rsidRPr="00E32574">
              <w:rPr>
                <w:sz w:val="20"/>
                <w:szCs w:val="20"/>
              </w:rPr>
              <w:t>3</w:t>
            </w:r>
          </w:p>
        </w:tc>
        <w:tc>
          <w:tcPr>
            <w:tcW w:w="4680" w:type="dxa"/>
            <w:tcBorders>
              <w:top w:val="single" w:sz="4" w:space="0" w:color="auto"/>
              <w:left w:val="single" w:sz="4" w:space="0" w:color="auto"/>
              <w:bottom w:val="single" w:sz="4" w:space="0" w:color="auto"/>
              <w:right w:val="single" w:sz="4" w:space="0" w:color="auto"/>
            </w:tcBorders>
          </w:tcPr>
          <w:p w14:paraId="1AD1773C" w14:textId="4CC696E5" w:rsidR="00AA4279" w:rsidRPr="00E32574" w:rsidRDefault="006E1445" w:rsidP="00E32574">
            <w:pPr>
              <w:jc w:val="both"/>
              <w:rPr>
                <w:bCs/>
                <w:sz w:val="20"/>
                <w:szCs w:val="20"/>
              </w:rPr>
            </w:pPr>
            <w:r w:rsidRPr="00E32574">
              <w:rPr>
                <w:rFonts w:eastAsiaTheme="minorEastAsia"/>
                <w:sz w:val="20"/>
                <w:szCs w:val="20"/>
              </w:rPr>
              <w:t xml:space="preserve">Ольштынский, Л. И. Курс истории для бакалавров. Общие закономерности и особенности развития России в мировом историческом процессе. Уроки истории : учебное пособие / Л. И. Ольштынский. </w:t>
            </w:r>
            <w:r w:rsidRPr="00E32574">
              <w:rPr>
                <w:rFonts w:eastAsiaTheme="minorEastAsia"/>
                <w:color w:val="001329"/>
                <w:sz w:val="20"/>
                <w:szCs w:val="20"/>
                <w:shd w:val="clear" w:color="auto" w:fill="FFFFFF"/>
              </w:rPr>
              <w:t>–</w:t>
            </w:r>
            <w:r w:rsidRPr="00E32574">
              <w:rPr>
                <w:rFonts w:eastAsiaTheme="minorEastAsia"/>
                <w:sz w:val="20"/>
                <w:szCs w:val="20"/>
              </w:rPr>
              <w:t xml:space="preserve"> </w:t>
            </w:r>
            <w:r w:rsidRPr="00E32574">
              <w:rPr>
                <w:rFonts w:eastAsiaTheme="minorEastAsia"/>
                <w:sz w:val="20"/>
                <w:szCs w:val="20"/>
              </w:rPr>
              <w:lastRenderedPageBreak/>
              <w:t xml:space="preserve">Москва : Логос, 2020. </w:t>
            </w:r>
            <w:r w:rsidRPr="00E32574">
              <w:rPr>
                <w:rFonts w:eastAsiaTheme="minorEastAsia"/>
                <w:color w:val="001329"/>
                <w:sz w:val="20"/>
                <w:szCs w:val="20"/>
                <w:shd w:val="clear" w:color="auto" w:fill="FFFFFF"/>
              </w:rPr>
              <w:t>–</w:t>
            </w:r>
            <w:r w:rsidRPr="00E32574">
              <w:rPr>
                <w:rFonts w:eastAsiaTheme="minorEastAsia"/>
                <w:sz w:val="20"/>
                <w:szCs w:val="20"/>
              </w:rPr>
              <w:t xml:space="preserve"> 408 с.</w:t>
            </w:r>
          </w:p>
        </w:tc>
        <w:tc>
          <w:tcPr>
            <w:tcW w:w="1019" w:type="dxa"/>
            <w:tcBorders>
              <w:top w:val="single" w:sz="4" w:space="0" w:color="auto"/>
              <w:left w:val="single" w:sz="4" w:space="0" w:color="auto"/>
              <w:bottom w:val="single" w:sz="4" w:space="0" w:color="auto"/>
              <w:right w:val="single" w:sz="4" w:space="0" w:color="auto"/>
            </w:tcBorders>
          </w:tcPr>
          <w:p w14:paraId="70D7FB41" w14:textId="4CD1612F" w:rsidR="00AA4279" w:rsidRPr="00E32574" w:rsidRDefault="000A5F27" w:rsidP="00E32574">
            <w:pPr>
              <w:jc w:val="center"/>
              <w:rPr>
                <w:sz w:val="20"/>
                <w:szCs w:val="20"/>
              </w:rPr>
            </w:pPr>
            <w:r w:rsidRPr="00E32574">
              <w:rPr>
                <w:sz w:val="20"/>
                <w:szCs w:val="20"/>
              </w:rPr>
              <w:lastRenderedPageBreak/>
              <w:t>УП</w:t>
            </w:r>
          </w:p>
        </w:tc>
        <w:tc>
          <w:tcPr>
            <w:tcW w:w="1134" w:type="dxa"/>
            <w:tcBorders>
              <w:top w:val="single" w:sz="4" w:space="0" w:color="auto"/>
              <w:left w:val="single" w:sz="4" w:space="0" w:color="auto"/>
              <w:bottom w:val="single" w:sz="4" w:space="0" w:color="auto"/>
              <w:right w:val="single" w:sz="4" w:space="0" w:color="auto"/>
            </w:tcBorders>
          </w:tcPr>
          <w:p w14:paraId="28CEF13D" w14:textId="74E593C7" w:rsidR="00AA4279" w:rsidRPr="00E32574" w:rsidRDefault="006E1445" w:rsidP="00E32574">
            <w:pPr>
              <w:jc w:val="center"/>
              <w:rPr>
                <w:sz w:val="20"/>
                <w:szCs w:val="20"/>
              </w:rPr>
            </w:pPr>
            <w:r w:rsidRPr="00E32574">
              <w:rPr>
                <w:sz w:val="20"/>
                <w:szCs w:val="20"/>
                <w:lang w:val="en-US"/>
              </w:rPr>
              <w:t>2020</w:t>
            </w:r>
          </w:p>
        </w:tc>
        <w:tc>
          <w:tcPr>
            <w:tcW w:w="1559" w:type="dxa"/>
            <w:tcBorders>
              <w:top w:val="single" w:sz="4" w:space="0" w:color="auto"/>
              <w:left w:val="single" w:sz="4" w:space="0" w:color="auto"/>
              <w:bottom w:val="single" w:sz="4" w:space="0" w:color="auto"/>
              <w:right w:val="single" w:sz="4" w:space="0" w:color="auto"/>
            </w:tcBorders>
          </w:tcPr>
          <w:p w14:paraId="36B1D25C" w14:textId="77777777" w:rsidR="000A2A7A" w:rsidRPr="00967F03" w:rsidRDefault="000A2A7A" w:rsidP="00E32574">
            <w:pPr>
              <w:jc w:val="center"/>
              <w:rPr>
                <w:sz w:val="18"/>
                <w:szCs w:val="18"/>
              </w:rPr>
            </w:pPr>
            <w:r w:rsidRPr="00967F03">
              <w:rPr>
                <w:sz w:val="18"/>
                <w:szCs w:val="18"/>
              </w:rPr>
              <w:t>Режим доступа:</w:t>
            </w:r>
          </w:p>
          <w:p w14:paraId="5451F143" w14:textId="6D330D17" w:rsidR="00AA4279" w:rsidRPr="00967F03" w:rsidRDefault="006E1445" w:rsidP="00E32574">
            <w:pPr>
              <w:jc w:val="center"/>
              <w:rPr>
                <w:rStyle w:val="af6"/>
                <w:color w:val="auto"/>
                <w:sz w:val="18"/>
                <w:szCs w:val="18"/>
              </w:rPr>
            </w:pPr>
            <w:r w:rsidRPr="00967F03">
              <w:rPr>
                <w:rFonts w:eastAsiaTheme="minorEastAsia"/>
                <w:sz w:val="18"/>
                <w:szCs w:val="18"/>
              </w:rPr>
              <w:t>https://znanium.com/catalog/product/1212407</w:t>
            </w:r>
          </w:p>
        </w:tc>
      </w:tr>
      <w:tr w:rsidR="00AA4279" w:rsidRPr="00E32574" w14:paraId="57F1EBDF" w14:textId="77777777" w:rsidTr="00A638EC">
        <w:tblPrEx>
          <w:tblBorders>
            <w:bottom w:val="single" w:sz="4" w:space="0" w:color="auto"/>
          </w:tblBorders>
        </w:tblPrEx>
        <w:tc>
          <w:tcPr>
            <w:tcW w:w="964" w:type="dxa"/>
            <w:tcBorders>
              <w:top w:val="single" w:sz="4" w:space="0" w:color="auto"/>
              <w:left w:val="single" w:sz="4" w:space="0" w:color="auto"/>
              <w:bottom w:val="single" w:sz="4" w:space="0" w:color="auto"/>
              <w:right w:val="single" w:sz="4" w:space="0" w:color="auto"/>
            </w:tcBorders>
            <w:hideMark/>
          </w:tcPr>
          <w:p w14:paraId="5AD5FF80" w14:textId="16D7E800" w:rsidR="00AA4279" w:rsidRPr="00E32574" w:rsidRDefault="00967F03" w:rsidP="00E32574">
            <w:pPr>
              <w:jc w:val="center"/>
              <w:rPr>
                <w:sz w:val="20"/>
                <w:szCs w:val="20"/>
              </w:rPr>
            </w:pPr>
            <w:r>
              <w:rPr>
                <w:sz w:val="20"/>
                <w:szCs w:val="20"/>
              </w:rPr>
              <w:lastRenderedPageBreak/>
              <w:t>О</w:t>
            </w:r>
            <w:r w:rsidR="00AA4279" w:rsidRPr="00E32574">
              <w:rPr>
                <w:sz w:val="20"/>
                <w:szCs w:val="20"/>
              </w:rPr>
              <w:t>Л -</w:t>
            </w:r>
            <w:r w:rsidR="00E825CC" w:rsidRPr="00E32574">
              <w:rPr>
                <w:sz w:val="20"/>
                <w:szCs w:val="20"/>
              </w:rPr>
              <w:t>4</w:t>
            </w:r>
          </w:p>
        </w:tc>
        <w:tc>
          <w:tcPr>
            <w:tcW w:w="4680" w:type="dxa"/>
            <w:tcBorders>
              <w:top w:val="single" w:sz="4" w:space="0" w:color="auto"/>
              <w:left w:val="single" w:sz="4" w:space="0" w:color="auto"/>
              <w:bottom w:val="single" w:sz="4" w:space="0" w:color="auto"/>
              <w:right w:val="single" w:sz="4" w:space="0" w:color="auto"/>
            </w:tcBorders>
          </w:tcPr>
          <w:p w14:paraId="5EB7C8B6" w14:textId="0146270A" w:rsidR="00AA4279" w:rsidRPr="00E32574" w:rsidRDefault="006E1445" w:rsidP="00E32574">
            <w:pPr>
              <w:shd w:val="clear" w:color="auto" w:fill="FFFFFF"/>
              <w:jc w:val="both"/>
              <w:rPr>
                <w:bCs/>
                <w:color w:val="000000" w:themeColor="text1"/>
                <w:sz w:val="20"/>
                <w:szCs w:val="20"/>
              </w:rPr>
            </w:pPr>
            <w:r w:rsidRPr="00E32574">
              <w:rPr>
                <w:rFonts w:eastAsiaTheme="minorEastAsia"/>
                <w:sz w:val="20"/>
                <w:szCs w:val="20"/>
              </w:rPr>
              <w:t>История России с древнейших времен до наших дней : учебное пособие / А. Х. Даудов, А. Ю. Дворниченко, Ю. В. Кривошеев [и др.] ; под. ред. А. Х. Даудов.</w:t>
            </w:r>
            <w:r w:rsidRPr="00E32574">
              <w:rPr>
                <w:rFonts w:eastAsiaTheme="minorEastAsia"/>
                <w:color w:val="001329"/>
                <w:sz w:val="20"/>
                <w:szCs w:val="20"/>
                <w:shd w:val="clear" w:color="auto" w:fill="FFFFFF"/>
              </w:rPr>
              <w:t xml:space="preserve"> –</w:t>
            </w:r>
            <w:r w:rsidRPr="00E32574">
              <w:rPr>
                <w:rFonts w:eastAsiaTheme="minorEastAsia"/>
                <w:sz w:val="20"/>
                <w:szCs w:val="20"/>
              </w:rPr>
              <w:t xml:space="preserve"> СПб : Изд-во С.-Петерб. ун-та, 2019. </w:t>
            </w:r>
            <w:r w:rsidRPr="00E32574">
              <w:rPr>
                <w:rFonts w:eastAsiaTheme="minorEastAsia"/>
                <w:color w:val="001329"/>
                <w:sz w:val="20"/>
                <w:szCs w:val="20"/>
                <w:shd w:val="clear" w:color="auto" w:fill="FFFFFF"/>
              </w:rPr>
              <w:t>–</w:t>
            </w:r>
            <w:r w:rsidRPr="00E32574">
              <w:rPr>
                <w:rFonts w:eastAsiaTheme="minorEastAsia"/>
                <w:sz w:val="20"/>
                <w:szCs w:val="20"/>
              </w:rPr>
              <w:t xml:space="preserve"> 368 с.</w:t>
            </w:r>
          </w:p>
        </w:tc>
        <w:tc>
          <w:tcPr>
            <w:tcW w:w="1019" w:type="dxa"/>
            <w:tcBorders>
              <w:top w:val="single" w:sz="4" w:space="0" w:color="auto"/>
              <w:left w:val="single" w:sz="4" w:space="0" w:color="auto"/>
              <w:bottom w:val="single" w:sz="4" w:space="0" w:color="auto"/>
              <w:right w:val="single" w:sz="4" w:space="0" w:color="auto"/>
            </w:tcBorders>
          </w:tcPr>
          <w:p w14:paraId="4B9BC795" w14:textId="178A35D9" w:rsidR="00AA4279" w:rsidRPr="00E32574" w:rsidRDefault="000A5F27" w:rsidP="00E32574">
            <w:pPr>
              <w:jc w:val="center"/>
              <w:rPr>
                <w:sz w:val="20"/>
                <w:szCs w:val="20"/>
              </w:rPr>
            </w:pPr>
            <w:r w:rsidRPr="00E32574">
              <w:rPr>
                <w:sz w:val="20"/>
                <w:szCs w:val="20"/>
              </w:rPr>
              <w:t>УП</w:t>
            </w:r>
          </w:p>
        </w:tc>
        <w:tc>
          <w:tcPr>
            <w:tcW w:w="1134" w:type="dxa"/>
            <w:tcBorders>
              <w:top w:val="single" w:sz="4" w:space="0" w:color="auto"/>
              <w:left w:val="single" w:sz="4" w:space="0" w:color="auto"/>
              <w:bottom w:val="single" w:sz="4" w:space="0" w:color="auto"/>
              <w:right w:val="single" w:sz="4" w:space="0" w:color="auto"/>
            </w:tcBorders>
          </w:tcPr>
          <w:p w14:paraId="32447453" w14:textId="5E92FFB6" w:rsidR="00AA4279" w:rsidRPr="00E32574" w:rsidRDefault="006E1445" w:rsidP="00E32574">
            <w:pPr>
              <w:jc w:val="center"/>
              <w:rPr>
                <w:sz w:val="20"/>
                <w:szCs w:val="20"/>
              </w:rPr>
            </w:pPr>
            <w:r w:rsidRPr="00E32574">
              <w:rPr>
                <w:sz w:val="20"/>
                <w:szCs w:val="20"/>
                <w:lang w:val="en-US"/>
              </w:rPr>
              <w:t>2019</w:t>
            </w:r>
          </w:p>
        </w:tc>
        <w:tc>
          <w:tcPr>
            <w:tcW w:w="1559" w:type="dxa"/>
            <w:tcBorders>
              <w:top w:val="single" w:sz="4" w:space="0" w:color="auto"/>
              <w:left w:val="single" w:sz="4" w:space="0" w:color="auto"/>
              <w:bottom w:val="single" w:sz="4" w:space="0" w:color="auto"/>
              <w:right w:val="single" w:sz="4" w:space="0" w:color="auto"/>
            </w:tcBorders>
          </w:tcPr>
          <w:p w14:paraId="4A94A6FE" w14:textId="77777777" w:rsidR="000A2A7A" w:rsidRPr="00967F03" w:rsidRDefault="000A2A7A" w:rsidP="00E32574">
            <w:pPr>
              <w:jc w:val="center"/>
              <w:rPr>
                <w:sz w:val="18"/>
                <w:szCs w:val="18"/>
              </w:rPr>
            </w:pPr>
            <w:r w:rsidRPr="00967F03">
              <w:rPr>
                <w:sz w:val="18"/>
                <w:szCs w:val="18"/>
              </w:rPr>
              <w:t>Режим доступа:</w:t>
            </w:r>
          </w:p>
          <w:p w14:paraId="3EE0FA5F" w14:textId="172DE827" w:rsidR="00AA4279" w:rsidRPr="00967F03" w:rsidRDefault="006E1445" w:rsidP="00E32574">
            <w:pPr>
              <w:shd w:val="clear" w:color="auto" w:fill="FFFFFF"/>
              <w:rPr>
                <w:sz w:val="18"/>
                <w:szCs w:val="18"/>
              </w:rPr>
            </w:pPr>
            <w:r w:rsidRPr="00967F03">
              <w:rPr>
                <w:sz w:val="18"/>
                <w:szCs w:val="18"/>
              </w:rPr>
              <w:t>https://znanium.com/catalog/product/1081437</w:t>
            </w:r>
          </w:p>
        </w:tc>
      </w:tr>
      <w:tr w:rsidR="00AA4279" w:rsidRPr="00E32574" w14:paraId="5761DE66" w14:textId="77777777" w:rsidTr="00A638EC">
        <w:tblPrEx>
          <w:tblBorders>
            <w:bottom w:val="single" w:sz="4" w:space="0" w:color="auto"/>
          </w:tblBorders>
        </w:tblPrEx>
        <w:tc>
          <w:tcPr>
            <w:tcW w:w="9356" w:type="dxa"/>
            <w:gridSpan w:val="5"/>
            <w:tcBorders>
              <w:top w:val="single" w:sz="4" w:space="0" w:color="auto"/>
              <w:left w:val="single" w:sz="4" w:space="0" w:color="auto"/>
              <w:bottom w:val="single" w:sz="4" w:space="0" w:color="auto"/>
              <w:right w:val="single" w:sz="4" w:space="0" w:color="auto"/>
            </w:tcBorders>
            <w:hideMark/>
          </w:tcPr>
          <w:p w14:paraId="76F2B049" w14:textId="77777777" w:rsidR="00AA4279" w:rsidRPr="00967F03" w:rsidRDefault="00AA4279" w:rsidP="00E32574">
            <w:pPr>
              <w:jc w:val="center"/>
              <w:rPr>
                <w:b/>
                <w:sz w:val="18"/>
                <w:szCs w:val="18"/>
              </w:rPr>
            </w:pPr>
            <w:r w:rsidRPr="00967F03">
              <w:rPr>
                <w:b/>
                <w:sz w:val="18"/>
                <w:szCs w:val="18"/>
              </w:rPr>
              <w:t>Дополнительная литература:</w:t>
            </w:r>
          </w:p>
        </w:tc>
      </w:tr>
      <w:tr w:rsidR="00AA4279" w:rsidRPr="007F6BA0" w14:paraId="21A28F2E" w14:textId="77777777" w:rsidTr="00A638EC">
        <w:tblPrEx>
          <w:tblBorders>
            <w:bottom w:val="single" w:sz="4" w:space="0" w:color="auto"/>
          </w:tblBorders>
        </w:tblPrEx>
        <w:tc>
          <w:tcPr>
            <w:tcW w:w="964" w:type="dxa"/>
            <w:tcBorders>
              <w:top w:val="single" w:sz="4" w:space="0" w:color="auto"/>
              <w:left w:val="single" w:sz="4" w:space="0" w:color="auto"/>
              <w:bottom w:val="single" w:sz="4" w:space="0" w:color="auto"/>
              <w:right w:val="single" w:sz="4" w:space="0" w:color="auto"/>
            </w:tcBorders>
          </w:tcPr>
          <w:p w14:paraId="609DCEE3" w14:textId="58745213" w:rsidR="00AA4279" w:rsidRPr="00E32574" w:rsidRDefault="00967F03" w:rsidP="00967F03">
            <w:pPr>
              <w:jc w:val="center"/>
              <w:rPr>
                <w:sz w:val="20"/>
                <w:szCs w:val="20"/>
              </w:rPr>
            </w:pPr>
            <w:r>
              <w:rPr>
                <w:sz w:val="20"/>
                <w:szCs w:val="20"/>
              </w:rPr>
              <w:t>Д</w:t>
            </w:r>
            <w:r w:rsidR="00AA4279" w:rsidRPr="00E32574">
              <w:rPr>
                <w:sz w:val="20"/>
                <w:szCs w:val="20"/>
              </w:rPr>
              <w:t>Л-</w:t>
            </w:r>
            <w:r>
              <w:rPr>
                <w:sz w:val="20"/>
                <w:szCs w:val="20"/>
              </w:rPr>
              <w:t>1</w:t>
            </w:r>
          </w:p>
        </w:tc>
        <w:tc>
          <w:tcPr>
            <w:tcW w:w="4680" w:type="dxa"/>
            <w:tcBorders>
              <w:top w:val="single" w:sz="4" w:space="0" w:color="auto"/>
              <w:left w:val="single" w:sz="4" w:space="0" w:color="auto"/>
              <w:bottom w:val="single" w:sz="4" w:space="0" w:color="auto"/>
              <w:right w:val="single" w:sz="4" w:space="0" w:color="auto"/>
            </w:tcBorders>
            <w:hideMark/>
          </w:tcPr>
          <w:p w14:paraId="2116C085" w14:textId="1236BD53" w:rsidR="00AA4279" w:rsidRPr="00E32574" w:rsidRDefault="00AA4279" w:rsidP="00E32574">
            <w:pPr>
              <w:jc w:val="both"/>
              <w:rPr>
                <w:bCs/>
                <w:sz w:val="20"/>
                <w:szCs w:val="20"/>
              </w:rPr>
            </w:pPr>
            <w:r w:rsidRPr="00E32574">
              <w:rPr>
                <w:bCs/>
                <w:sz w:val="20"/>
                <w:szCs w:val="20"/>
              </w:rPr>
              <w:t>Бубличенко, В.Н. Атлас по истории России и мира в Средние века:</w:t>
            </w:r>
            <w:r w:rsidRPr="00E32574">
              <w:rPr>
                <w:sz w:val="20"/>
                <w:szCs w:val="20"/>
              </w:rPr>
              <w:t xml:space="preserve"> Учеб. пособие/ В. Н. Бубличенко </w:t>
            </w:r>
            <w:r w:rsidR="00977059" w:rsidRPr="00E32574">
              <w:rPr>
                <w:rFonts w:eastAsiaTheme="minorEastAsia"/>
                <w:color w:val="001329"/>
                <w:sz w:val="20"/>
                <w:szCs w:val="20"/>
                <w:shd w:val="clear" w:color="auto" w:fill="FFFFFF"/>
              </w:rPr>
              <w:t>–</w:t>
            </w:r>
            <w:r w:rsidRPr="00E32574">
              <w:rPr>
                <w:sz w:val="20"/>
                <w:szCs w:val="20"/>
              </w:rPr>
              <w:t xml:space="preserve"> Ухта :УГТУ, 2019. </w:t>
            </w:r>
            <w:r w:rsidR="00977059" w:rsidRPr="00E32574">
              <w:rPr>
                <w:rFonts w:eastAsiaTheme="minorEastAsia"/>
                <w:color w:val="001329"/>
                <w:sz w:val="20"/>
                <w:szCs w:val="20"/>
                <w:shd w:val="clear" w:color="auto" w:fill="FFFFFF"/>
              </w:rPr>
              <w:t>–</w:t>
            </w:r>
            <w:r w:rsidRPr="00E32574">
              <w:rPr>
                <w:sz w:val="20"/>
                <w:szCs w:val="20"/>
              </w:rPr>
              <w:t xml:space="preserve"> 136 с.</w:t>
            </w:r>
          </w:p>
        </w:tc>
        <w:tc>
          <w:tcPr>
            <w:tcW w:w="1019" w:type="dxa"/>
            <w:tcBorders>
              <w:top w:val="single" w:sz="4" w:space="0" w:color="auto"/>
              <w:left w:val="single" w:sz="4" w:space="0" w:color="auto"/>
              <w:bottom w:val="single" w:sz="4" w:space="0" w:color="auto"/>
              <w:right w:val="single" w:sz="4" w:space="0" w:color="auto"/>
            </w:tcBorders>
            <w:hideMark/>
          </w:tcPr>
          <w:p w14:paraId="00E470EF" w14:textId="77777777" w:rsidR="00AA4279" w:rsidRPr="00E32574" w:rsidRDefault="00AA4279" w:rsidP="00E32574">
            <w:pPr>
              <w:jc w:val="center"/>
              <w:rPr>
                <w:sz w:val="20"/>
                <w:szCs w:val="20"/>
              </w:rPr>
            </w:pPr>
            <w:r w:rsidRPr="00E32574">
              <w:rPr>
                <w:sz w:val="20"/>
                <w:szCs w:val="20"/>
              </w:rPr>
              <w:t>УП</w:t>
            </w:r>
          </w:p>
        </w:tc>
        <w:tc>
          <w:tcPr>
            <w:tcW w:w="1134" w:type="dxa"/>
            <w:tcBorders>
              <w:top w:val="single" w:sz="4" w:space="0" w:color="auto"/>
              <w:left w:val="single" w:sz="4" w:space="0" w:color="auto"/>
              <w:bottom w:val="single" w:sz="4" w:space="0" w:color="auto"/>
              <w:right w:val="single" w:sz="4" w:space="0" w:color="auto"/>
            </w:tcBorders>
            <w:hideMark/>
          </w:tcPr>
          <w:p w14:paraId="56CD204B" w14:textId="77777777" w:rsidR="00AA4279" w:rsidRPr="00E32574" w:rsidRDefault="00AA4279" w:rsidP="00E32574">
            <w:pPr>
              <w:jc w:val="center"/>
              <w:rPr>
                <w:sz w:val="20"/>
                <w:szCs w:val="20"/>
              </w:rPr>
            </w:pPr>
            <w:r w:rsidRPr="00E32574">
              <w:rPr>
                <w:sz w:val="20"/>
                <w:szCs w:val="20"/>
              </w:rPr>
              <w:t>2019</w:t>
            </w:r>
          </w:p>
        </w:tc>
        <w:tc>
          <w:tcPr>
            <w:tcW w:w="1559" w:type="dxa"/>
            <w:tcBorders>
              <w:top w:val="single" w:sz="4" w:space="0" w:color="auto"/>
              <w:left w:val="single" w:sz="4" w:space="0" w:color="auto"/>
              <w:bottom w:val="single" w:sz="4" w:space="0" w:color="auto"/>
              <w:right w:val="single" w:sz="4" w:space="0" w:color="auto"/>
            </w:tcBorders>
            <w:hideMark/>
          </w:tcPr>
          <w:p w14:paraId="3EDB0856" w14:textId="77777777" w:rsidR="007F6BA0" w:rsidRPr="00967F03" w:rsidRDefault="007F6BA0" w:rsidP="007F6BA0">
            <w:pPr>
              <w:jc w:val="center"/>
              <w:rPr>
                <w:sz w:val="18"/>
                <w:szCs w:val="18"/>
              </w:rPr>
            </w:pPr>
            <w:r w:rsidRPr="00967F03">
              <w:rPr>
                <w:sz w:val="18"/>
                <w:szCs w:val="18"/>
              </w:rPr>
              <w:t>Режим доступа:</w:t>
            </w:r>
          </w:p>
          <w:p w14:paraId="7F9210FC" w14:textId="7CE6D735" w:rsidR="00AA4279" w:rsidRPr="00967F03" w:rsidRDefault="00E32574" w:rsidP="00E32574">
            <w:pPr>
              <w:jc w:val="center"/>
              <w:rPr>
                <w:sz w:val="18"/>
                <w:szCs w:val="18"/>
              </w:rPr>
            </w:pPr>
            <w:r w:rsidRPr="00967F03">
              <w:rPr>
                <w:sz w:val="18"/>
                <w:szCs w:val="18"/>
              </w:rPr>
              <w:t>http://lib.ugtu.net/book/41408/</w:t>
            </w:r>
            <w:r w:rsidRPr="00967F03">
              <w:rPr>
                <w:rFonts w:eastAsia="Calibri"/>
                <w:sz w:val="18"/>
                <w:szCs w:val="18"/>
                <w:lang w:eastAsia="en-US"/>
              </w:rPr>
              <w:t xml:space="preserve"> </w:t>
            </w:r>
          </w:p>
        </w:tc>
      </w:tr>
      <w:tr w:rsidR="00977059" w:rsidRPr="007F6BA0" w14:paraId="643FB2FB" w14:textId="77777777" w:rsidTr="00A638EC">
        <w:tblPrEx>
          <w:tblBorders>
            <w:bottom w:val="single" w:sz="4" w:space="0" w:color="auto"/>
          </w:tblBorders>
        </w:tblPrEx>
        <w:tc>
          <w:tcPr>
            <w:tcW w:w="964" w:type="dxa"/>
            <w:tcBorders>
              <w:top w:val="single" w:sz="4" w:space="0" w:color="auto"/>
              <w:left w:val="single" w:sz="4" w:space="0" w:color="auto"/>
              <w:bottom w:val="single" w:sz="4" w:space="0" w:color="auto"/>
              <w:right w:val="single" w:sz="4" w:space="0" w:color="auto"/>
            </w:tcBorders>
          </w:tcPr>
          <w:p w14:paraId="18EA0F37" w14:textId="494392DF" w:rsidR="00977059" w:rsidRPr="00E32574" w:rsidRDefault="00967F03" w:rsidP="00967F03">
            <w:pPr>
              <w:jc w:val="center"/>
              <w:rPr>
                <w:sz w:val="20"/>
                <w:szCs w:val="20"/>
              </w:rPr>
            </w:pPr>
            <w:r>
              <w:rPr>
                <w:sz w:val="20"/>
                <w:szCs w:val="20"/>
              </w:rPr>
              <w:t>Д</w:t>
            </w:r>
            <w:r w:rsidR="00977059" w:rsidRPr="00E32574">
              <w:rPr>
                <w:sz w:val="20"/>
                <w:szCs w:val="20"/>
              </w:rPr>
              <w:t>Л-</w:t>
            </w:r>
            <w:r>
              <w:rPr>
                <w:sz w:val="20"/>
                <w:szCs w:val="20"/>
              </w:rPr>
              <w:t>2</w:t>
            </w:r>
          </w:p>
        </w:tc>
        <w:tc>
          <w:tcPr>
            <w:tcW w:w="4680" w:type="dxa"/>
            <w:tcBorders>
              <w:top w:val="single" w:sz="4" w:space="0" w:color="auto"/>
              <w:left w:val="single" w:sz="4" w:space="0" w:color="auto"/>
              <w:bottom w:val="single" w:sz="4" w:space="0" w:color="auto"/>
              <w:right w:val="single" w:sz="4" w:space="0" w:color="auto"/>
            </w:tcBorders>
          </w:tcPr>
          <w:p w14:paraId="66566F2B" w14:textId="641F5B68" w:rsidR="00977059" w:rsidRPr="00E32574" w:rsidRDefault="00977059" w:rsidP="00E32574">
            <w:pPr>
              <w:jc w:val="both"/>
              <w:rPr>
                <w:bCs/>
                <w:sz w:val="20"/>
                <w:szCs w:val="20"/>
              </w:rPr>
            </w:pPr>
            <w:r w:rsidRPr="00E32574">
              <w:rPr>
                <w:color w:val="212529"/>
                <w:sz w:val="20"/>
                <w:szCs w:val="20"/>
                <w:shd w:val="clear" w:color="auto" w:fill="FFFFFF"/>
              </w:rPr>
              <w:t xml:space="preserve">Бубличенко, В. Н. Атлас по истории России и мира в Новое время : учебное пособие / Владимир Николаевич Бубличенко. </w:t>
            </w:r>
            <w:r w:rsidR="00A37088" w:rsidRPr="00E32574">
              <w:rPr>
                <w:rFonts w:eastAsiaTheme="minorEastAsia"/>
                <w:color w:val="001329"/>
                <w:sz w:val="20"/>
                <w:szCs w:val="20"/>
                <w:shd w:val="clear" w:color="auto" w:fill="FFFFFF"/>
              </w:rPr>
              <w:t>–</w:t>
            </w:r>
            <w:r w:rsidRPr="00E32574">
              <w:rPr>
                <w:color w:val="212529"/>
                <w:sz w:val="20"/>
                <w:szCs w:val="20"/>
                <w:shd w:val="clear" w:color="auto" w:fill="FFFFFF"/>
              </w:rPr>
              <w:t xml:space="preserve"> Ухта : Изд-во Ухтинского государственного технического университета, 2020. </w:t>
            </w:r>
            <w:r w:rsidRPr="00E32574">
              <w:rPr>
                <w:rFonts w:eastAsiaTheme="minorEastAsia"/>
                <w:color w:val="001329"/>
                <w:sz w:val="20"/>
                <w:szCs w:val="20"/>
                <w:shd w:val="clear" w:color="auto" w:fill="FFFFFF"/>
              </w:rPr>
              <w:t>–</w:t>
            </w:r>
            <w:r w:rsidRPr="00E32574">
              <w:rPr>
                <w:color w:val="212529"/>
                <w:sz w:val="20"/>
                <w:szCs w:val="20"/>
                <w:shd w:val="clear" w:color="auto" w:fill="FFFFFF"/>
              </w:rPr>
              <w:t xml:space="preserve"> 135 с. : ил., карт.</w:t>
            </w:r>
          </w:p>
        </w:tc>
        <w:tc>
          <w:tcPr>
            <w:tcW w:w="1019" w:type="dxa"/>
            <w:tcBorders>
              <w:top w:val="single" w:sz="4" w:space="0" w:color="auto"/>
              <w:left w:val="single" w:sz="4" w:space="0" w:color="auto"/>
              <w:bottom w:val="single" w:sz="4" w:space="0" w:color="auto"/>
              <w:right w:val="single" w:sz="4" w:space="0" w:color="auto"/>
            </w:tcBorders>
          </w:tcPr>
          <w:p w14:paraId="1CF3BBAF" w14:textId="0C33FF08" w:rsidR="00977059" w:rsidRPr="00E32574" w:rsidRDefault="00977059" w:rsidP="00E32574">
            <w:pPr>
              <w:jc w:val="center"/>
              <w:rPr>
                <w:sz w:val="20"/>
                <w:szCs w:val="20"/>
              </w:rPr>
            </w:pPr>
            <w:r w:rsidRPr="00E32574">
              <w:rPr>
                <w:sz w:val="20"/>
                <w:szCs w:val="20"/>
              </w:rPr>
              <w:t>УП</w:t>
            </w:r>
          </w:p>
        </w:tc>
        <w:tc>
          <w:tcPr>
            <w:tcW w:w="1134" w:type="dxa"/>
            <w:tcBorders>
              <w:top w:val="single" w:sz="4" w:space="0" w:color="auto"/>
              <w:left w:val="single" w:sz="4" w:space="0" w:color="auto"/>
              <w:bottom w:val="single" w:sz="4" w:space="0" w:color="auto"/>
              <w:right w:val="single" w:sz="4" w:space="0" w:color="auto"/>
            </w:tcBorders>
          </w:tcPr>
          <w:p w14:paraId="4D73F41A" w14:textId="1AA00220" w:rsidR="00977059" w:rsidRPr="00E32574" w:rsidRDefault="00977059" w:rsidP="00E32574">
            <w:pPr>
              <w:jc w:val="center"/>
              <w:rPr>
                <w:sz w:val="20"/>
                <w:szCs w:val="20"/>
              </w:rPr>
            </w:pPr>
            <w:r w:rsidRPr="00E32574">
              <w:rPr>
                <w:sz w:val="20"/>
                <w:szCs w:val="20"/>
                <w:lang w:val="en-US"/>
              </w:rPr>
              <w:t>2020</w:t>
            </w:r>
          </w:p>
        </w:tc>
        <w:tc>
          <w:tcPr>
            <w:tcW w:w="1559" w:type="dxa"/>
            <w:tcBorders>
              <w:top w:val="single" w:sz="4" w:space="0" w:color="auto"/>
              <w:left w:val="single" w:sz="4" w:space="0" w:color="auto"/>
              <w:bottom w:val="single" w:sz="4" w:space="0" w:color="auto"/>
              <w:right w:val="single" w:sz="4" w:space="0" w:color="auto"/>
            </w:tcBorders>
          </w:tcPr>
          <w:p w14:paraId="3DB25154" w14:textId="77777777" w:rsidR="007F6BA0" w:rsidRPr="00967F03" w:rsidRDefault="007F6BA0" w:rsidP="007F6BA0">
            <w:pPr>
              <w:jc w:val="center"/>
              <w:rPr>
                <w:sz w:val="18"/>
                <w:szCs w:val="18"/>
              </w:rPr>
            </w:pPr>
            <w:r w:rsidRPr="00967F03">
              <w:rPr>
                <w:sz w:val="18"/>
                <w:szCs w:val="18"/>
              </w:rPr>
              <w:t>Режим доступа:</w:t>
            </w:r>
          </w:p>
          <w:p w14:paraId="746866E1" w14:textId="41CBACD5" w:rsidR="00977059" w:rsidRPr="00967F03" w:rsidRDefault="00E32574" w:rsidP="00E32574">
            <w:pPr>
              <w:jc w:val="center"/>
              <w:rPr>
                <w:sz w:val="18"/>
                <w:szCs w:val="18"/>
              </w:rPr>
            </w:pPr>
            <w:r w:rsidRPr="00967F03">
              <w:rPr>
                <w:sz w:val="18"/>
                <w:szCs w:val="18"/>
              </w:rPr>
              <w:t>http://lib.ugtu.net/book/41572/</w:t>
            </w:r>
          </w:p>
        </w:tc>
      </w:tr>
      <w:tr w:rsidR="00977059" w:rsidRPr="00E32574" w14:paraId="1BBE2286" w14:textId="77777777" w:rsidTr="00A638EC">
        <w:tblPrEx>
          <w:tblBorders>
            <w:bottom w:val="single" w:sz="4" w:space="0" w:color="auto"/>
          </w:tblBorders>
        </w:tblPrEx>
        <w:tc>
          <w:tcPr>
            <w:tcW w:w="964" w:type="dxa"/>
            <w:tcBorders>
              <w:top w:val="single" w:sz="4" w:space="0" w:color="auto"/>
              <w:left w:val="single" w:sz="4" w:space="0" w:color="auto"/>
              <w:bottom w:val="single" w:sz="4" w:space="0" w:color="auto"/>
              <w:right w:val="single" w:sz="4" w:space="0" w:color="auto"/>
            </w:tcBorders>
          </w:tcPr>
          <w:p w14:paraId="1CF96BED" w14:textId="3141EEF1" w:rsidR="00977059" w:rsidRPr="00E32574" w:rsidRDefault="00967F03" w:rsidP="00967F03">
            <w:pPr>
              <w:jc w:val="center"/>
              <w:rPr>
                <w:sz w:val="20"/>
                <w:szCs w:val="20"/>
              </w:rPr>
            </w:pPr>
            <w:r>
              <w:rPr>
                <w:sz w:val="20"/>
                <w:szCs w:val="20"/>
              </w:rPr>
              <w:t>Д</w:t>
            </w:r>
            <w:r w:rsidR="00977059" w:rsidRPr="00E32574">
              <w:rPr>
                <w:sz w:val="20"/>
                <w:szCs w:val="20"/>
              </w:rPr>
              <w:t>Л-</w:t>
            </w:r>
            <w:r>
              <w:rPr>
                <w:sz w:val="20"/>
                <w:szCs w:val="20"/>
              </w:rPr>
              <w:t>3</w:t>
            </w:r>
          </w:p>
        </w:tc>
        <w:tc>
          <w:tcPr>
            <w:tcW w:w="4680" w:type="dxa"/>
            <w:tcBorders>
              <w:top w:val="single" w:sz="4" w:space="0" w:color="auto"/>
              <w:left w:val="single" w:sz="4" w:space="0" w:color="auto"/>
              <w:bottom w:val="single" w:sz="4" w:space="0" w:color="auto"/>
              <w:right w:val="single" w:sz="4" w:space="0" w:color="auto"/>
            </w:tcBorders>
          </w:tcPr>
          <w:p w14:paraId="27AE12AE" w14:textId="42E2940D" w:rsidR="00977059" w:rsidRPr="00E32574" w:rsidRDefault="00977059" w:rsidP="00E32574">
            <w:pPr>
              <w:jc w:val="both"/>
              <w:rPr>
                <w:bCs/>
                <w:sz w:val="20"/>
                <w:szCs w:val="20"/>
              </w:rPr>
            </w:pPr>
            <w:r w:rsidRPr="00E32574">
              <w:rPr>
                <w:sz w:val="20"/>
                <w:szCs w:val="20"/>
                <w:shd w:val="clear" w:color="auto" w:fill="FFFFFF"/>
              </w:rPr>
              <w:t xml:space="preserve">Бубличенко, В. Н. Атлас по истории Советского Союза и мира в Новейшее время : учебное пособие / Владимир Николаевич Бубличенко, Сергей Викторович Саприн. </w:t>
            </w:r>
            <w:r w:rsidR="00A37088" w:rsidRPr="00E32574">
              <w:rPr>
                <w:rFonts w:eastAsiaTheme="minorEastAsia"/>
                <w:sz w:val="20"/>
                <w:szCs w:val="20"/>
                <w:shd w:val="clear" w:color="auto" w:fill="FFFFFF"/>
              </w:rPr>
              <w:t>–</w:t>
            </w:r>
            <w:r w:rsidRPr="00E32574">
              <w:rPr>
                <w:sz w:val="20"/>
                <w:szCs w:val="20"/>
                <w:shd w:val="clear" w:color="auto" w:fill="FFFFFF"/>
              </w:rPr>
              <w:t xml:space="preserve"> Ухта : Изд-во Ухтинского государственного технического университета, 2021. </w:t>
            </w:r>
            <w:r w:rsidRPr="00E32574">
              <w:rPr>
                <w:rFonts w:eastAsiaTheme="minorEastAsia"/>
                <w:sz w:val="20"/>
                <w:szCs w:val="20"/>
                <w:shd w:val="clear" w:color="auto" w:fill="FFFFFF"/>
              </w:rPr>
              <w:t>–</w:t>
            </w:r>
            <w:r w:rsidRPr="00E32574">
              <w:rPr>
                <w:sz w:val="20"/>
                <w:szCs w:val="20"/>
                <w:shd w:val="clear" w:color="auto" w:fill="FFFFFF"/>
              </w:rPr>
              <w:t xml:space="preserve"> 149 с. : ил., карт., фот.</w:t>
            </w:r>
          </w:p>
        </w:tc>
        <w:tc>
          <w:tcPr>
            <w:tcW w:w="1019" w:type="dxa"/>
            <w:tcBorders>
              <w:top w:val="single" w:sz="4" w:space="0" w:color="auto"/>
              <w:left w:val="single" w:sz="4" w:space="0" w:color="auto"/>
              <w:bottom w:val="single" w:sz="4" w:space="0" w:color="auto"/>
              <w:right w:val="single" w:sz="4" w:space="0" w:color="auto"/>
            </w:tcBorders>
          </w:tcPr>
          <w:p w14:paraId="5C0F5DCC" w14:textId="5DD502F2" w:rsidR="00977059" w:rsidRPr="00E32574" w:rsidRDefault="00977059" w:rsidP="00E32574">
            <w:pPr>
              <w:jc w:val="center"/>
              <w:rPr>
                <w:sz w:val="20"/>
                <w:szCs w:val="20"/>
              </w:rPr>
            </w:pPr>
            <w:r w:rsidRPr="00E32574">
              <w:rPr>
                <w:sz w:val="20"/>
                <w:szCs w:val="20"/>
              </w:rPr>
              <w:t>УП</w:t>
            </w:r>
          </w:p>
        </w:tc>
        <w:tc>
          <w:tcPr>
            <w:tcW w:w="1134" w:type="dxa"/>
            <w:tcBorders>
              <w:top w:val="single" w:sz="4" w:space="0" w:color="auto"/>
              <w:left w:val="single" w:sz="4" w:space="0" w:color="auto"/>
              <w:bottom w:val="single" w:sz="4" w:space="0" w:color="auto"/>
              <w:right w:val="single" w:sz="4" w:space="0" w:color="auto"/>
            </w:tcBorders>
          </w:tcPr>
          <w:p w14:paraId="548E4AFA" w14:textId="1E0476FD" w:rsidR="00977059" w:rsidRPr="00E32574" w:rsidRDefault="00977059" w:rsidP="00E32574">
            <w:pPr>
              <w:jc w:val="center"/>
              <w:rPr>
                <w:sz w:val="20"/>
                <w:szCs w:val="20"/>
              </w:rPr>
            </w:pPr>
            <w:r w:rsidRPr="00E32574">
              <w:rPr>
                <w:sz w:val="20"/>
                <w:szCs w:val="20"/>
              </w:rPr>
              <w:t>2021</w:t>
            </w:r>
          </w:p>
        </w:tc>
        <w:tc>
          <w:tcPr>
            <w:tcW w:w="1559" w:type="dxa"/>
            <w:tcBorders>
              <w:top w:val="single" w:sz="4" w:space="0" w:color="auto"/>
              <w:left w:val="single" w:sz="4" w:space="0" w:color="auto"/>
              <w:bottom w:val="single" w:sz="4" w:space="0" w:color="auto"/>
              <w:right w:val="single" w:sz="4" w:space="0" w:color="auto"/>
            </w:tcBorders>
          </w:tcPr>
          <w:p w14:paraId="0A14FC0A" w14:textId="77777777" w:rsidR="00977059" w:rsidRPr="00967F03" w:rsidRDefault="00977059" w:rsidP="00E32574">
            <w:pPr>
              <w:jc w:val="center"/>
              <w:rPr>
                <w:sz w:val="18"/>
                <w:szCs w:val="18"/>
              </w:rPr>
            </w:pPr>
            <w:r w:rsidRPr="00967F03">
              <w:rPr>
                <w:sz w:val="18"/>
                <w:szCs w:val="18"/>
              </w:rPr>
              <w:t>Режим доступа:</w:t>
            </w:r>
          </w:p>
          <w:p w14:paraId="71DF39ED" w14:textId="3BD1F2D9" w:rsidR="00977059" w:rsidRPr="00967F03" w:rsidRDefault="007F6BA0" w:rsidP="007F6BA0">
            <w:pPr>
              <w:jc w:val="center"/>
              <w:rPr>
                <w:sz w:val="18"/>
                <w:szCs w:val="18"/>
              </w:rPr>
            </w:pPr>
            <w:r w:rsidRPr="00967F03">
              <w:rPr>
                <w:sz w:val="18"/>
                <w:szCs w:val="18"/>
              </w:rPr>
              <w:t>http://lib.ugtu.net/book/41734/</w:t>
            </w:r>
          </w:p>
        </w:tc>
      </w:tr>
      <w:tr w:rsidR="00AA4279" w:rsidRPr="00E32574" w14:paraId="0BD9D71A" w14:textId="77777777" w:rsidTr="00A638EC">
        <w:tblPrEx>
          <w:tblBorders>
            <w:bottom w:val="single" w:sz="4" w:space="0" w:color="auto"/>
          </w:tblBorders>
        </w:tblPrEx>
        <w:tc>
          <w:tcPr>
            <w:tcW w:w="964" w:type="dxa"/>
            <w:tcBorders>
              <w:top w:val="single" w:sz="4" w:space="0" w:color="auto"/>
              <w:left w:val="single" w:sz="4" w:space="0" w:color="auto"/>
              <w:bottom w:val="single" w:sz="4" w:space="0" w:color="auto"/>
              <w:right w:val="single" w:sz="4" w:space="0" w:color="auto"/>
            </w:tcBorders>
          </w:tcPr>
          <w:p w14:paraId="745BA675" w14:textId="2C03A743" w:rsidR="00AA4279" w:rsidRPr="00E32574" w:rsidRDefault="00967F03" w:rsidP="00967F03">
            <w:pPr>
              <w:jc w:val="center"/>
              <w:rPr>
                <w:sz w:val="20"/>
                <w:szCs w:val="20"/>
              </w:rPr>
            </w:pPr>
            <w:r>
              <w:rPr>
                <w:sz w:val="20"/>
                <w:szCs w:val="20"/>
              </w:rPr>
              <w:t>Д</w:t>
            </w:r>
            <w:r w:rsidR="00AA4279" w:rsidRPr="00E32574">
              <w:rPr>
                <w:sz w:val="20"/>
                <w:szCs w:val="20"/>
              </w:rPr>
              <w:t>Л-</w:t>
            </w:r>
            <w:r>
              <w:rPr>
                <w:sz w:val="20"/>
                <w:szCs w:val="20"/>
              </w:rPr>
              <w:t>4</w:t>
            </w:r>
          </w:p>
        </w:tc>
        <w:tc>
          <w:tcPr>
            <w:tcW w:w="4680" w:type="dxa"/>
            <w:tcBorders>
              <w:top w:val="single" w:sz="4" w:space="0" w:color="auto"/>
              <w:left w:val="single" w:sz="4" w:space="0" w:color="auto"/>
              <w:bottom w:val="single" w:sz="4" w:space="0" w:color="auto"/>
              <w:right w:val="single" w:sz="4" w:space="0" w:color="auto"/>
            </w:tcBorders>
          </w:tcPr>
          <w:p w14:paraId="7B0DD308" w14:textId="5D2FA2F8" w:rsidR="00AA4279" w:rsidRPr="00E32574" w:rsidRDefault="00AA4279" w:rsidP="00E32574">
            <w:pPr>
              <w:jc w:val="both"/>
              <w:rPr>
                <w:bCs/>
                <w:sz w:val="20"/>
                <w:szCs w:val="20"/>
              </w:rPr>
            </w:pPr>
            <w:r w:rsidRPr="00E32574">
              <w:rPr>
                <w:bCs/>
                <w:sz w:val="20"/>
                <w:szCs w:val="20"/>
              </w:rPr>
              <w:t>Бубличенко, В.Н.</w:t>
            </w:r>
            <w:r w:rsidRPr="00E32574">
              <w:rPr>
                <w:sz w:val="20"/>
                <w:szCs w:val="20"/>
              </w:rPr>
              <w:t xml:space="preserve"> Российская история в документах и материалах: Учеб. пособие для самостоятельной работы / Бубличенко Владимир Николаевич. </w:t>
            </w:r>
            <w:r w:rsidR="00977059" w:rsidRPr="00E32574">
              <w:rPr>
                <w:rFonts w:eastAsiaTheme="minorEastAsia"/>
                <w:color w:val="001329"/>
                <w:sz w:val="20"/>
                <w:szCs w:val="20"/>
                <w:shd w:val="clear" w:color="auto" w:fill="FFFFFF"/>
              </w:rPr>
              <w:t>–</w:t>
            </w:r>
            <w:r w:rsidRPr="00E32574">
              <w:rPr>
                <w:sz w:val="20"/>
                <w:szCs w:val="20"/>
              </w:rPr>
              <w:t xml:space="preserve"> 2-е изд., стер. </w:t>
            </w:r>
            <w:r w:rsidR="00A37088" w:rsidRPr="00E32574">
              <w:rPr>
                <w:rFonts w:eastAsiaTheme="minorEastAsia"/>
                <w:color w:val="001329"/>
                <w:sz w:val="20"/>
                <w:szCs w:val="20"/>
                <w:shd w:val="clear" w:color="auto" w:fill="FFFFFF"/>
              </w:rPr>
              <w:t>–</w:t>
            </w:r>
            <w:r w:rsidRPr="00E32574">
              <w:rPr>
                <w:sz w:val="20"/>
                <w:szCs w:val="20"/>
              </w:rPr>
              <w:t xml:space="preserve"> Ухта : Изд-во УГТУ, 2011. </w:t>
            </w:r>
            <w:r w:rsidR="00A37088" w:rsidRPr="00E32574">
              <w:rPr>
                <w:rFonts w:eastAsiaTheme="minorEastAsia"/>
                <w:color w:val="001329"/>
                <w:sz w:val="20"/>
                <w:szCs w:val="20"/>
                <w:shd w:val="clear" w:color="auto" w:fill="FFFFFF"/>
              </w:rPr>
              <w:t>–</w:t>
            </w:r>
            <w:r w:rsidRPr="00E32574">
              <w:rPr>
                <w:sz w:val="20"/>
                <w:szCs w:val="20"/>
              </w:rPr>
              <w:t xml:space="preserve"> 119 с.</w:t>
            </w:r>
          </w:p>
        </w:tc>
        <w:tc>
          <w:tcPr>
            <w:tcW w:w="1019" w:type="dxa"/>
            <w:tcBorders>
              <w:top w:val="single" w:sz="4" w:space="0" w:color="auto"/>
              <w:left w:val="single" w:sz="4" w:space="0" w:color="auto"/>
              <w:bottom w:val="single" w:sz="4" w:space="0" w:color="auto"/>
              <w:right w:val="single" w:sz="4" w:space="0" w:color="auto"/>
            </w:tcBorders>
          </w:tcPr>
          <w:p w14:paraId="5C65D5E9" w14:textId="77777777" w:rsidR="00AA4279" w:rsidRPr="00E32574" w:rsidRDefault="00AA4279" w:rsidP="00E32574">
            <w:pPr>
              <w:jc w:val="center"/>
              <w:rPr>
                <w:sz w:val="20"/>
                <w:szCs w:val="20"/>
              </w:rPr>
            </w:pPr>
            <w:r w:rsidRPr="00E32574">
              <w:rPr>
                <w:sz w:val="20"/>
                <w:szCs w:val="20"/>
              </w:rPr>
              <w:t>УП</w:t>
            </w:r>
          </w:p>
        </w:tc>
        <w:tc>
          <w:tcPr>
            <w:tcW w:w="1134" w:type="dxa"/>
            <w:tcBorders>
              <w:top w:val="single" w:sz="4" w:space="0" w:color="auto"/>
              <w:left w:val="single" w:sz="4" w:space="0" w:color="auto"/>
              <w:bottom w:val="single" w:sz="4" w:space="0" w:color="auto"/>
              <w:right w:val="single" w:sz="4" w:space="0" w:color="auto"/>
            </w:tcBorders>
          </w:tcPr>
          <w:p w14:paraId="49CC3D29" w14:textId="77777777" w:rsidR="00AA4279" w:rsidRPr="00E32574" w:rsidRDefault="00AA4279" w:rsidP="00E32574">
            <w:pPr>
              <w:jc w:val="center"/>
              <w:rPr>
                <w:sz w:val="20"/>
                <w:szCs w:val="20"/>
              </w:rPr>
            </w:pPr>
            <w:r w:rsidRPr="00E32574">
              <w:rPr>
                <w:sz w:val="20"/>
                <w:szCs w:val="20"/>
              </w:rPr>
              <w:t>2011</w:t>
            </w:r>
          </w:p>
        </w:tc>
        <w:tc>
          <w:tcPr>
            <w:tcW w:w="1559" w:type="dxa"/>
            <w:tcBorders>
              <w:top w:val="single" w:sz="4" w:space="0" w:color="auto"/>
              <w:left w:val="single" w:sz="4" w:space="0" w:color="auto"/>
              <w:bottom w:val="single" w:sz="4" w:space="0" w:color="auto"/>
              <w:right w:val="single" w:sz="4" w:space="0" w:color="auto"/>
            </w:tcBorders>
          </w:tcPr>
          <w:p w14:paraId="3B532EDA" w14:textId="77777777" w:rsidR="004F1FFE" w:rsidRPr="00967F03" w:rsidRDefault="004F1FFE" w:rsidP="00E32574">
            <w:pPr>
              <w:jc w:val="center"/>
              <w:rPr>
                <w:sz w:val="18"/>
                <w:szCs w:val="18"/>
              </w:rPr>
            </w:pPr>
            <w:r w:rsidRPr="00967F03">
              <w:rPr>
                <w:sz w:val="18"/>
                <w:szCs w:val="18"/>
              </w:rPr>
              <w:t>Режим доступа:</w:t>
            </w:r>
          </w:p>
          <w:p w14:paraId="01393CB0" w14:textId="77777777" w:rsidR="00AA4279" w:rsidRPr="00967F03" w:rsidRDefault="005507B5" w:rsidP="00E32574">
            <w:pPr>
              <w:jc w:val="center"/>
              <w:rPr>
                <w:sz w:val="18"/>
                <w:szCs w:val="18"/>
              </w:rPr>
            </w:pPr>
            <w:hyperlink r:id="rId14" w:history="1">
              <w:r w:rsidR="00AA4279" w:rsidRPr="00967F03">
                <w:rPr>
                  <w:rStyle w:val="af6"/>
                  <w:color w:val="auto"/>
                  <w:sz w:val="18"/>
                  <w:szCs w:val="18"/>
                </w:rPr>
                <w:t>http://lib.ugtu.net/book/1863</w:t>
              </w:r>
            </w:hyperlink>
          </w:p>
        </w:tc>
      </w:tr>
      <w:tr w:rsidR="00AA4279" w:rsidRPr="00E32574" w14:paraId="063C58FC" w14:textId="77777777" w:rsidTr="00A638EC">
        <w:tblPrEx>
          <w:tblBorders>
            <w:bottom w:val="single" w:sz="4" w:space="0" w:color="auto"/>
          </w:tblBorders>
        </w:tblPrEx>
        <w:tc>
          <w:tcPr>
            <w:tcW w:w="964" w:type="dxa"/>
            <w:tcBorders>
              <w:top w:val="single" w:sz="4" w:space="0" w:color="auto"/>
              <w:left w:val="single" w:sz="4" w:space="0" w:color="auto"/>
              <w:bottom w:val="single" w:sz="4" w:space="0" w:color="auto"/>
              <w:right w:val="single" w:sz="4" w:space="0" w:color="auto"/>
            </w:tcBorders>
          </w:tcPr>
          <w:p w14:paraId="3F1DA589" w14:textId="244CA1BC" w:rsidR="00AA4279" w:rsidRPr="00E32574" w:rsidRDefault="00385A51" w:rsidP="00385A51">
            <w:pPr>
              <w:jc w:val="center"/>
              <w:rPr>
                <w:sz w:val="20"/>
                <w:szCs w:val="20"/>
              </w:rPr>
            </w:pPr>
            <w:r>
              <w:rPr>
                <w:sz w:val="20"/>
                <w:szCs w:val="20"/>
              </w:rPr>
              <w:t>ДЛ-5</w:t>
            </w:r>
          </w:p>
        </w:tc>
        <w:tc>
          <w:tcPr>
            <w:tcW w:w="4680" w:type="dxa"/>
            <w:tcBorders>
              <w:top w:val="single" w:sz="4" w:space="0" w:color="auto"/>
              <w:left w:val="single" w:sz="4" w:space="0" w:color="auto"/>
              <w:bottom w:val="single" w:sz="4" w:space="0" w:color="auto"/>
              <w:right w:val="single" w:sz="4" w:space="0" w:color="auto"/>
            </w:tcBorders>
            <w:hideMark/>
          </w:tcPr>
          <w:p w14:paraId="6F645ABC" w14:textId="5AF96F71" w:rsidR="00AA4279" w:rsidRPr="00E32574" w:rsidRDefault="00AA4279" w:rsidP="00E32574">
            <w:pPr>
              <w:jc w:val="both"/>
              <w:rPr>
                <w:bCs/>
                <w:sz w:val="20"/>
                <w:szCs w:val="20"/>
              </w:rPr>
            </w:pPr>
            <w:r w:rsidRPr="00E32574">
              <w:rPr>
                <w:bCs/>
                <w:sz w:val="20"/>
                <w:szCs w:val="20"/>
              </w:rPr>
              <w:t>Кустышев, А.Н. Советский Союз в 1945 - 1991 годы : Учебное пособие / А. Н. Кустышев, В. Н. Бубличенко. - Ухта : УГТУ, 2013.</w:t>
            </w:r>
            <w:r w:rsidR="00A37088" w:rsidRPr="00E32574">
              <w:rPr>
                <w:rFonts w:eastAsiaTheme="minorEastAsia"/>
                <w:color w:val="001329"/>
                <w:sz w:val="20"/>
                <w:szCs w:val="20"/>
                <w:shd w:val="clear" w:color="auto" w:fill="FFFFFF"/>
              </w:rPr>
              <w:t xml:space="preserve"> –</w:t>
            </w:r>
            <w:r w:rsidRPr="00E32574">
              <w:rPr>
                <w:bCs/>
                <w:sz w:val="20"/>
                <w:szCs w:val="20"/>
              </w:rPr>
              <w:t xml:space="preserve"> 160 с. </w:t>
            </w:r>
          </w:p>
        </w:tc>
        <w:tc>
          <w:tcPr>
            <w:tcW w:w="1019" w:type="dxa"/>
            <w:tcBorders>
              <w:top w:val="single" w:sz="4" w:space="0" w:color="auto"/>
              <w:left w:val="single" w:sz="4" w:space="0" w:color="auto"/>
              <w:bottom w:val="single" w:sz="4" w:space="0" w:color="auto"/>
              <w:right w:val="single" w:sz="4" w:space="0" w:color="auto"/>
            </w:tcBorders>
            <w:hideMark/>
          </w:tcPr>
          <w:p w14:paraId="77F9DE45" w14:textId="77777777" w:rsidR="00AA4279" w:rsidRPr="00E32574" w:rsidRDefault="00AA4279" w:rsidP="00E32574">
            <w:pPr>
              <w:jc w:val="center"/>
              <w:rPr>
                <w:sz w:val="20"/>
                <w:szCs w:val="20"/>
              </w:rPr>
            </w:pPr>
            <w:r w:rsidRPr="00E32574">
              <w:rPr>
                <w:sz w:val="20"/>
                <w:szCs w:val="20"/>
              </w:rPr>
              <w:t>УП</w:t>
            </w:r>
          </w:p>
        </w:tc>
        <w:tc>
          <w:tcPr>
            <w:tcW w:w="1134" w:type="dxa"/>
            <w:tcBorders>
              <w:top w:val="single" w:sz="4" w:space="0" w:color="auto"/>
              <w:left w:val="single" w:sz="4" w:space="0" w:color="auto"/>
              <w:bottom w:val="single" w:sz="4" w:space="0" w:color="auto"/>
              <w:right w:val="single" w:sz="4" w:space="0" w:color="auto"/>
            </w:tcBorders>
            <w:hideMark/>
          </w:tcPr>
          <w:p w14:paraId="47D1068F" w14:textId="77777777" w:rsidR="00AA4279" w:rsidRPr="00E32574" w:rsidRDefault="00AA4279" w:rsidP="00E32574">
            <w:pPr>
              <w:jc w:val="center"/>
              <w:rPr>
                <w:sz w:val="20"/>
                <w:szCs w:val="20"/>
              </w:rPr>
            </w:pPr>
            <w:r w:rsidRPr="00E32574">
              <w:rPr>
                <w:sz w:val="20"/>
                <w:szCs w:val="20"/>
              </w:rPr>
              <w:t>2013</w:t>
            </w:r>
          </w:p>
        </w:tc>
        <w:tc>
          <w:tcPr>
            <w:tcW w:w="1559" w:type="dxa"/>
            <w:tcBorders>
              <w:top w:val="single" w:sz="4" w:space="0" w:color="auto"/>
              <w:left w:val="single" w:sz="4" w:space="0" w:color="auto"/>
              <w:bottom w:val="single" w:sz="4" w:space="0" w:color="auto"/>
              <w:right w:val="single" w:sz="4" w:space="0" w:color="auto"/>
            </w:tcBorders>
            <w:hideMark/>
          </w:tcPr>
          <w:p w14:paraId="38F581C7" w14:textId="77777777" w:rsidR="004F1FFE" w:rsidRPr="00967F03" w:rsidRDefault="004F1FFE" w:rsidP="00E32574">
            <w:pPr>
              <w:jc w:val="center"/>
              <w:rPr>
                <w:sz w:val="18"/>
                <w:szCs w:val="18"/>
              </w:rPr>
            </w:pPr>
            <w:r w:rsidRPr="00967F03">
              <w:rPr>
                <w:sz w:val="18"/>
                <w:szCs w:val="18"/>
              </w:rPr>
              <w:t>Режим доступа:</w:t>
            </w:r>
          </w:p>
          <w:p w14:paraId="3D80835D" w14:textId="77777777" w:rsidR="00AA4279" w:rsidRPr="00967F03" w:rsidRDefault="005507B5" w:rsidP="00E32574">
            <w:pPr>
              <w:jc w:val="center"/>
              <w:rPr>
                <w:sz w:val="18"/>
                <w:szCs w:val="18"/>
              </w:rPr>
            </w:pPr>
            <w:hyperlink r:id="rId15" w:history="1">
              <w:r w:rsidR="00AA4279" w:rsidRPr="00967F03">
                <w:rPr>
                  <w:rStyle w:val="af6"/>
                  <w:color w:val="auto"/>
                  <w:sz w:val="18"/>
                  <w:szCs w:val="18"/>
                </w:rPr>
                <w:t>http://lib.ugtu.net/book/19832</w:t>
              </w:r>
            </w:hyperlink>
          </w:p>
        </w:tc>
      </w:tr>
      <w:tr w:rsidR="00AA4279" w:rsidRPr="00E32574" w14:paraId="117349F4" w14:textId="77777777" w:rsidTr="00A638EC">
        <w:tblPrEx>
          <w:tblBorders>
            <w:bottom w:val="single" w:sz="4" w:space="0" w:color="auto"/>
          </w:tblBorders>
        </w:tblPrEx>
        <w:tc>
          <w:tcPr>
            <w:tcW w:w="964" w:type="dxa"/>
            <w:tcBorders>
              <w:top w:val="single" w:sz="4" w:space="0" w:color="auto"/>
              <w:left w:val="single" w:sz="4" w:space="0" w:color="auto"/>
              <w:bottom w:val="single" w:sz="4" w:space="0" w:color="auto"/>
              <w:right w:val="single" w:sz="4" w:space="0" w:color="auto"/>
            </w:tcBorders>
          </w:tcPr>
          <w:p w14:paraId="15E459A7" w14:textId="68B33780" w:rsidR="00AA4279" w:rsidRPr="00E32574" w:rsidRDefault="00385A51" w:rsidP="00385A51">
            <w:pPr>
              <w:jc w:val="center"/>
              <w:rPr>
                <w:sz w:val="20"/>
                <w:szCs w:val="20"/>
              </w:rPr>
            </w:pPr>
            <w:r>
              <w:rPr>
                <w:sz w:val="20"/>
                <w:szCs w:val="20"/>
              </w:rPr>
              <w:t>ДЛ-6</w:t>
            </w:r>
          </w:p>
        </w:tc>
        <w:tc>
          <w:tcPr>
            <w:tcW w:w="4680" w:type="dxa"/>
            <w:tcBorders>
              <w:top w:val="single" w:sz="4" w:space="0" w:color="auto"/>
              <w:left w:val="single" w:sz="4" w:space="0" w:color="auto"/>
              <w:bottom w:val="single" w:sz="4" w:space="0" w:color="auto"/>
              <w:right w:val="single" w:sz="4" w:space="0" w:color="auto"/>
            </w:tcBorders>
            <w:hideMark/>
          </w:tcPr>
          <w:p w14:paraId="74502A0A" w14:textId="249B106D" w:rsidR="00AA4279" w:rsidRPr="00E32574" w:rsidRDefault="00AA4279" w:rsidP="00E32574">
            <w:pPr>
              <w:jc w:val="both"/>
              <w:rPr>
                <w:bCs/>
                <w:color w:val="000000" w:themeColor="text1"/>
                <w:sz w:val="20"/>
                <w:szCs w:val="20"/>
              </w:rPr>
            </w:pPr>
            <w:r w:rsidRPr="00E32574">
              <w:rPr>
                <w:bCs/>
                <w:color w:val="000000" w:themeColor="text1"/>
                <w:sz w:val="20"/>
                <w:szCs w:val="20"/>
              </w:rPr>
              <w:t xml:space="preserve">Кустышев, А. Н. Устная история как источник изучения Великой Отечественной войны (1941 - 1945гг.) : Учебное пособие для самостоятельной работы / А. Н. Кустышев. </w:t>
            </w:r>
            <w:r w:rsidR="00A37088" w:rsidRPr="00E32574">
              <w:rPr>
                <w:rFonts w:eastAsiaTheme="minorEastAsia"/>
                <w:color w:val="001329"/>
                <w:sz w:val="20"/>
                <w:szCs w:val="20"/>
                <w:shd w:val="clear" w:color="auto" w:fill="FFFFFF"/>
              </w:rPr>
              <w:t>–</w:t>
            </w:r>
            <w:r w:rsidRPr="00E32574">
              <w:rPr>
                <w:bCs/>
                <w:color w:val="000000" w:themeColor="text1"/>
                <w:sz w:val="20"/>
                <w:szCs w:val="20"/>
              </w:rPr>
              <w:t xml:space="preserve"> Ухта : УГТУ, 2017. </w:t>
            </w:r>
            <w:r w:rsidR="00A37088" w:rsidRPr="00E32574">
              <w:rPr>
                <w:rFonts w:eastAsiaTheme="minorEastAsia"/>
                <w:color w:val="001329"/>
                <w:sz w:val="20"/>
                <w:szCs w:val="20"/>
                <w:shd w:val="clear" w:color="auto" w:fill="FFFFFF"/>
              </w:rPr>
              <w:t>–</w:t>
            </w:r>
            <w:r w:rsidRPr="00E32574">
              <w:rPr>
                <w:bCs/>
                <w:color w:val="000000" w:themeColor="text1"/>
                <w:sz w:val="20"/>
                <w:szCs w:val="20"/>
              </w:rPr>
              <w:t xml:space="preserve"> 179 с.</w:t>
            </w:r>
          </w:p>
        </w:tc>
        <w:tc>
          <w:tcPr>
            <w:tcW w:w="1019" w:type="dxa"/>
            <w:tcBorders>
              <w:top w:val="single" w:sz="4" w:space="0" w:color="auto"/>
              <w:left w:val="single" w:sz="4" w:space="0" w:color="auto"/>
              <w:bottom w:val="single" w:sz="4" w:space="0" w:color="auto"/>
              <w:right w:val="single" w:sz="4" w:space="0" w:color="auto"/>
            </w:tcBorders>
            <w:hideMark/>
          </w:tcPr>
          <w:p w14:paraId="4269C1AF" w14:textId="77777777" w:rsidR="00AA4279" w:rsidRPr="00E32574" w:rsidRDefault="00AA4279" w:rsidP="00E32574">
            <w:pPr>
              <w:jc w:val="center"/>
              <w:rPr>
                <w:sz w:val="20"/>
                <w:szCs w:val="20"/>
              </w:rPr>
            </w:pPr>
            <w:r w:rsidRPr="00E32574">
              <w:rPr>
                <w:sz w:val="20"/>
                <w:szCs w:val="20"/>
              </w:rPr>
              <w:t>УП</w:t>
            </w:r>
          </w:p>
        </w:tc>
        <w:tc>
          <w:tcPr>
            <w:tcW w:w="1134" w:type="dxa"/>
            <w:tcBorders>
              <w:top w:val="single" w:sz="4" w:space="0" w:color="auto"/>
              <w:left w:val="single" w:sz="4" w:space="0" w:color="auto"/>
              <w:bottom w:val="single" w:sz="4" w:space="0" w:color="auto"/>
              <w:right w:val="single" w:sz="4" w:space="0" w:color="auto"/>
            </w:tcBorders>
            <w:hideMark/>
          </w:tcPr>
          <w:p w14:paraId="6E3840BF" w14:textId="77777777" w:rsidR="00AA4279" w:rsidRPr="00E32574" w:rsidRDefault="00AA4279" w:rsidP="00E32574">
            <w:pPr>
              <w:jc w:val="center"/>
              <w:rPr>
                <w:sz w:val="20"/>
                <w:szCs w:val="20"/>
              </w:rPr>
            </w:pPr>
            <w:r w:rsidRPr="00E32574">
              <w:rPr>
                <w:sz w:val="20"/>
                <w:szCs w:val="20"/>
              </w:rPr>
              <w:t>2017</w:t>
            </w:r>
          </w:p>
        </w:tc>
        <w:tc>
          <w:tcPr>
            <w:tcW w:w="1559" w:type="dxa"/>
            <w:tcBorders>
              <w:top w:val="single" w:sz="4" w:space="0" w:color="auto"/>
              <w:left w:val="single" w:sz="4" w:space="0" w:color="auto"/>
              <w:bottom w:val="single" w:sz="4" w:space="0" w:color="auto"/>
              <w:right w:val="single" w:sz="4" w:space="0" w:color="auto"/>
            </w:tcBorders>
          </w:tcPr>
          <w:p w14:paraId="793DC45F" w14:textId="77777777" w:rsidR="00B22F51" w:rsidRPr="00967F03" w:rsidRDefault="00B22F51" w:rsidP="00E32574">
            <w:pPr>
              <w:jc w:val="center"/>
              <w:rPr>
                <w:sz w:val="18"/>
                <w:szCs w:val="18"/>
              </w:rPr>
            </w:pPr>
            <w:r w:rsidRPr="00967F03">
              <w:rPr>
                <w:sz w:val="18"/>
                <w:szCs w:val="18"/>
              </w:rPr>
              <w:t>Режим доступа:</w:t>
            </w:r>
          </w:p>
          <w:p w14:paraId="74BCFE43" w14:textId="77777777" w:rsidR="00AA4279" w:rsidRPr="00967F03" w:rsidRDefault="00AA4279" w:rsidP="00E32574">
            <w:pPr>
              <w:jc w:val="center"/>
              <w:rPr>
                <w:sz w:val="18"/>
                <w:szCs w:val="18"/>
              </w:rPr>
            </w:pPr>
            <w:r w:rsidRPr="00967F03">
              <w:rPr>
                <w:rStyle w:val="af6"/>
                <w:color w:val="auto"/>
                <w:sz w:val="18"/>
                <w:szCs w:val="18"/>
              </w:rPr>
              <w:t>http://lib.ugtu.net/book/28036</w:t>
            </w:r>
          </w:p>
        </w:tc>
      </w:tr>
      <w:tr w:rsidR="00AA4279" w:rsidRPr="00E32574" w14:paraId="27020B23" w14:textId="77777777" w:rsidTr="00A638EC">
        <w:tblPrEx>
          <w:tblBorders>
            <w:bottom w:val="single" w:sz="4" w:space="0" w:color="auto"/>
          </w:tblBorders>
        </w:tblPrEx>
        <w:tc>
          <w:tcPr>
            <w:tcW w:w="964" w:type="dxa"/>
            <w:tcBorders>
              <w:top w:val="single" w:sz="4" w:space="0" w:color="auto"/>
              <w:left w:val="single" w:sz="4" w:space="0" w:color="auto"/>
              <w:bottom w:val="single" w:sz="4" w:space="0" w:color="auto"/>
              <w:right w:val="single" w:sz="4" w:space="0" w:color="auto"/>
            </w:tcBorders>
            <w:hideMark/>
          </w:tcPr>
          <w:p w14:paraId="0EE8C1A0" w14:textId="190DF3EE" w:rsidR="00AA4279" w:rsidRPr="00E32574" w:rsidRDefault="00385A51" w:rsidP="00967F03">
            <w:pPr>
              <w:jc w:val="center"/>
              <w:rPr>
                <w:sz w:val="20"/>
                <w:szCs w:val="20"/>
              </w:rPr>
            </w:pPr>
            <w:r>
              <w:rPr>
                <w:sz w:val="20"/>
                <w:szCs w:val="20"/>
              </w:rPr>
              <w:t>ДЛ-7</w:t>
            </w:r>
          </w:p>
        </w:tc>
        <w:tc>
          <w:tcPr>
            <w:tcW w:w="4680" w:type="dxa"/>
            <w:tcBorders>
              <w:top w:val="single" w:sz="4" w:space="0" w:color="auto"/>
              <w:left w:val="single" w:sz="4" w:space="0" w:color="auto"/>
              <w:bottom w:val="single" w:sz="4" w:space="0" w:color="auto"/>
              <w:right w:val="single" w:sz="4" w:space="0" w:color="auto"/>
            </w:tcBorders>
            <w:hideMark/>
          </w:tcPr>
          <w:p w14:paraId="1258E282" w14:textId="77777777" w:rsidR="00AA4279" w:rsidRPr="00E32574" w:rsidRDefault="00AA4279" w:rsidP="00E32574">
            <w:pPr>
              <w:jc w:val="both"/>
              <w:rPr>
                <w:bCs/>
                <w:color w:val="000000" w:themeColor="text1"/>
                <w:sz w:val="20"/>
                <w:szCs w:val="20"/>
              </w:rPr>
            </w:pPr>
            <w:r w:rsidRPr="00E32574">
              <w:rPr>
                <w:bCs/>
                <w:color w:val="000000" w:themeColor="text1"/>
                <w:sz w:val="20"/>
                <w:szCs w:val="20"/>
              </w:rPr>
              <w:t>Кустышев А. Н. История средневековой России : мнения, суждения, оценки : учеб. пособие / А. Н. Кустышев. – Ухта : УГТУ, 2017. – 140 с.</w:t>
            </w:r>
          </w:p>
        </w:tc>
        <w:tc>
          <w:tcPr>
            <w:tcW w:w="1019" w:type="dxa"/>
            <w:tcBorders>
              <w:top w:val="single" w:sz="4" w:space="0" w:color="auto"/>
              <w:left w:val="single" w:sz="4" w:space="0" w:color="auto"/>
              <w:bottom w:val="single" w:sz="4" w:space="0" w:color="auto"/>
              <w:right w:val="single" w:sz="4" w:space="0" w:color="auto"/>
            </w:tcBorders>
            <w:hideMark/>
          </w:tcPr>
          <w:p w14:paraId="76F63E5C" w14:textId="77777777" w:rsidR="00AA4279" w:rsidRPr="00E32574" w:rsidRDefault="00AA4279" w:rsidP="00E32574">
            <w:pPr>
              <w:jc w:val="center"/>
              <w:rPr>
                <w:sz w:val="20"/>
                <w:szCs w:val="20"/>
              </w:rPr>
            </w:pPr>
            <w:r w:rsidRPr="00E32574">
              <w:rPr>
                <w:sz w:val="20"/>
                <w:szCs w:val="20"/>
              </w:rPr>
              <w:t>УП</w:t>
            </w:r>
          </w:p>
        </w:tc>
        <w:tc>
          <w:tcPr>
            <w:tcW w:w="1134" w:type="dxa"/>
            <w:tcBorders>
              <w:top w:val="single" w:sz="4" w:space="0" w:color="auto"/>
              <w:left w:val="single" w:sz="4" w:space="0" w:color="auto"/>
              <w:bottom w:val="single" w:sz="4" w:space="0" w:color="auto"/>
              <w:right w:val="single" w:sz="4" w:space="0" w:color="auto"/>
            </w:tcBorders>
            <w:hideMark/>
          </w:tcPr>
          <w:p w14:paraId="5FC344E8" w14:textId="77777777" w:rsidR="00AA4279" w:rsidRPr="00E32574" w:rsidRDefault="00AA4279" w:rsidP="00E32574">
            <w:pPr>
              <w:jc w:val="center"/>
              <w:rPr>
                <w:sz w:val="20"/>
                <w:szCs w:val="20"/>
              </w:rPr>
            </w:pPr>
            <w:r w:rsidRPr="00E32574">
              <w:rPr>
                <w:sz w:val="20"/>
                <w:szCs w:val="20"/>
              </w:rPr>
              <w:t>2017</w:t>
            </w:r>
          </w:p>
        </w:tc>
        <w:tc>
          <w:tcPr>
            <w:tcW w:w="1559" w:type="dxa"/>
            <w:tcBorders>
              <w:top w:val="single" w:sz="4" w:space="0" w:color="auto"/>
              <w:left w:val="single" w:sz="4" w:space="0" w:color="auto"/>
              <w:bottom w:val="single" w:sz="4" w:space="0" w:color="auto"/>
              <w:right w:val="single" w:sz="4" w:space="0" w:color="auto"/>
            </w:tcBorders>
            <w:hideMark/>
          </w:tcPr>
          <w:p w14:paraId="029E76E5" w14:textId="77777777" w:rsidR="00B22F51" w:rsidRPr="00967F03" w:rsidRDefault="00B22F51" w:rsidP="00E32574">
            <w:pPr>
              <w:jc w:val="center"/>
              <w:rPr>
                <w:sz w:val="18"/>
                <w:szCs w:val="18"/>
              </w:rPr>
            </w:pPr>
            <w:r w:rsidRPr="00967F03">
              <w:rPr>
                <w:sz w:val="18"/>
                <w:szCs w:val="18"/>
              </w:rPr>
              <w:t>Режим доступа:</w:t>
            </w:r>
          </w:p>
          <w:p w14:paraId="6137714A" w14:textId="77777777" w:rsidR="00AA4279" w:rsidRPr="00967F03" w:rsidRDefault="005507B5" w:rsidP="00E32574">
            <w:pPr>
              <w:jc w:val="center"/>
              <w:rPr>
                <w:sz w:val="18"/>
                <w:szCs w:val="18"/>
              </w:rPr>
            </w:pPr>
            <w:hyperlink r:id="rId16" w:history="1">
              <w:r w:rsidR="00AA4279" w:rsidRPr="00967F03">
                <w:rPr>
                  <w:rStyle w:val="af6"/>
                  <w:color w:val="auto"/>
                  <w:sz w:val="18"/>
                  <w:szCs w:val="18"/>
                </w:rPr>
                <w:t>http://lib.ugtu.net/book/28021</w:t>
              </w:r>
            </w:hyperlink>
          </w:p>
        </w:tc>
      </w:tr>
    </w:tbl>
    <w:p w14:paraId="73DB9D49" w14:textId="77777777" w:rsidR="007F6BA0" w:rsidRDefault="007F6BA0" w:rsidP="001A0FEF">
      <w:pPr>
        <w:jc w:val="both"/>
      </w:pPr>
    </w:p>
    <w:p w14:paraId="41E4D5FF" w14:textId="77777777" w:rsidR="001A0FEF" w:rsidRPr="007F6BA0" w:rsidRDefault="001A0FEF" w:rsidP="001A0FEF">
      <w:pPr>
        <w:jc w:val="both"/>
      </w:pPr>
      <w:r w:rsidRPr="007F6BA0">
        <w:t>4.2. Методические пособия и указания</w:t>
      </w:r>
    </w:p>
    <w:tbl>
      <w:tblPr>
        <w:tblW w:w="9385" w:type="dxa"/>
        <w:tblInd w:w="-34"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2"/>
        <w:gridCol w:w="5303"/>
        <w:gridCol w:w="1559"/>
        <w:gridCol w:w="1701"/>
      </w:tblGrid>
      <w:tr w:rsidR="001A0FEF" w:rsidRPr="007F6BA0" w14:paraId="67B0E8C3" w14:textId="77777777" w:rsidTr="00A638EC">
        <w:tc>
          <w:tcPr>
            <w:tcW w:w="822" w:type="dxa"/>
            <w:tcBorders>
              <w:top w:val="single" w:sz="4" w:space="0" w:color="auto"/>
              <w:left w:val="single" w:sz="4" w:space="0" w:color="auto"/>
              <w:bottom w:val="nil"/>
              <w:right w:val="single" w:sz="4" w:space="0" w:color="auto"/>
            </w:tcBorders>
            <w:vAlign w:val="center"/>
            <w:hideMark/>
          </w:tcPr>
          <w:p w14:paraId="2A48A35F" w14:textId="77777777" w:rsidR="001A0FEF" w:rsidRPr="007F6BA0" w:rsidRDefault="001A0FEF" w:rsidP="008538D5">
            <w:pPr>
              <w:jc w:val="center"/>
              <w:rPr>
                <w:sz w:val="20"/>
                <w:szCs w:val="20"/>
              </w:rPr>
            </w:pPr>
            <w:r w:rsidRPr="007F6BA0">
              <w:rPr>
                <w:sz w:val="20"/>
                <w:szCs w:val="20"/>
              </w:rPr>
              <w:t>№№ п-п</w:t>
            </w:r>
          </w:p>
        </w:tc>
        <w:tc>
          <w:tcPr>
            <w:tcW w:w="5303" w:type="dxa"/>
            <w:tcBorders>
              <w:top w:val="single" w:sz="4" w:space="0" w:color="auto"/>
              <w:left w:val="single" w:sz="4" w:space="0" w:color="auto"/>
              <w:bottom w:val="nil"/>
              <w:right w:val="single" w:sz="4" w:space="0" w:color="auto"/>
            </w:tcBorders>
            <w:vAlign w:val="center"/>
            <w:hideMark/>
          </w:tcPr>
          <w:p w14:paraId="3FB04C9B" w14:textId="77777777" w:rsidR="001A0FEF" w:rsidRPr="007F6BA0" w:rsidRDefault="001A0FEF" w:rsidP="008538D5">
            <w:pPr>
              <w:jc w:val="center"/>
              <w:rPr>
                <w:sz w:val="20"/>
                <w:szCs w:val="20"/>
              </w:rPr>
            </w:pPr>
            <w:r w:rsidRPr="007F6BA0">
              <w:rPr>
                <w:sz w:val="20"/>
                <w:szCs w:val="20"/>
              </w:rPr>
              <w:t>Наименование</w:t>
            </w:r>
          </w:p>
        </w:tc>
        <w:tc>
          <w:tcPr>
            <w:tcW w:w="1559" w:type="dxa"/>
            <w:tcBorders>
              <w:top w:val="single" w:sz="4" w:space="0" w:color="auto"/>
              <w:left w:val="single" w:sz="4" w:space="0" w:color="auto"/>
              <w:bottom w:val="nil"/>
              <w:right w:val="single" w:sz="4" w:space="0" w:color="auto"/>
            </w:tcBorders>
            <w:vAlign w:val="center"/>
            <w:hideMark/>
          </w:tcPr>
          <w:p w14:paraId="69779FA9" w14:textId="77777777" w:rsidR="001A0FEF" w:rsidRPr="007F6BA0" w:rsidRDefault="001A0FEF" w:rsidP="008538D5">
            <w:pPr>
              <w:jc w:val="center"/>
              <w:rPr>
                <w:sz w:val="20"/>
                <w:szCs w:val="20"/>
              </w:rPr>
            </w:pPr>
            <w:r w:rsidRPr="007F6BA0">
              <w:rPr>
                <w:sz w:val="20"/>
                <w:szCs w:val="20"/>
              </w:rPr>
              <w:t>Год издания (состава)</w:t>
            </w:r>
          </w:p>
        </w:tc>
        <w:tc>
          <w:tcPr>
            <w:tcW w:w="1701" w:type="dxa"/>
            <w:tcBorders>
              <w:top w:val="single" w:sz="4" w:space="0" w:color="auto"/>
              <w:left w:val="single" w:sz="4" w:space="0" w:color="auto"/>
              <w:bottom w:val="nil"/>
              <w:right w:val="single" w:sz="4" w:space="0" w:color="auto"/>
            </w:tcBorders>
            <w:vAlign w:val="center"/>
            <w:hideMark/>
          </w:tcPr>
          <w:p w14:paraId="2D350FEE" w14:textId="77777777" w:rsidR="001A0FEF" w:rsidRPr="007F6BA0" w:rsidRDefault="001A0FEF" w:rsidP="008538D5">
            <w:pPr>
              <w:jc w:val="center"/>
              <w:rPr>
                <w:sz w:val="20"/>
                <w:szCs w:val="20"/>
              </w:rPr>
            </w:pPr>
            <w:r w:rsidRPr="007F6BA0">
              <w:rPr>
                <w:sz w:val="20"/>
                <w:szCs w:val="20"/>
              </w:rPr>
              <w:t xml:space="preserve">Кол-во </w:t>
            </w:r>
            <w:r w:rsidRPr="007F6BA0">
              <w:rPr>
                <w:sz w:val="20"/>
                <w:szCs w:val="20"/>
              </w:rPr>
              <w:br/>
              <w:t>экз.</w:t>
            </w:r>
          </w:p>
        </w:tc>
      </w:tr>
      <w:tr w:rsidR="001A0FEF" w:rsidRPr="007F6BA0" w14:paraId="32E15A86" w14:textId="77777777" w:rsidTr="00A638EC">
        <w:tblPrEx>
          <w:tblBorders>
            <w:bottom w:val="single" w:sz="4" w:space="0" w:color="auto"/>
          </w:tblBorders>
        </w:tblPrEx>
        <w:trPr>
          <w:trHeight w:val="340"/>
        </w:trPr>
        <w:tc>
          <w:tcPr>
            <w:tcW w:w="822" w:type="dxa"/>
            <w:tcBorders>
              <w:top w:val="single" w:sz="4" w:space="0" w:color="auto"/>
              <w:left w:val="single" w:sz="4" w:space="0" w:color="auto"/>
              <w:bottom w:val="single" w:sz="4" w:space="0" w:color="auto"/>
              <w:right w:val="single" w:sz="4" w:space="0" w:color="auto"/>
            </w:tcBorders>
            <w:hideMark/>
          </w:tcPr>
          <w:p w14:paraId="11642EA5" w14:textId="77777777" w:rsidR="001A0FEF" w:rsidRPr="007F6BA0" w:rsidRDefault="001A0FEF" w:rsidP="008538D5">
            <w:pPr>
              <w:jc w:val="center"/>
              <w:rPr>
                <w:sz w:val="20"/>
                <w:szCs w:val="20"/>
              </w:rPr>
            </w:pPr>
            <w:r w:rsidRPr="007F6BA0">
              <w:rPr>
                <w:sz w:val="20"/>
                <w:szCs w:val="20"/>
              </w:rPr>
              <w:t>М-1</w:t>
            </w:r>
          </w:p>
        </w:tc>
        <w:tc>
          <w:tcPr>
            <w:tcW w:w="5303" w:type="dxa"/>
            <w:tcBorders>
              <w:top w:val="single" w:sz="4" w:space="0" w:color="auto"/>
              <w:left w:val="single" w:sz="4" w:space="0" w:color="auto"/>
              <w:bottom w:val="single" w:sz="4" w:space="0" w:color="auto"/>
              <w:right w:val="single" w:sz="4" w:space="0" w:color="auto"/>
            </w:tcBorders>
            <w:hideMark/>
          </w:tcPr>
          <w:p w14:paraId="4B5E1F12" w14:textId="77777777" w:rsidR="001A0FEF" w:rsidRPr="007F6BA0" w:rsidRDefault="001A0FEF" w:rsidP="008538D5">
            <w:pPr>
              <w:jc w:val="both"/>
              <w:rPr>
                <w:bCs/>
                <w:sz w:val="20"/>
                <w:szCs w:val="20"/>
              </w:rPr>
            </w:pPr>
            <w:r w:rsidRPr="007F6BA0">
              <w:rPr>
                <w:bCs/>
                <w:sz w:val="20"/>
                <w:szCs w:val="20"/>
              </w:rPr>
              <w:t>Юрченко, В.В. Задания в тестовой форме по дисциплине История : Методические указания. Ч. 1 : Отечественная история от Рюрика до Ивана IV / В.В. Юрченко. - Ухта : Изд-во Ухтинского государственного технического университета, 2014. - 30 с.</w:t>
            </w:r>
          </w:p>
        </w:tc>
        <w:tc>
          <w:tcPr>
            <w:tcW w:w="1559" w:type="dxa"/>
            <w:tcBorders>
              <w:top w:val="single" w:sz="4" w:space="0" w:color="auto"/>
              <w:left w:val="single" w:sz="4" w:space="0" w:color="auto"/>
              <w:bottom w:val="single" w:sz="4" w:space="0" w:color="auto"/>
              <w:right w:val="single" w:sz="4" w:space="0" w:color="auto"/>
            </w:tcBorders>
            <w:hideMark/>
          </w:tcPr>
          <w:p w14:paraId="74DAD90A" w14:textId="77777777" w:rsidR="001A0FEF" w:rsidRPr="007F6BA0" w:rsidRDefault="001A0FEF" w:rsidP="008538D5">
            <w:pPr>
              <w:jc w:val="center"/>
              <w:rPr>
                <w:sz w:val="20"/>
                <w:szCs w:val="20"/>
              </w:rPr>
            </w:pPr>
            <w:r w:rsidRPr="007F6BA0">
              <w:rPr>
                <w:sz w:val="20"/>
                <w:szCs w:val="20"/>
              </w:rPr>
              <w:t>2014</w:t>
            </w:r>
          </w:p>
        </w:tc>
        <w:tc>
          <w:tcPr>
            <w:tcW w:w="1701" w:type="dxa"/>
            <w:tcBorders>
              <w:top w:val="single" w:sz="4" w:space="0" w:color="auto"/>
              <w:left w:val="single" w:sz="4" w:space="0" w:color="auto"/>
              <w:bottom w:val="single" w:sz="4" w:space="0" w:color="auto"/>
              <w:right w:val="single" w:sz="4" w:space="0" w:color="auto"/>
            </w:tcBorders>
            <w:hideMark/>
          </w:tcPr>
          <w:p w14:paraId="0AC55D3B" w14:textId="77777777" w:rsidR="001A0FEF" w:rsidRPr="007F6BA0" w:rsidRDefault="001A0FEF" w:rsidP="008538D5">
            <w:pPr>
              <w:jc w:val="center"/>
              <w:rPr>
                <w:sz w:val="20"/>
                <w:szCs w:val="20"/>
              </w:rPr>
            </w:pPr>
            <w:r w:rsidRPr="007F6BA0">
              <w:rPr>
                <w:sz w:val="20"/>
                <w:szCs w:val="20"/>
              </w:rPr>
              <w:t>Режим доступа:</w:t>
            </w:r>
          </w:p>
          <w:p w14:paraId="50965901" w14:textId="77777777" w:rsidR="001A0FEF" w:rsidRPr="007F6BA0" w:rsidRDefault="005507B5" w:rsidP="008538D5">
            <w:pPr>
              <w:jc w:val="center"/>
              <w:rPr>
                <w:sz w:val="20"/>
                <w:szCs w:val="20"/>
              </w:rPr>
            </w:pPr>
            <w:hyperlink r:id="rId17" w:history="1">
              <w:r w:rsidR="001A0FEF" w:rsidRPr="007F6BA0">
                <w:rPr>
                  <w:rStyle w:val="af6"/>
                  <w:sz w:val="20"/>
                  <w:szCs w:val="20"/>
                </w:rPr>
                <w:t>http://lib.ugtu.net/book/19502</w:t>
              </w:r>
            </w:hyperlink>
          </w:p>
        </w:tc>
      </w:tr>
      <w:tr w:rsidR="001A0FEF" w:rsidRPr="007F6BA0" w14:paraId="0FD9A509" w14:textId="77777777" w:rsidTr="00A638EC">
        <w:tblPrEx>
          <w:tblBorders>
            <w:bottom w:val="single" w:sz="4" w:space="0" w:color="auto"/>
          </w:tblBorders>
        </w:tblPrEx>
        <w:trPr>
          <w:trHeight w:val="340"/>
        </w:trPr>
        <w:tc>
          <w:tcPr>
            <w:tcW w:w="822" w:type="dxa"/>
            <w:tcBorders>
              <w:top w:val="single" w:sz="4" w:space="0" w:color="auto"/>
              <w:left w:val="single" w:sz="4" w:space="0" w:color="auto"/>
              <w:bottom w:val="single" w:sz="4" w:space="0" w:color="auto"/>
              <w:right w:val="single" w:sz="4" w:space="0" w:color="auto"/>
            </w:tcBorders>
            <w:hideMark/>
          </w:tcPr>
          <w:p w14:paraId="0A5A9462" w14:textId="77777777" w:rsidR="001A0FEF" w:rsidRPr="007F6BA0" w:rsidRDefault="001A0FEF" w:rsidP="008538D5">
            <w:pPr>
              <w:jc w:val="center"/>
              <w:rPr>
                <w:sz w:val="20"/>
                <w:szCs w:val="20"/>
              </w:rPr>
            </w:pPr>
            <w:r w:rsidRPr="007F6BA0">
              <w:rPr>
                <w:sz w:val="20"/>
                <w:szCs w:val="20"/>
              </w:rPr>
              <w:t>М-2</w:t>
            </w:r>
          </w:p>
        </w:tc>
        <w:tc>
          <w:tcPr>
            <w:tcW w:w="5303" w:type="dxa"/>
            <w:tcBorders>
              <w:top w:val="single" w:sz="4" w:space="0" w:color="auto"/>
              <w:left w:val="single" w:sz="4" w:space="0" w:color="auto"/>
              <w:bottom w:val="single" w:sz="4" w:space="0" w:color="auto"/>
              <w:right w:val="single" w:sz="4" w:space="0" w:color="auto"/>
            </w:tcBorders>
            <w:hideMark/>
          </w:tcPr>
          <w:p w14:paraId="4FFB34F0" w14:textId="77777777" w:rsidR="001A0FEF" w:rsidRPr="007F6BA0" w:rsidRDefault="001A0FEF" w:rsidP="008538D5">
            <w:pPr>
              <w:jc w:val="both"/>
              <w:rPr>
                <w:bCs/>
                <w:sz w:val="20"/>
                <w:szCs w:val="20"/>
              </w:rPr>
            </w:pPr>
            <w:r w:rsidRPr="007F6BA0">
              <w:rPr>
                <w:bCs/>
                <w:sz w:val="20"/>
                <w:szCs w:val="20"/>
              </w:rPr>
              <w:t>Юрченко В.В. Планы семинарских занятий по Отечественной истории XX века : Методические указания / Виталий Вячеславович Юрченко. - Ухта : Изд-во Ухтинского государственного технического университета, 2014. – 10 с.</w:t>
            </w:r>
          </w:p>
        </w:tc>
        <w:tc>
          <w:tcPr>
            <w:tcW w:w="1559" w:type="dxa"/>
            <w:tcBorders>
              <w:top w:val="single" w:sz="4" w:space="0" w:color="auto"/>
              <w:left w:val="single" w:sz="4" w:space="0" w:color="auto"/>
              <w:bottom w:val="single" w:sz="4" w:space="0" w:color="auto"/>
              <w:right w:val="single" w:sz="4" w:space="0" w:color="auto"/>
            </w:tcBorders>
            <w:hideMark/>
          </w:tcPr>
          <w:p w14:paraId="732AC402" w14:textId="77777777" w:rsidR="001A0FEF" w:rsidRPr="007F6BA0" w:rsidRDefault="001A0FEF" w:rsidP="008538D5">
            <w:pPr>
              <w:jc w:val="center"/>
              <w:rPr>
                <w:sz w:val="20"/>
                <w:szCs w:val="20"/>
              </w:rPr>
            </w:pPr>
            <w:r w:rsidRPr="007F6BA0">
              <w:rPr>
                <w:sz w:val="20"/>
                <w:szCs w:val="20"/>
              </w:rPr>
              <w:t>2014</w:t>
            </w:r>
          </w:p>
        </w:tc>
        <w:tc>
          <w:tcPr>
            <w:tcW w:w="1701" w:type="dxa"/>
            <w:tcBorders>
              <w:top w:val="single" w:sz="4" w:space="0" w:color="auto"/>
              <w:left w:val="single" w:sz="4" w:space="0" w:color="auto"/>
              <w:bottom w:val="single" w:sz="4" w:space="0" w:color="auto"/>
              <w:right w:val="single" w:sz="4" w:space="0" w:color="auto"/>
            </w:tcBorders>
            <w:hideMark/>
          </w:tcPr>
          <w:p w14:paraId="4AAE8559" w14:textId="77777777" w:rsidR="001A0FEF" w:rsidRPr="007F6BA0" w:rsidRDefault="001A0FEF" w:rsidP="008538D5">
            <w:pPr>
              <w:jc w:val="center"/>
              <w:rPr>
                <w:sz w:val="20"/>
                <w:szCs w:val="20"/>
              </w:rPr>
            </w:pPr>
            <w:r w:rsidRPr="007F6BA0">
              <w:rPr>
                <w:sz w:val="20"/>
                <w:szCs w:val="20"/>
              </w:rPr>
              <w:t>Режим доступа:</w:t>
            </w:r>
          </w:p>
          <w:p w14:paraId="243E94A8" w14:textId="77777777" w:rsidR="001A0FEF" w:rsidRPr="007F6BA0" w:rsidRDefault="005507B5" w:rsidP="008538D5">
            <w:pPr>
              <w:jc w:val="center"/>
              <w:rPr>
                <w:sz w:val="20"/>
                <w:szCs w:val="20"/>
              </w:rPr>
            </w:pPr>
            <w:hyperlink r:id="rId18" w:history="1">
              <w:r w:rsidR="001A0FEF" w:rsidRPr="007F6BA0">
                <w:rPr>
                  <w:rStyle w:val="af6"/>
                  <w:sz w:val="20"/>
                  <w:szCs w:val="20"/>
                </w:rPr>
                <w:t>http://lib.ugtu.net/book/19512</w:t>
              </w:r>
            </w:hyperlink>
          </w:p>
        </w:tc>
      </w:tr>
    </w:tbl>
    <w:p w14:paraId="2B9CFFFF" w14:textId="77777777" w:rsidR="001A0FEF" w:rsidRDefault="001A0FEF" w:rsidP="00D40D5F">
      <w:pPr>
        <w:jc w:val="both"/>
        <w:rPr>
          <w:b/>
        </w:rPr>
      </w:pPr>
    </w:p>
    <w:p w14:paraId="73F8B5D2" w14:textId="77777777" w:rsidR="00A638EC" w:rsidRDefault="00A638EC" w:rsidP="00D40D5F">
      <w:pPr>
        <w:jc w:val="both"/>
        <w:rPr>
          <w:b/>
        </w:rPr>
      </w:pPr>
    </w:p>
    <w:p w14:paraId="51D9CE6A" w14:textId="48F9F10E" w:rsidR="00D40D5F" w:rsidRPr="006A1125" w:rsidRDefault="00D40D5F" w:rsidP="00D40D5F">
      <w:pPr>
        <w:jc w:val="both"/>
        <w:rPr>
          <w:b/>
        </w:rPr>
      </w:pPr>
      <w:r w:rsidRPr="006A1125">
        <w:rPr>
          <w:b/>
        </w:rPr>
        <w:t>5. Программное обеспечение и Интернет-ресурсы</w:t>
      </w:r>
    </w:p>
    <w:p w14:paraId="2BD08DDA" w14:textId="77777777" w:rsidR="00D40D5F" w:rsidRPr="006A1125" w:rsidRDefault="00D40D5F" w:rsidP="00D40D5F">
      <w:pPr>
        <w:jc w:val="both"/>
        <w:rPr>
          <w:b/>
        </w:rPr>
      </w:pPr>
    </w:p>
    <w:p w14:paraId="7ADEB9C3" w14:textId="77777777" w:rsidR="00D40D5F" w:rsidRPr="007F6BA0" w:rsidRDefault="00D40D5F" w:rsidP="00D40D5F">
      <w:pPr>
        <w:jc w:val="both"/>
      </w:pPr>
      <w:r w:rsidRPr="007F6BA0">
        <w:t xml:space="preserve">5.1. </w:t>
      </w:r>
      <w:r w:rsidRPr="007F6BA0">
        <w:rPr>
          <w:shd w:val="clear" w:color="auto" w:fill="FFFFFF"/>
        </w:rPr>
        <w:t>Перечень ресурсов информационно-телекоммуникационной сети "Интернет", необходимых для освоения дисциплины</w:t>
      </w:r>
    </w:p>
    <w:p w14:paraId="4D895850" w14:textId="77777777" w:rsidR="00D40D5F" w:rsidRPr="007F6BA0" w:rsidRDefault="00D40D5F" w:rsidP="00D40D5F">
      <w:pPr>
        <w:jc w:val="both"/>
        <w:rPr>
          <w:sz w:val="22"/>
        </w:rPr>
      </w:pPr>
    </w:p>
    <w:p w14:paraId="290DD340" w14:textId="77777777" w:rsidR="00D40D5F" w:rsidRDefault="00D40D5F" w:rsidP="00D40D5F">
      <w:pPr>
        <w:jc w:val="both"/>
      </w:pPr>
      <w:r>
        <w:t>Учебные материалы по истории.</w:t>
      </w:r>
    </w:p>
    <w:p w14:paraId="126DFE18" w14:textId="77777777" w:rsidR="00D40D5F" w:rsidRDefault="005507B5" w:rsidP="00D40D5F">
      <w:pPr>
        <w:jc w:val="both"/>
      </w:pPr>
      <w:hyperlink r:id="rId19" w:history="1">
        <w:r w:rsidR="00D40D5F">
          <w:rPr>
            <w:rStyle w:val="af6"/>
          </w:rPr>
          <w:t>http://www.alleng.ru/edu/hist.htm</w:t>
        </w:r>
      </w:hyperlink>
    </w:p>
    <w:p w14:paraId="20B988E8" w14:textId="77777777" w:rsidR="00D40D5F" w:rsidRDefault="00D40D5F" w:rsidP="00D40D5F">
      <w:pPr>
        <w:jc w:val="both"/>
      </w:pPr>
      <w:r>
        <w:lastRenderedPageBreak/>
        <w:t>Информация о событиях во всеобщей и отечественной истории на каждый календарный день года.</w:t>
      </w:r>
    </w:p>
    <w:p w14:paraId="08C5E9E0" w14:textId="77777777" w:rsidR="00D40D5F" w:rsidRDefault="005507B5" w:rsidP="00D40D5F">
      <w:pPr>
        <w:jc w:val="both"/>
      </w:pPr>
      <w:hyperlink r:id="rId20" w:history="1">
        <w:r w:rsidR="00D40D5F">
          <w:rPr>
            <w:rStyle w:val="af6"/>
          </w:rPr>
          <w:t>http://www.1-day.ru/</w:t>
        </w:r>
      </w:hyperlink>
    </w:p>
    <w:p w14:paraId="2BA9F5B1" w14:textId="77777777" w:rsidR="00D40D5F" w:rsidRDefault="00D40D5F" w:rsidP="00D40D5F">
      <w:pPr>
        <w:jc w:val="both"/>
        <w:rPr>
          <w:color w:val="000000"/>
        </w:rPr>
      </w:pPr>
      <w:r>
        <w:rPr>
          <w:color w:val="000000"/>
        </w:rPr>
        <w:t>Труды великих русских учёных по отечественной истории: Н.М. Карамзина, В.О. Ключевского, Н.И. Костомарова, С.М. Соловьева, В.Н. Татищева, С.Ф. Платонова, а также другие материалы, которые могут быть полезными обучающимся.</w:t>
      </w:r>
    </w:p>
    <w:p w14:paraId="32434D6F" w14:textId="77777777" w:rsidR="00D40D5F" w:rsidRDefault="005507B5" w:rsidP="00D40D5F">
      <w:pPr>
        <w:jc w:val="both"/>
      </w:pPr>
      <w:hyperlink r:id="rId21" w:history="1">
        <w:r w:rsidR="00D40D5F">
          <w:rPr>
            <w:rStyle w:val="af6"/>
          </w:rPr>
          <w:t>http://www.magister.msk.ru/library/history/</w:t>
        </w:r>
      </w:hyperlink>
    </w:p>
    <w:p w14:paraId="5AFE75C3" w14:textId="77777777" w:rsidR="00D40D5F" w:rsidRDefault="00D40D5F" w:rsidP="00D40D5F">
      <w:pPr>
        <w:jc w:val="both"/>
      </w:pPr>
      <w:r>
        <w:rPr>
          <w:color w:val="000000"/>
        </w:rPr>
        <w:t>Библиотека электронных ресурсов Исторического факультета МГУ им. М.В. Ломоносова</w:t>
      </w:r>
    </w:p>
    <w:p w14:paraId="6EF89CE4" w14:textId="77777777" w:rsidR="00D40D5F" w:rsidRDefault="005507B5" w:rsidP="00D40D5F">
      <w:pPr>
        <w:jc w:val="both"/>
      </w:pPr>
      <w:hyperlink r:id="rId22" w:history="1">
        <w:r w:rsidR="00D40D5F">
          <w:rPr>
            <w:rStyle w:val="af6"/>
          </w:rPr>
          <w:t>http://www.hist.msu.ru/ER/index.html</w:t>
        </w:r>
      </w:hyperlink>
    </w:p>
    <w:p w14:paraId="52A7DBFA" w14:textId="77777777" w:rsidR="00D40D5F" w:rsidRPr="001606C8" w:rsidRDefault="00D40D5F" w:rsidP="00D40D5F">
      <w:pPr>
        <w:jc w:val="both"/>
        <w:rPr>
          <w:sz w:val="22"/>
        </w:rPr>
      </w:pPr>
    </w:p>
    <w:p w14:paraId="0CAED71F" w14:textId="074F6631" w:rsidR="00D40D5F" w:rsidRPr="007F6BA0" w:rsidRDefault="00D40D5F" w:rsidP="00D40D5F">
      <w:pPr>
        <w:jc w:val="both"/>
        <w:rPr>
          <w:shd w:val="clear" w:color="auto" w:fill="FFFFFF"/>
        </w:rPr>
      </w:pPr>
      <w:r w:rsidRPr="007F6BA0">
        <w:t xml:space="preserve">5.2. </w:t>
      </w:r>
      <w:r w:rsidRPr="007F6BA0">
        <w:rPr>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w:t>
      </w:r>
      <w:r w:rsidR="007F6BA0">
        <w:rPr>
          <w:shd w:val="clear" w:color="auto" w:fill="FFFFFF"/>
        </w:rPr>
        <w:t>.</w:t>
      </w:r>
    </w:p>
    <w:p w14:paraId="2A7F76D0" w14:textId="77777777" w:rsidR="00D40D5F" w:rsidRDefault="00D40D5F" w:rsidP="00D40D5F">
      <w:pPr>
        <w:jc w:val="both"/>
        <w:rPr>
          <w:b/>
          <w:shd w:val="clear" w:color="auto" w:fill="FFFFFF"/>
        </w:rPr>
      </w:pPr>
    </w:p>
    <w:p w14:paraId="76FDC607" w14:textId="77777777" w:rsidR="00D40D5F" w:rsidRDefault="00D40D5F" w:rsidP="00D40D5F">
      <w:pPr>
        <w:jc w:val="both"/>
        <w:rPr>
          <w:rStyle w:val="FontStyle12"/>
          <w:sz w:val="24"/>
          <w:szCs w:val="24"/>
        </w:rPr>
      </w:pPr>
      <w:r w:rsidRPr="009A5F0D">
        <w:rPr>
          <w:rStyle w:val="FontStyle12"/>
          <w:sz w:val="24"/>
          <w:szCs w:val="24"/>
        </w:rPr>
        <w:t>При изучении дисциплины используется пакет офисных программ Microsoft Office: Microsoft Word, Microsoft Excel; PowerPoint.</w:t>
      </w:r>
    </w:p>
    <w:p w14:paraId="00A2EACA" w14:textId="77777777" w:rsidR="00D40D5F" w:rsidRPr="009A5F0D" w:rsidRDefault="00D40D5F" w:rsidP="00D40D5F">
      <w:pPr>
        <w:pStyle w:val="Style2"/>
        <w:widowControl/>
        <w:tabs>
          <w:tab w:val="left" w:pos="593"/>
        </w:tabs>
        <w:spacing w:line="276" w:lineRule="auto"/>
        <w:ind w:firstLine="0"/>
        <w:rPr>
          <w:rStyle w:val="FontStyle12"/>
          <w:sz w:val="24"/>
          <w:szCs w:val="24"/>
        </w:rPr>
      </w:pPr>
      <w:r w:rsidRPr="009A5F0D">
        <w:rPr>
          <w:rStyle w:val="FontStyle12"/>
          <w:sz w:val="24"/>
          <w:szCs w:val="24"/>
        </w:rPr>
        <w:t xml:space="preserve">Информационно-справочные и поисковые системы: </w:t>
      </w:r>
    </w:p>
    <w:p w14:paraId="0515FEC2" w14:textId="77777777" w:rsidR="00D40D5F" w:rsidRDefault="00D40D5F" w:rsidP="00D40D5F">
      <w:pPr>
        <w:pStyle w:val="Style2"/>
        <w:tabs>
          <w:tab w:val="left" w:pos="593"/>
        </w:tabs>
        <w:spacing w:line="276" w:lineRule="auto"/>
        <w:ind w:firstLine="0"/>
        <w:rPr>
          <w:rStyle w:val="FontStyle12"/>
          <w:sz w:val="24"/>
          <w:szCs w:val="24"/>
        </w:rPr>
      </w:pPr>
      <w:r w:rsidRPr="00151906">
        <w:rPr>
          <w:rStyle w:val="FontStyle12"/>
          <w:sz w:val="24"/>
          <w:szCs w:val="24"/>
        </w:rPr>
        <w:t>Внутренняя электронно-б</w:t>
      </w:r>
      <w:r>
        <w:rPr>
          <w:rStyle w:val="FontStyle12"/>
          <w:sz w:val="24"/>
          <w:szCs w:val="24"/>
        </w:rPr>
        <w:t>иблиотечная система УГТУ (ВЭБС)</w:t>
      </w:r>
    </w:p>
    <w:p w14:paraId="37DB14DF" w14:textId="77777777" w:rsidR="00D40D5F" w:rsidRDefault="005507B5" w:rsidP="00D40D5F">
      <w:pPr>
        <w:pStyle w:val="Style2"/>
        <w:tabs>
          <w:tab w:val="left" w:pos="593"/>
        </w:tabs>
        <w:spacing w:line="276" w:lineRule="auto"/>
        <w:ind w:firstLine="0"/>
        <w:rPr>
          <w:rStyle w:val="FontStyle12"/>
          <w:sz w:val="24"/>
          <w:szCs w:val="24"/>
        </w:rPr>
      </w:pPr>
      <w:hyperlink r:id="rId23" w:history="1">
        <w:r w:rsidR="00D40D5F" w:rsidRPr="004E4018">
          <w:rPr>
            <w:rStyle w:val="af6"/>
            <w:lang w:val="en-US"/>
          </w:rPr>
          <w:t>http</w:t>
        </w:r>
        <w:r w:rsidR="00D40D5F" w:rsidRPr="004E4018">
          <w:rPr>
            <w:rStyle w:val="af6"/>
          </w:rPr>
          <w:t>://</w:t>
        </w:r>
        <w:r w:rsidR="00D40D5F" w:rsidRPr="004E4018">
          <w:rPr>
            <w:rStyle w:val="af6"/>
            <w:lang w:val="en-US"/>
          </w:rPr>
          <w:t>lib</w:t>
        </w:r>
        <w:r w:rsidR="00D40D5F" w:rsidRPr="004E4018">
          <w:rPr>
            <w:rStyle w:val="af6"/>
          </w:rPr>
          <w:t>.</w:t>
        </w:r>
        <w:r w:rsidR="00D40D5F" w:rsidRPr="004E4018">
          <w:rPr>
            <w:rStyle w:val="af6"/>
            <w:lang w:val="en-US"/>
          </w:rPr>
          <w:t>ugtu</w:t>
        </w:r>
        <w:r w:rsidR="00D40D5F" w:rsidRPr="004E4018">
          <w:rPr>
            <w:rStyle w:val="af6"/>
          </w:rPr>
          <w:t>.</w:t>
        </w:r>
        <w:r w:rsidR="00D40D5F" w:rsidRPr="004E4018">
          <w:rPr>
            <w:rStyle w:val="af6"/>
            <w:lang w:val="en-US"/>
          </w:rPr>
          <w:t>net</w:t>
        </w:r>
      </w:hyperlink>
    </w:p>
    <w:p w14:paraId="6ABC7D6B" w14:textId="77777777" w:rsidR="00D40D5F" w:rsidRPr="00151906" w:rsidRDefault="00D40D5F" w:rsidP="00D40D5F">
      <w:pPr>
        <w:pStyle w:val="Style2"/>
        <w:tabs>
          <w:tab w:val="left" w:pos="593"/>
        </w:tabs>
        <w:spacing w:line="276" w:lineRule="auto"/>
        <w:ind w:firstLine="0"/>
        <w:rPr>
          <w:rStyle w:val="FontStyle12"/>
          <w:sz w:val="24"/>
          <w:szCs w:val="24"/>
        </w:rPr>
      </w:pPr>
      <w:r w:rsidRPr="00151906">
        <w:rPr>
          <w:rStyle w:val="FontStyle12"/>
          <w:sz w:val="24"/>
          <w:szCs w:val="24"/>
        </w:rPr>
        <w:t xml:space="preserve">Электронно-библиотечная система </w:t>
      </w:r>
      <w:r>
        <w:rPr>
          <w:rStyle w:val="FontStyle12"/>
          <w:sz w:val="24"/>
          <w:szCs w:val="24"/>
          <w:lang w:val="en-US"/>
        </w:rPr>
        <w:t>ZNANIUM</w:t>
      </w:r>
    </w:p>
    <w:p w14:paraId="5C245A9F" w14:textId="77777777" w:rsidR="00D40D5F" w:rsidRDefault="005507B5" w:rsidP="00D40D5F">
      <w:pPr>
        <w:pStyle w:val="Style2"/>
        <w:tabs>
          <w:tab w:val="left" w:pos="593"/>
        </w:tabs>
        <w:spacing w:line="276" w:lineRule="auto"/>
        <w:ind w:firstLine="0"/>
        <w:rPr>
          <w:rStyle w:val="FontStyle12"/>
          <w:sz w:val="24"/>
          <w:szCs w:val="24"/>
        </w:rPr>
      </w:pPr>
      <w:hyperlink r:id="rId24" w:history="1">
        <w:r w:rsidR="00D40D5F" w:rsidRPr="004E4018">
          <w:rPr>
            <w:rStyle w:val="af6"/>
            <w:lang w:val="en-US"/>
          </w:rPr>
          <w:t>http</w:t>
        </w:r>
        <w:r w:rsidR="00D40D5F" w:rsidRPr="004E4018">
          <w:rPr>
            <w:rStyle w:val="af6"/>
          </w:rPr>
          <w:t>://</w:t>
        </w:r>
        <w:r w:rsidR="00D40D5F" w:rsidRPr="004E4018">
          <w:rPr>
            <w:rStyle w:val="af6"/>
            <w:lang w:val="en-US"/>
          </w:rPr>
          <w:t>znanium</w:t>
        </w:r>
        <w:r w:rsidR="00D40D5F" w:rsidRPr="004E4018">
          <w:rPr>
            <w:rStyle w:val="af6"/>
          </w:rPr>
          <w:t>.</w:t>
        </w:r>
        <w:r w:rsidR="00D40D5F" w:rsidRPr="004E4018">
          <w:rPr>
            <w:rStyle w:val="af6"/>
            <w:lang w:val="en-US"/>
          </w:rPr>
          <w:t>com</w:t>
        </w:r>
      </w:hyperlink>
    </w:p>
    <w:p w14:paraId="79B55D0D" w14:textId="77777777" w:rsidR="00D40D5F" w:rsidRDefault="00D40D5F" w:rsidP="00D40D5F">
      <w:pPr>
        <w:pStyle w:val="Style2"/>
        <w:widowControl/>
        <w:tabs>
          <w:tab w:val="left" w:pos="593"/>
        </w:tabs>
        <w:spacing w:line="276" w:lineRule="auto"/>
        <w:ind w:firstLine="0"/>
        <w:rPr>
          <w:rStyle w:val="FontStyle12"/>
          <w:sz w:val="24"/>
          <w:szCs w:val="24"/>
        </w:rPr>
      </w:pPr>
      <w:r>
        <w:rPr>
          <w:rStyle w:val="FontStyle12"/>
          <w:sz w:val="24"/>
          <w:szCs w:val="24"/>
        </w:rPr>
        <w:t>Научная электронная библиотека</w:t>
      </w:r>
    </w:p>
    <w:p w14:paraId="3DBFAD04" w14:textId="77777777" w:rsidR="00D40D5F" w:rsidRDefault="005507B5" w:rsidP="00D40D5F">
      <w:pPr>
        <w:pStyle w:val="Style2"/>
        <w:widowControl/>
        <w:tabs>
          <w:tab w:val="left" w:pos="593"/>
        </w:tabs>
        <w:spacing w:line="276" w:lineRule="auto"/>
        <w:ind w:firstLine="0"/>
        <w:rPr>
          <w:rStyle w:val="FontStyle12"/>
          <w:sz w:val="24"/>
          <w:szCs w:val="24"/>
        </w:rPr>
      </w:pPr>
      <w:hyperlink r:id="rId25" w:history="1">
        <w:r w:rsidR="00D40D5F" w:rsidRPr="004E4018">
          <w:rPr>
            <w:rStyle w:val="af6"/>
            <w:lang w:val="en-US"/>
          </w:rPr>
          <w:t>https</w:t>
        </w:r>
        <w:r w:rsidR="00D40D5F" w:rsidRPr="004E4018">
          <w:rPr>
            <w:rStyle w:val="af6"/>
          </w:rPr>
          <w:t>://</w:t>
        </w:r>
        <w:r w:rsidR="00D40D5F" w:rsidRPr="004E4018">
          <w:rPr>
            <w:rStyle w:val="af6"/>
            <w:lang w:val="en-US"/>
          </w:rPr>
          <w:t>elibrary</w:t>
        </w:r>
        <w:r w:rsidR="00D40D5F" w:rsidRPr="004E4018">
          <w:rPr>
            <w:rStyle w:val="af6"/>
          </w:rPr>
          <w:t>.</w:t>
        </w:r>
        <w:r w:rsidR="00D40D5F" w:rsidRPr="004E4018">
          <w:rPr>
            <w:rStyle w:val="af6"/>
            <w:lang w:val="en-US"/>
          </w:rPr>
          <w:t>ru</w:t>
        </w:r>
      </w:hyperlink>
    </w:p>
    <w:p w14:paraId="7D5D3E80" w14:textId="77777777" w:rsidR="00D40D5F" w:rsidRDefault="00D40D5F" w:rsidP="00D40D5F">
      <w:pPr>
        <w:jc w:val="both"/>
      </w:pPr>
      <w:r>
        <w:t>Электронный учебный курс «История» (автор – Юрченко В.В.) на базе программной оболочки «</w:t>
      </w:r>
      <w:r>
        <w:rPr>
          <w:lang w:val="en-US"/>
        </w:rPr>
        <w:t>Moodle</w:t>
      </w:r>
      <w:r>
        <w:t>».</w:t>
      </w:r>
    </w:p>
    <w:p w14:paraId="7D33C2B6" w14:textId="77777777" w:rsidR="00D40D5F" w:rsidRDefault="005507B5" w:rsidP="00D40D5F">
      <w:pPr>
        <w:jc w:val="both"/>
        <w:rPr>
          <w:rStyle w:val="af6"/>
        </w:rPr>
      </w:pPr>
      <w:hyperlink r:id="rId26" w:history="1">
        <w:r w:rsidR="00D40D5F">
          <w:rPr>
            <w:rStyle w:val="af6"/>
          </w:rPr>
          <w:t>http://cde.ugtu.net/moodle/course/view.php?id=177</w:t>
        </w:r>
      </w:hyperlink>
    </w:p>
    <w:p w14:paraId="7F8EB9C4" w14:textId="77777777" w:rsidR="007D41C3" w:rsidRDefault="007D41C3" w:rsidP="00D40D5F">
      <w:pPr>
        <w:jc w:val="both"/>
        <w:rPr>
          <w:rStyle w:val="af6"/>
        </w:rPr>
      </w:pPr>
    </w:p>
    <w:p w14:paraId="33976B93" w14:textId="77777777" w:rsidR="00812E05" w:rsidRDefault="00812E05" w:rsidP="00812E05">
      <w:pPr>
        <w:jc w:val="both"/>
        <w:rPr>
          <w:b/>
          <w:shd w:val="clear" w:color="auto" w:fill="FFFFFF"/>
        </w:rPr>
      </w:pPr>
      <w:r w:rsidRPr="0067193B">
        <w:rPr>
          <w:b/>
        </w:rPr>
        <w:t>6. Ф</w:t>
      </w:r>
      <w:r w:rsidRPr="0067193B">
        <w:rPr>
          <w:b/>
          <w:shd w:val="clear" w:color="auto" w:fill="FFFFFF"/>
        </w:rPr>
        <w:t>онд оценочных средств для проведения текущей и промежуточной аттестации обучающихся по дисциплине представлен в Приложении.</w:t>
      </w:r>
    </w:p>
    <w:tbl>
      <w:tblPr>
        <w:tblStyle w:val="a8"/>
        <w:tblW w:w="0" w:type="auto"/>
        <w:tblLook w:val="04A0" w:firstRow="1" w:lastRow="0" w:firstColumn="1" w:lastColumn="0" w:noHBand="0" w:noVBand="1"/>
      </w:tblPr>
      <w:tblGrid>
        <w:gridCol w:w="2336"/>
        <w:gridCol w:w="2336"/>
        <w:gridCol w:w="2336"/>
        <w:gridCol w:w="2336"/>
      </w:tblGrid>
      <w:tr w:rsidR="00A638EC" w14:paraId="112829B9" w14:textId="77777777" w:rsidTr="00A638EC">
        <w:trPr>
          <w:trHeight w:val="307"/>
        </w:trPr>
        <w:tc>
          <w:tcPr>
            <w:tcW w:w="2336" w:type="dxa"/>
          </w:tcPr>
          <w:p w14:paraId="482F8CC7" w14:textId="7CED513F" w:rsidR="00A638EC" w:rsidRDefault="00A638EC" w:rsidP="00A638EC">
            <w:pPr>
              <w:jc w:val="both"/>
              <w:rPr>
                <w:b/>
              </w:rPr>
            </w:pPr>
            <w:r w:rsidRPr="007F6BA0">
              <w:rPr>
                <w:b/>
                <w:sz w:val="20"/>
                <w:szCs w:val="20"/>
              </w:rPr>
              <w:t>Виды контроля</w:t>
            </w:r>
          </w:p>
        </w:tc>
        <w:tc>
          <w:tcPr>
            <w:tcW w:w="2336" w:type="dxa"/>
          </w:tcPr>
          <w:p w14:paraId="6338843C" w14:textId="3752D03B" w:rsidR="00A638EC" w:rsidRDefault="00A638EC" w:rsidP="00A638EC">
            <w:pPr>
              <w:jc w:val="both"/>
              <w:rPr>
                <w:b/>
              </w:rPr>
            </w:pPr>
            <w:r w:rsidRPr="007F6BA0">
              <w:rPr>
                <w:b/>
                <w:sz w:val="20"/>
                <w:szCs w:val="20"/>
              </w:rPr>
              <w:t>Формы контроля</w:t>
            </w:r>
          </w:p>
        </w:tc>
        <w:tc>
          <w:tcPr>
            <w:tcW w:w="2336" w:type="dxa"/>
          </w:tcPr>
          <w:p w14:paraId="0A35D8C1" w14:textId="7F0B2D7D" w:rsidR="00A638EC" w:rsidRDefault="00A638EC" w:rsidP="00A638EC">
            <w:pPr>
              <w:jc w:val="both"/>
              <w:rPr>
                <w:b/>
              </w:rPr>
            </w:pPr>
            <w:r w:rsidRPr="007F6BA0">
              <w:rPr>
                <w:b/>
                <w:sz w:val="20"/>
                <w:szCs w:val="20"/>
              </w:rPr>
              <w:t>Содержание ФОС</w:t>
            </w:r>
          </w:p>
        </w:tc>
        <w:tc>
          <w:tcPr>
            <w:tcW w:w="2336" w:type="dxa"/>
          </w:tcPr>
          <w:p w14:paraId="4EC90741" w14:textId="6ADD0E3E" w:rsidR="00A638EC" w:rsidRDefault="00A638EC" w:rsidP="00A638EC">
            <w:pPr>
              <w:jc w:val="both"/>
              <w:rPr>
                <w:b/>
              </w:rPr>
            </w:pPr>
            <w:r w:rsidRPr="007F6BA0">
              <w:rPr>
                <w:b/>
                <w:sz w:val="20"/>
                <w:szCs w:val="20"/>
              </w:rPr>
              <w:t>Функции контроля</w:t>
            </w:r>
          </w:p>
        </w:tc>
      </w:tr>
      <w:tr w:rsidR="00A638EC" w14:paraId="06686453" w14:textId="77777777" w:rsidTr="00967F03">
        <w:tc>
          <w:tcPr>
            <w:tcW w:w="4672" w:type="dxa"/>
            <w:gridSpan w:val="2"/>
          </w:tcPr>
          <w:p w14:paraId="31015D59" w14:textId="6ED59051" w:rsidR="00A638EC" w:rsidRDefault="00A638EC" w:rsidP="00A638EC">
            <w:pPr>
              <w:jc w:val="both"/>
              <w:rPr>
                <w:b/>
              </w:rPr>
            </w:pPr>
            <w:r>
              <w:rPr>
                <w:sz w:val="20"/>
                <w:szCs w:val="20"/>
              </w:rPr>
              <w:t>Текущий контроль успеваемости</w:t>
            </w:r>
          </w:p>
        </w:tc>
        <w:tc>
          <w:tcPr>
            <w:tcW w:w="4672" w:type="dxa"/>
            <w:gridSpan w:val="2"/>
          </w:tcPr>
          <w:p w14:paraId="3366B632" w14:textId="4943C79E" w:rsidR="00A638EC" w:rsidRDefault="00A638EC" w:rsidP="00A638EC">
            <w:pPr>
              <w:jc w:val="both"/>
              <w:rPr>
                <w:b/>
              </w:rPr>
            </w:pPr>
            <w:r>
              <w:rPr>
                <w:i/>
                <w:sz w:val="20"/>
                <w:szCs w:val="20"/>
              </w:rPr>
              <w:t>Проверка усвоения учебного материала, регулярно осуществляемая на протяжении семестра.</w:t>
            </w:r>
          </w:p>
        </w:tc>
      </w:tr>
      <w:tr w:rsidR="00A638EC" w14:paraId="2868ABE7" w14:textId="77777777" w:rsidTr="00A638EC">
        <w:tc>
          <w:tcPr>
            <w:tcW w:w="2336" w:type="dxa"/>
          </w:tcPr>
          <w:p w14:paraId="084C1025" w14:textId="77777777" w:rsidR="00A638EC" w:rsidRPr="007F6BA0" w:rsidRDefault="00A638EC" w:rsidP="00A638EC">
            <w:pPr>
              <w:pStyle w:val="ab"/>
              <w:autoSpaceDE w:val="0"/>
              <w:autoSpaceDN w:val="0"/>
              <w:adjustRightInd w:val="0"/>
              <w:spacing w:after="0" w:line="360" w:lineRule="auto"/>
              <w:ind w:left="0"/>
              <w:rPr>
                <w:rFonts w:ascii="Times New Roman" w:hAnsi="Times New Roman"/>
                <w:sz w:val="20"/>
                <w:szCs w:val="20"/>
              </w:rPr>
            </w:pPr>
            <w:r w:rsidRPr="007F6BA0">
              <w:rPr>
                <w:rFonts w:ascii="Times New Roman" w:hAnsi="Times New Roman"/>
                <w:sz w:val="20"/>
                <w:szCs w:val="20"/>
              </w:rPr>
              <w:t>Письменный</w:t>
            </w:r>
          </w:p>
          <w:p w14:paraId="6DDD748E" w14:textId="77777777" w:rsidR="00A638EC" w:rsidRDefault="00A638EC" w:rsidP="00A638EC">
            <w:pPr>
              <w:jc w:val="both"/>
              <w:rPr>
                <w:b/>
              </w:rPr>
            </w:pPr>
          </w:p>
        </w:tc>
        <w:tc>
          <w:tcPr>
            <w:tcW w:w="2336" w:type="dxa"/>
          </w:tcPr>
          <w:p w14:paraId="69140792" w14:textId="77777777" w:rsidR="00A638EC" w:rsidRPr="007F6BA0" w:rsidRDefault="00A638EC" w:rsidP="00A638EC">
            <w:pPr>
              <w:rPr>
                <w:sz w:val="20"/>
                <w:szCs w:val="20"/>
              </w:rPr>
            </w:pPr>
            <w:r w:rsidRPr="007F6BA0">
              <w:rPr>
                <w:sz w:val="20"/>
                <w:szCs w:val="20"/>
              </w:rPr>
              <w:t>Задания в тестовой форме.</w:t>
            </w:r>
          </w:p>
          <w:p w14:paraId="40736BB8" w14:textId="77777777" w:rsidR="00A638EC" w:rsidRPr="007F6BA0" w:rsidRDefault="00A638EC" w:rsidP="00A638EC">
            <w:pPr>
              <w:rPr>
                <w:sz w:val="20"/>
                <w:szCs w:val="20"/>
              </w:rPr>
            </w:pPr>
          </w:p>
          <w:p w14:paraId="63CD5276" w14:textId="26F8391A" w:rsidR="00A638EC" w:rsidRDefault="00A638EC" w:rsidP="00A638EC">
            <w:pPr>
              <w:jc w:val="both"/>
              <w:rPr>
                <w:b/>
              </w:rPr>
            </w:pPr>
            <w:r w:rsidRPr="007F6BA0">
              <w:rPr>
                <w:sz w:val="20"/>
                <w:szCs w:val="20"/>
              </w:rPr>
              <w:t xml:space="preserve">Задание в рамках самостоятельной работы студентов: </w:t>
            </w:r>
            <w:r w:rsidRPr="007F6BA0">
              <w:rPr>
                <w:color w:val="000000"/>
                <w:sz w:val="20"/>
                <w:szCs w:val="20"/>
              </w:rPr>
              <w:t>написание обучающимися эссе.</w:t>
            </w:r>
          </w:p>
        </w:tc>
        <w:tc>
          <w:tcPr>
            <w:tcW w:w="2336" w:type="dxa"/>
          </w:tcPr>
          <w:p w14:paraId="1BB36A52" w14:textId="77777777" w:rsidR="00A638EC" w:rsidRPr="007F6BA0" w:rsidRDefault="00A638EC" w:rsidP="00A638EC">
            <w:pPr>
              <w:autoSpaceDE w:val="0"/>
              <w:autoSpaceDN w:val="0"/>
              <w:adjustRightInd w:val="0"/>
              <w:jc w:val="both"/>
              <w:rPr>
                <w:sz w:val="20"/>
                <w:szCs w:val="20"/>
              </w:rPr>
            </w:pPr>
            <w:r w:rsidRPr="007F6BA0">
              <w:rPr>
                <w:sz w:val="20"/>
                <w:szCs w:val="20"/>
              </w:rPr>
              <w:t>Банк тестовых заданий по разделам и темам (см. М-1).</w:t>
            </w:r>
          </w:p>
          <w:p w14:paraId="4D029764" w14:textId="77777777" w:rsidR="00A638EC" w:rsidRPr="007F6BA0" w:rsidRDefault="00A638EC" w:rsidP="00A638EC">
            <w:pPr>
              <w:autoSpaceDE w:val="0"/>
              <w:autoSpaceDN w:val="0"/>
              <w:adjustRightInd w:val="0"/>
              <w:jc w:val="both"/>
              <w:rPr>
                <w:color w:val="000000"/>
                <w:sz w:val="20"/>
                <w:szCs w:val="20"/>
              </w:rPr>
            </w:pPr>
          </w:p>
          <w:p w14:paraId="56E161D7" w14:textId="73BD7B25" w:rsidR="00A638EC" w:rsidRDefault="00A638EC" w:rsidP="00A638EC">
            <w:pPr>
              <w:jc w:val="both"/>
              <w:rPr>
                <w:b/>
              </w:rPr>
            </w:pPr>
            <w:r w:rsidRPr="007F6BA0">
              <w:rPr>
                <w:color w:val="000000"/>
                <w:sz w:val="20"/>
                <w:szCs w:val="20"/>
              </w:rPr>
              <w:t>Темы эссе</w:t>
            </w:r>
            <w:r w:rsidRPr="007F6BA0">
              <w:rPr>
                <w:bCs/>
                <w:sz w:val="20"/>
                <w:szCs w:val="20"/>
              </w:rPr>
              <w:t xml:space="preserve"> и критерии их оценивания (см.</w:t>
            </w:r>
            <w:r w:rsidRPr="007F6BA0">
              <w:rPr>
                <w:sz w:val="20"/>
                <w:szCs w:val="20"/>
              </w:rPr>
              <w:t xml:space="preserve"> </w:t>
            </w:r>
            <w:r w:rsidR="00385A51">
              <w:rPr>
                <w:sz w:val="20"/>
                <w:szCs w:val="20"/>
              </w:rPr>
              <w:t>ДЛ-6</w:t>
            </w:r>
            <w:r w:rsidRPr="007F6BA0">
              <w:rPr>
                <w:sz w:val="20"/>
                <w:szCs w:val="20"/>
              </w:rPr>
              <w:t>)</w:t>
            </w:r>
            <w:r w:rsidRPr="007F6BA0">
              <w:rPr>
                <w:color w:val="000000"/>
                <w:sz w:val="20"/>
                <w:szCs w:val="20"/>
              </w:rPr>
              <w:t>.</w:t>
            </w:r>
          </w:p>
        </w:tc>
        <w:tc>
          <w:tcPr>
            <w:tcW w:w="2336" w:type="dxa"/>
          </w:tcPr>
          <w:p w14:paraId="1F73614E" w14:textId="210CDE0F" w:rsidR="00A638EC" w:rsidRDefault="00A638EC" w:rsidP="00A638EC">
            <w:pPr>
              <w:jc w:val="both"/>
              <w:rPr>
                <w:b/>
              </w:rPr>
            </w:pPr>
            <w:r w:rsidRPr="007F6BA0">
              <w:rPr>
                <w:sz w:val="20"/>
                <w:szCs w:val="20"/>
              </w:rPr>
              <w:t>Проверка усвоения изучаемого материала.</w:t>
            </w:r>
          </w:p>
        </w:tc>
      </w:tr>
      <w:tr w:rsidR="00A638EC" w14:paraId="4FCA7058" w14:textId="77777777" w:rsidTr="00A638EC">
        <w:tc>
          <w:tcPr>
            <w:tcW w:w="2336" w:type="dxa"/>
          </w:tcPr>
          <w:p w14:paraId="52FDDAF6" w14:textId="29696310" w:rsidR="00A638EC" w:rsidRDefault="00A638EC" w:rsidP="00A638EC">
            <w:pPr>
              <w:jc w:val="both"/>
              <w:rPr>
                <w:b/>
              </w:rPr>
            </w:pPr>
            <w:r w:rsidRPr="007F6BA0">
              <w:rPr>
                <w:sz w:val="20"/>
                <w:szCs w:val="20"/>
              </w:rPr>
              <w:t>Устный</w:t>
            </w:r>
          </w:p>
        </w:tc>
        <w:tc>
          <w:tcPr>
            <w:tcW w:w="2336" w:type="dxa"/>
          </w:tcPr>
          <w:p w14:paraId="6FC5FA83" w14:textId="4B0A1AED" w:rsidR="00A638EC" w:rsidRDefault="00A638EC" w:rsidP="00A638EC">
            <w:pPr>
              <w:jc w:val="both"/>
              <w:rPr>
                <w:b/>
              </w:rPr>
            </w:pPr>
            <w:r w:rsidRPr="007F6BA0">
              <w:rPr>
                <w:sz w:val="20"/>
                <w:szCs w:val="20"/>
              </w:rPr>
              <w:t>Обсуждение и дискуссии по темам в рамках практического занятия.  Устные публичные выступления.</w:t>
            </w:r>
          </w:p>
        </w:tc>
        <w:tc>
          <w:tcPr>
            <w:tcW w:w="2336" w:type="dxa"/>
          </w:tcPr>
          <w:p w14:paraId="19286A0E" w14:textId="5DB7E630" w:rsidR="00A638EC" w:rsidRDefault="00A638EC" w:rsidP="00A638EC">
            <w:pPr>
              <w:jc w:val="both"/>
              <w:rPr>
                <w:b/>
              </w:rPr>
            </w:pPr>
            <w:r w:rsidRPr="007F6BA0">
              <w:rPr>
                <w:sz w:val="20"/>
                <w:szCs w:val="20"/>
              </w:rPr>
              <w:t>Темы практических занятий (см. М-2).</w:t>
            </w:r>
          </w:p>
        </w:tc>
        <w:tc>
          <w:tcPr>
            <w:tcW w:w="2336" w:type="dxa"/>
          </w:tcPr>
          <w:p w14:paraId="3E79554E" w14:textId="7306B572" w:rsidR="00A638EC" w:rsidRDefault="00A638EC" w:rsidP="00A638EC">
            <w:pPr>
              <w:jc w:val="both"/>
              <w:rPr>
                <w:b/>
              </w:rPr>
            </w:pPr>
            <w:r w:rsidRPr="007F6BA0">
              <w:rPr>
                <w:sz w:val="20"/>
                <w:szCs w:val="20"/>
              </w:rPr>
              <w:t>Проверка усвоения изучаемого материала.</w:t>
            </w:r>
          </w:p>
        </w:tc>
      </w:tr>
      <w:tr w:rsidR="00A638EC" w14:paraId="41B8E570" w14:textId="77777777" w:rsidTr="00A638EC">
        <w:tc>
          <w:tcPr>
            <w:tcW w:w="2336" w:type="dxa"/>
          </w:tcPr>
          <w:p w14:paraId="6D7E04A1" w14:textId="636BD9D6" w:rsidR="00A638EC" w:rsidRDefault="00A638EC" w:rsidP="00A638EC">
            <w:pPr>
              <w:jc w:val="both"/>
              <w:rPr>
                <w:b/>
              </w:rPr>
            </w:pPr>
            <w:r w:rsidRPr="007F6BA0">
              <w:rPr>
                <w:sz w:val="20"/>
                <w:szCs w:val="20"/>
              </w:rPr>
              <w:t>Смешанный</w:t>
            </w:r>
          </w:p>
        </w:tc>
        <w:tc>
          <w:tcPr>
            <w:tcW w:w="2336" w:type="dxa"/>
          </w:tcPr>
          <w:p w14:paraId="3B90D7A9" w14:textId="77777777" w:rsidR="00A638EC" w:rsidRPr="007F6BA0" w:rsidRDefault="00A638EC" w:rsidP="00A638EC">
            <w:pPr>
              <w:jc w:val="both"/>
              <w:rPr>
                <w:sz w:val="20"/>
                <w:szCs w:val="20"/>
              </w:rPr>
            </w:pPr>
            <w:r w:rsidRPr="007F6BA0">
              <w:rPr>
                <w:color w:val="000000"/>
                <w:sz w:val="20"/>
                <w:szCs w:val="20"/>
              </w:rPr>
              <w:t>Анализ исторических источников</w:t>
            </w:r>
            <w:r w:rsidRPr="007F6BA0">
              <w:rPr>
                <w:sz w:val="20"/>
                <w:szCs w:val="20"/>
              </w:rPr>
              <w:t>.</w:t>
            </w:r>
          </w:p>
          <w:p w14:paraId="2EA18ED7" w14:textId="77777777" w:rsidR="00A0707D" w:rsidRDefault="00A0707D" w:rsidP="00A638EC">
            <w:pPr>
              <w:jc w:val="both"/>
              <w:rPr>
                <w:sz w:val="20"/>
                <w:szCs w:val="20"/>
              </w:rPr>
            </w:pPr>
          </w:p>
          <w:p w14:paraId="06F19D75" w14:textId="77777777" w:rsidR="00A0707D" w:rsidRDefault="00A0707D" w:rsidP="00A638EC">
            <w:pPr>
              <w:jc w:val="both"/>
              <w:rPr>
                <w:sz w:val="20"/>
                <w:szCs w:val="20"/>
              </w:rPr>
            </w:pPr>
          </w:p>
          <w:p w14:paraId="7E3252B0" w14:textId="77777777" w:rsidR="00A0707D" w:rsidRDefault="00A0707D" w:rsidP="00A638EC">
            <w:pPr>
              <w:jc w:val="both"/>
              <w:rPr>
                <w:sz w:val="20"/>
                <w:szCs w:val="20"/>
              </w:rPr>
            </w:pPr>
          </w:p>
          <w:p w14:paraId="3D8C2930" w14:textId="77777777" w:rsidR="00A638EC" w:rsidRPr="007F6BA0" w:rsidRDefault="00A638EC" w:rsidP="00A638EC">
            <w:pPr>
              <w:jc w:val="both"/>
              <w:rPr>
                <w:sz w:val="20"/>
                <w:szCs w:val="20"/>
              </w:rPr>
            </w:pPr>
            <w:r w:rsidRPr="007F6BA0">
              <w:rPr>
                <w:sz w:val="20"/>
                <w:szCs w:val="20"/>
              </w:rPr>
              <w:t>Анализ исторических текстов</w:t>
            </w:r>
          </w:p>
          <w:p w14:paraId="4514E4F6" w14:textId="77777777" w:rsidR="00A638EC" w:rsidRPr="007F6BA0" w:rsidRDefault="00A638EC" w:rsidP="00A638EC">
            <w:pPr>
              <w:jc w:val="both"/>
              <w:rPr>
                <w:sz w:val="20"/>
                <w:szCs w:val="20"/>
              </w:rPr>
            </w:pPr>
          </w:p>
          <w:p w14:paraId="16847500" w14:textId="4DA098FE" w:rsidR="00A638EC" w:rsidRDefault="00A638EC" w:rsidP="00A638EC">
            <w:pPr>
              <w:jc w:val="both"/>
              <w:rPr>
                <w:b/>
              </w:rPr>
            </w:pPr>
            <w:r w:rsidRPr="007F6BA0">
              <w:rPr>
                <w:color w:val="000000"/>
                <w:sz w:val="20"/>
                <w:szCs w:val="20"/>
              </w:rPr>
              <w:t>Анализ исторических карт.</w:t>
            </w:r>
          </w:p>
        </w:tc>
        <w:tc>
          <w:tcPr>
            <w:tcW w:w="2336" w:type="dxa"/>
          </w:tcPr>
          <w:p w14:paraId="251A2A22" w14:textId="6F028417" w:rsidR="00A638EC" w:rsidRPr="007F6BA0" w:rsidRDefault="00A638EC" w:rsidP="00A638EC">
            <w:pPr>
              <w:pStyle w:val="Default"/>
              <w:jc w:val="both"/>
              <w:rPr>
                <w:sz w:val="20"/>
                <w:szCs w:val="20"/>
              </w:rPr>
            </w:pPr>
            <w:r w:rsidRPr="007F6BA0">
              <w:rPr>
                <w:sz w:val="20"/>
                <w:szCs w:val="20"/>
              </w:rPr>
              <w:t xml:space="preserve">Вопросы к историческим источникам по разделам и темам (см. </w:t>
            </w:r>
            <w:r w:rsidR="00385A51">
              <w:rPr>
                <w:sz w:val="20"/>
                <w:szCs w:val="20"/>
              </w:rPr>
              <w:t>ДЛ-4</w:t>
            </w:r>
            <w:r w:rsidRPr="007F6BA0">
              <w:rPr>
                <w:sz w:val="20"/>
                <w:szCs w:val="20"/>
              </w:rPr>
              <w:t>).</w:t>
            </w:r>
          </w:p>
          <w:p w14:paraId="77CF165E" w14:textId="77777777" w:rsidR="00A638EC" w:rsidRPr="007F6BA0" w:rsidRDefault="00A638EC" w:rsidP="00A638EC">
            <w:pPr>
              <w:pStyle w:val="Default"/>
              <w:jc w:val="both"/>
              <w:rPr>
                <w:sz w:val="20"/>
                <w:szCs w:val="20"/>
              </w:rPr>
            </w:pPr>
          </w:p>
          <w:p w14:paraId="5E9A00F1" w14:textId="54B6BF55" w:rsidR="00A638EC" w:rsidRPr="007F6BA0" w:rsidRDefault="00A638EC" w:rsidP="00A638EC">
            <w:pPr>
              <w:pStyle w:val="Default"/>
              <w:jc w:val="both"/>
              <w:rPr>
                <w:sz w:val="20"/>
                <w:szCs w:val="20"/>
              </w:rPr>
            </w:pPr>
            <w:r w:rsidRPr="007F6BA0">
              <w:rPr>
                <w:sz w:val="20"/>
                <w:szCs w:val="20"/>
              </w:rPr>
              <w:t xml:space="preserve">Вопросы к параграфам (см. </w:t>
            </w:r>
            <w:r w:rsidR="00385A51">
              <w:rPr>
                <w:sz w:val="20"/>
                <w:szCs w:val="20"/>
              </w:rPr>
              <w:t>ДЛ-1</w:t>
            </w:r>
            <w:r w:rsidRPr="007F6BA0">
              <w:rPr>
                <w:sz w:val="20"/>
                <w:szCs w:val="20"/>
              </w:rPr>
              <w:t xml:space="preserve"> – </w:t>
            </w:r>
            <w:r w:rsidR="00385A51">
              <w:rPr>
                <w:sz w:val="20"/>
                <w:szCs w:val="20"/>
              </w:rPr>
              <w:t>ДЛ-3</w:t>
            </w:r>
            <w:r w:rsidRPr="007F6BA0">
              <w:rPr>
                <w:sz w:val="20"/>
                <w:szCs w:val="20"/>
              </w:rPr>
              <w:t>).</w:t>
            </w:r>
          </w:p>
          <w:p w14:paraId="552313DD" w14:textId="77777777" w:rsidR="00A638EC" w:rsidRPr="007F6BA0" w:rsidRDefault="00A638EC" w:rsidP="00A638EC">
            <w:pPr>
              <w:pStyle w:val="Default"/>
              <w:rPr>
                <w:sz w:val="20"/>
                <w:szCs w:val="20"/>
              </w:rPr>
            </w:pPr>
          </w:p>
          <w:p w14:paraId="728932AD" w14:textId="31813F22" w:rsidR="00A638EC" w:rsidRDefault="00A638EC" w:rsidP="00A638EC">
            <w:pPr>
              <w:jc w:val="both"/>
              <w:rPr>
                <w:b/>
              </w:rPr>
            </w:pPr>
            <w:r w:rsidRPr="007F6BA0">
              <w:rPr>
                <w:sz w:val="20"/>
                <w:szCs w:val="20"/>
              </w:rPr>
              <w:t xml:space="preserve">Вопросы к историческим </w:t>
            </w:r>
            <w:r w:rsidR="00A0707D" w:rsidRPr="007F6BA0">
              <w:rPr>
                <w:sz w:val="20"/>
                <w:szCs w:val="20"/>
              </w:rPr>
              <w:t>картам по</w:t>
            </w:r>
            <w:r w:rsidRPr="007F6BA0">
              <w:rPr>
                <w:sz w:val="20"/>
                <w:szCs w:val="20"/>
              </w:rPr>
              <w:t xml:space="preserve"> </w:t>
            </w:r>
            <w:r w:rsidRPr="007F6BA0">
              <w:rPr>
                <w:sz w:val="20"/>
                <w:szCs w:val="20"/>
              </w:rPr>
              <w:lastRenderedPageBreak/>
              <w:t xml:space="preserve">разделам и темам (см. </w:t>
            </w:r>
            <w:r w:rsidR="00385A51">
              <w:rPr>
                <w:sz w:val="20"/>
                <w:szCs w:val="20"/>
              </w:rPr>
              <w:t>ДЛ-1</w:t>
            </w:r>
            <w:r w:rsidRPr="007F6BA0">
              <w:rPr>
                <w:sz w:val="20"/>
                <w:szCs w:val="20"/>
              </w:rPr>
              <w:t xml:space="preserve"> – </w:t>
            </w:r>
            <w:r w:rsidR="00385A51">
              <w:rPr>
                <w:sz w:val="20"/>
                <w:szCs w:val="20"/>
              </w:rPr>
              <w:t>ДЛ-3</w:t>
            </w:r>
            <w:r w:rsidRPr="007F6BA0">
              <w:rPr>
                <w:sz w:val="20"/>
                <w:szCs w:val="20"/>
              </w:rPr>
              <w:t>).</w:t>
            </w:r>
          </w:p>
        </w:tc>
        <w:tc>
          <w:tcPr>
            <w:tcW w:w="2336" w:type="dxa"/>
          </w:tcPr>
          <w:p w14:paraId="08A9338F" w14:textId="77777777" w:rsidR="00A638EC" w:rsidRPr="007F6BA0" w:rsidRDefault="00A638EC" w:rsidP="00A638EC">
            <w:pPr>
              <w:rPr>
                <w:sz w:val="20"/>
                <w:szCs w:val="20"/>
              </w:rPr>
            </w:pPr>
            <w:r w:rsidRPr="007F6BA0">
              <w:rPr>
                <w:sz w:val="20"/>
                <w:szCs w:val="20"/>
              </w:rPr>
              <w:lastRenderedPageBreak/>
              <w:t>Проверка усвоения изучаемого материала.</w:t>
            </w:r>
          </w:p>
          <w:p w14:paraId="5E2BBD07" w14:textId="77777777" w:rsidR="00A638EC" w:rsidRPr="007F6BA0" w:rsidRDefault="00A638EC" w:rsidP="00A638EC">
            <w:pPr>
              <w:rPr>
                <w:sz w:val="20"/>
                <w:szCs w:val="20"/>
              </w:rPr>
            </w:pPr>
          </w:p>
          <w:p w14:paraId="146A0119" w14:textId="77777777" w:rsidR="00A638EC" w:rsidRDefault="00A638EC" w:rsidP="00A638EC">
            <w:pPr>
              <w:jc w:val="both"/>
              <w:rPr>
                <w:b/>
              </w:rPr>
            </w:pPr>
          </w:p>
        </w:tc>
      </w:tr>
      <w:tr w:rsidR="00A638EC" w14:paraId="23E5259E" w14:textId="77777777" w:rsidTr="00967F03">
        <w:tc>
          <w:tcPr>
            <w:tcW w:w="4672" w:type="dxa"/>
            <w:gridSpan w:val="2"/>
          </w:tcPr>
          <w:p w14:paraId="77102E30" w14:textId="55AA3416" w:rsidR="00A638EC" w:rsidRDefault="00A638EC" w:rsidP="00A638EC">
            <w:pPr>
              <w:jc w:val="both"/>
              <w:rPr>
                <w:b/>
              </w:rPr>
            </w:pPr>
            <w:r w:rsidRPr="007F6BA0">
              <w:rPr>
                <w:sz w:val="20"/>
                <w:szCs w:val="20"/>
              </w:rPr>
              <w:lastRenderedPageBreak/>
              <w:t>Промежуточная аттестация</w:t>
            </w:r>
          </w:p>
        </w:tc>
        <w:tc>
          <w:tcPr>
            <w:tcW w:w="4672" w:type="dxa"/>
            <w:gridSpan w:val="2"/>
          </w:tcPr>
          <w:p w14:paraId="307F6F7F" w14:textId="7D9D1285" w:rsidR="00A638EC" w:rsidRDefault="00A638EC" w:rsidP="00A638EC">
            <w:pPr>
              <w:jc w:val="both"/>
              <w:rPr>
                <w:b/>
              </w:rPr>
            </w:pPr>
            <w:r w:rsidRPr="007F6BA0">
              <w:rPr>
                <w:i/>
                <w:sz w:val="20"/>
                <w:szCs w:val="20"/>
              </w:rPr>
              <w:t xml:space="preserve">Оценка совокупности знаний, умений, навыков по ее разделам </w:t>
            </w:r>
          </w:p>
        </w:tc>
      </w:tr>
      <w:tr w:rsidR="00A638EC" w14:paraId="019C3173" w14:textId="77777777" w:rsidTr="00A638EC">
        <w:tc>
          <w:tcPr>
            <w:tcW w:w="2336" w:type="dxa"/>
          </w:tcPr>
          <w:p w14:paraId="6DC492C9" w14:textId="77777777" w:rsidR="00A638EC" w:rsidRPr="007F6BA0" w:rsidRDefault="00A638EC" w:rsidP="00A638EC">
            <w:pPr>
              <w:pStyle w:val="ab"/>
              <w:autoSpaceDE w:val="0"/>
              <w:autoSpaceDN w:val="0"/>
              <w:adjustRightInd w:val="0"/>
              <w:spacing w:after="0" w:line="360" w:lineRule="auto"/>
              <w:ind w:left="0"/>
              <w:rPr>
                <w:rFonts w:ascii="Times New Roman" w:hAnsi="Times New Roman"/>
                <w:sz w:val="20"/>
                <w:szCs w:val="20"/>
              </w:rPr>
            </w:pPr>
            <w:r w:rsidRPr="007F6BA0">
              <w:rPr>
                <w:rFonts w:ascii="Times New Roman" w:hAnsi="Times New Roman"/>
                <w:sz w:val="20"/>
                <w:szCs w:val="20"/>
              </w:rPr>
              <w:t>Письменный</w:t>
            </w:r>
          </w:p>
          <w:p w14:paraId="0D7B1E40" w14:textId="77777777" w:rsidR="00A638EC" w:rsidRDefault="00A638EC" w:rsidP="00A638EC">
            <w:pPr>
              <w:jc w:val="both"/>
              <w:rPr>
                <w:b/>
              </w:rPr>
            </w:pPr>
          </w:p>
        </w:tc>
        <w:tc>
          <w:tcPr>
            <w:tcW w:w="2336" w:type="dxa"/>
          </w:tcPr>
          <w:p w14:paraId="47442BA1" w14:textId="2940107F" w:rsidR="00A638EC" w:rsidRDefault="00A638EC" w:rsidP="00A638EC">
            <w:pPr>
              <w:jc w:val="both"/>
              <w:rPr>
                <w:b/>
              </w:rPr>
            </w:pPr>
            <w:r w:rsidRPr="007F6BA0">
              <w:rPr>
                <w:i/>
                <w:sz w:val="20"/>
                <w:szCs w:val="20"/>
              </w:rPr>
              <w:t>Экзамен</w:t>
            </w:r>
          </w:p>
        </w:tc>
        <w:tc>
          <w:tcPr>
            <w:tcW w:w="2336" w:type="dxa"/>
          </w:tcPr>
          <w:p w14:paraId="1D4AAA0A" w14:textId="19C5AC22" w:rsidR="00A638EC" w:rsidRDefault="00A638EC" w:rsidP="00A638EC">
            <w:pPr>
              <w:jc w:val="both"/>
              <w:rPr>
                <w:b/>
              </w:rPr>
            </w:pPr>
            <w:r w:rsidRPr="007F6BA0">
              <w:rPr>
                <w:sz w:val="20"/>
                <w:szCs w:val="20"/>
              </w:rPr>
              <w:t>Примерные вопросы для самоподготовки обучающихся промежуточной аттестации в форме экзамена.  Экзаменационные билеты</w:t>
            </w:r>
          </w:p>
        </w:tc>
        <w:tc>
          <w:tcPr>
            <w:tcW w:w="2336" w:type="dxa"/>
          </w:tcPr>
          <w:p w14:paraId="546A0059" w14:textId="4F695F94" w:rsidR="00A638EC" w:rsidRDefault="00A638EC" w:rsidP="00A638EC">
            <w:pPr>
              <w:jc w:val="both"/>
              <w:rPr>
                <w:b/>
              </w:rPr>
            </w:pPr>
            <w:r w:rsidRPr="007F6BA0">
              <w:rPr>
                <w:sz w:val="20"/>
                <w:szCs w:val="20"/>
              </w:rPr>
              <w:t>Проверка усвоения учебного материала по дисциплине, выставление итоговой оценки.</w:t>
            </w:r>
          </w:p>
        </w:tc>
      </w:tr>
    </w:tbl>
    <w:p w14:paraId="62188F7A" w14:textId="77777777" w:rsidR="00A638EC" w:rsidRDefault="00A638EC" w:rsidP="00812E05">
      <w:pPr>
        <w:jc w:val="both"/>
        <w:rPr>
          <w:b/>
        </w:rPr>
      </w:pPr>
    </w:p>
    <w:p w14:paraId="17370061" w14:textId="77777777" w:rsidR="00721344" w:rsidRDefault="00721344" w:rsidP="00AA4279">
      <w:pPr>
        <w:jc w:val="center"/>
        <w:rPr>
          <w:b/>
        </w:rPr>
      </w:pPr>
    </w:p>
    <w:p w14:paraId="36E5042B" w14:textId="77777777" w:rsidR="00812E05" w:rsidRPr="00812E05" w:rsidRDefault="00812E05" w:rsidP="00812E05">
      <w:pPr>
        <w:jc w:val="both"/>
        <w:rPr>
          <w:b/>
        </w:rPr>
      </w:pPr>
      <w:r w:rsidRPr="00812E05">
        <w:rPr>
          <w:b/>
        </w:rPr>
        <w:t>7. Описание материально-технической базы, необходимой для осуществления образовательного процесса по дисциплине</w:t>
      </w:r>
    </w:p>
    <w:p w14:paraId="0ADDA89C" w14:textId="77777777" w:rsidR="00812E05" w:rsidRPr="00812E05" w:rsidRDefault="00812E05" w:rsidP="00AC1F86">
      <w:pPr>
        <w:pStyle w:val="ac"/>
        <w:numPr>
          <w:ilvl w:val="0"/>
          <w:numId w:val="4"/>
        </w:numPr>
        <w:tabs>
          <w:tab w:val="clear" w:pos="756"/>
          <w:tab w:val="num" w:pos="360"/>
        </w:tabs>
        <w:spacing w:line="240" w:lineRule="auto"/>
        <w:ind w:left="360"/>
      </w:pPr>
      <w:r w:rsidRPr="00812E05">
        <w:t>персональный компьютер;</w:t>
      </w:r>
    </w:p>
    <w:p w14:paraId="749A2AFB" w14:textId="77777777" w:rsidR="00812E05" w:rsidRPr="00812E05" w:rsidRDefault="00812E05" w:rsidP="00AC1F86">
      <w:pPr>
        <w:pStyle w:val="ac"/>
        <w:numPr>
          <w:ilvl w:val="0"/>
          <w:numId w:val="4"/>
        </w:numPr>
        <w:tabs>
          <w:tab w:val="clear" w:pos="756"/>
          <w:tab w:val="num" w:pos="360"/>
        </w:tabs>
        <w:spacing w:line="240" w:lineRule="auto"/>
        <w:ind w:left="360"/>
      </w:pPr>
      <w:r w:rsidRPr="00812E05">
        <w:t>мультимедийный проектор;</w:t>
      </w:r>
    </w:p>
    <w:p w14:paraId="596FD5DE" w14:textId="77777777" w:rsidR="00812E05" w:rsidRPr="00812E05" w:rsidRDefault="00812E05" w:rsidP="00AC1F86">
      <w:pPr>
        <w:pStyle w:val="ac"/>
        <w:numPr>
          <w:ilvl w:val="0"/>
          <w:numId w:val="4"/>
        </w:numPr>
        <w:tabs>
          <w:tab w:val="clear" w:pos="756"/>
          <w:tab w:val="num" w:pos="360"/>
        </w:tabs>
        <w:spacing w:line="240" w:lineRule="auto"/>
        <w:ind w:left="360"/>
      </w:pPr>
      <w:r w:rsidRPr="00812E05">
        <w:t>слайды, клипы, видеофильмы;</w:t>
      </w:r>
    </w:p>
    <w:p w14:paraId="326C9B10" w14:textId="77777777" w:rsidR="00812E05" w:rsidRPr="00812E05" w:rsidRDefault="00812E05" w:rsidP="00AC1F86">
      <w:pPr>
        <w:pStyle w:val="ac"/>
        <w:numPr>
          <w:ilvl w:val="0"/>
          <w:numId w:val="4"/>
        </w:numPr>
        <w:tabs>
          <w:tab w:val="clear" w:pos="756"/>
          <w:tab w:val="num" w:pos="360"/>
        </w:tabs>
        <w:spacing w:line="240" w:lineRule="auto"/>
        <w:ind w:left="360"/>
      </w:pPr>
      <w:r w:rsidRPr="00812E05">
        <w:t>учебно-методическая литература.</w:t>
      </w:r>
    </w:p>
    <w:p w14:paraId="0B85807E" w14:textId="77777777" w:rsidR="00812E05" w:rsidRPr="00812E05" w:rsidRDefault="00812E05" w:rsidP="00812E05">
      <w:pPr>
        <w:pStyle w:val="ac"/>
        <w:tabs>
          <w:tab w:val="clear" w:pos="720"/>
          <w:tab w:val="left" w:pos="708"/>
        </w:tabs>
        <w:spacing w:line="240" w:lineRule="auto"/>
        <w:ind w:left="0" w:firstLine="0"/>
      </w:pPr>
      <w:r w:rsidRPr="00812E05">
        <w:t>Мультимедийное оборудование используется при проведении занятий в аудиториях 105, 205, 401 учебного корпуса «Л», расположенного по адресу г. Ухта, ул. Сенюкова 13.</w:t>
      </w:r>
    </w:p>
    <w:p w14:paraId="1B9F26C9" w14:textId="21F0B4DB" w:rsidR="00812E05" w:rsidRPr="00812E05" w:rsidRDefault="00812E05" w:rsidP="00812E05">
      <w:pPr>
        <w:pStyle w:val="ac"/>
        <w:spacing w:line="240" w:lineRule="auto"/>
        <w:ind w:left="0" w:firstLine="0"/>
      </w:pPr>
      <w:r w:rsidRPr="00812E05">
        <w:t xml:space="preserve">Экспозиция исторических материалов, иллюстрированные альбомы, периодические издания, учебно-методическая литература представлены в </w:t>
      </w:r>
      <w:r w:rsidR="00037136">
        <w:t>историко-патриотическом центре</w:t>
      </w:r>
      <w:r w:rsidRPr="00812E05">
        <w:t xml:space="preserve"> кафедры </w:t>
      </w:r>
      <w:r w:rsidR="00037136">
        <w:t>документоведения, истории и философии</w:t>
      </w:r>
      <w:r w:rsidRPr="00812E05">
        <w:t xml:space="preserve"> УГТУ (каб. №237 «Л»). </w:t>
      </w:r>
    </w:p>
    <w:p w14:paraId="439FABA9" w14:textId="77777777" w:rsidR="00812E05" w:rsidRDefault="00812E05" w:rsidP="00812E05">
      <w:pPr>
        <w:pStyle w:val="ac"/>
        <w:spacing w:line="240" w:lineRule="auto"/>
        <w:ind w:left="0" w:firstLine="0"/>
      </w:pPr>
      <w:r w:rsidRPr="00812E05">
        <w:t>Доступ к учебно-методической литературе в электронном виде обеспечивается библиотечно-информационным комплексом УГТУ.</w:t>
      </w:r>
    </w:p>
    <w:p w14:paraId="5F89468A" w14:textId="77777777" w:rsidR="00812E05" w:rsidRDefault="00812E05" w:rsidP="00D40D5F">
      <w:pPr>
        <w:jc w:val="both"/>
      </w:pPr>
    </w:p>
    <w:p w14:paraId="3778AE4A" w14:textId="11DE1F45" w:rsidR="00166731" w:rsidRDefault="008A2814" w:rsidP="00AA4279">
      <w:r>
        <w:br w:type="page"/>
      </w:r>
    </w:p>
    <w:p w14:paraId="101E9C00" w14:textId="77777777" w:rsidR="007F6BA0" w:rsidRPr="00CA227B" w:rsidRDefault="007F6BA0" w:rsidP="007F6BA0">
      <w:pPr>
        <w:tabs>
          <w:tab w:val="num" w:pos="720"/>
          <w:tab w:val="num" w:pos="756"/>
        </w:tabs>
        <w:jc w:val="right"/>
        <w:rPr>
          <w:color w:val="000000"/>
        </w:rPr>
      </w:pPr>
      <w:r w:rsidRPr="00CA227B">
        <w:rPr>
          <w:color w:val="000000"/>
        </w:rPr>
        <w:lastRenderedPageBreak/>
        <w:t>Приложение 1</w:t>
      </w:r>
    </w:p>
    <w:p w14:paraId="01537882" w14:textId="77777777" w:rsidR="007F6BA0" w:rsidRPr="00CA227B" w:rsidRDefault="007F6BA0" w:rsidP="007F6BA0">
      <w:pPr>
        <w:jc w:val="center"/>
        <w:rPr>
          <w:b/>
          <w:color w:val="000000"/>
        </w:rPr>
      </w:pPr>
    </w:p>
    <w:p w14:paraId="7A42B1CB" w14:textId="77777777" w:rsidR="007F6BA0" w:rsidRPr="00CA227B" w:rsidRDefault="007F6BA0" w:rsidP="007F6BA0">
      <w:pPr>
        <w:jc w:val="center"/>
        <w:rPr>
          <w:b/>
          <w:bCs/>
        </w:rPr>
      </w:pPr>
      <w:r w:rsidRPr="00CA227B">
        <w:rPr>
          <w:b/>
          <w:bCs/>
        </w:rPr>
        <w:t>МИНОБРНАУКИ РОССИИ</w:t>
      </w:r>
    </w:p>
    <w:p w14:paraId="6BABBD25" w14:textId="77777777" w:rsidR="007F6BA0" w:rsidRPr="00CA227B" w:rsidRDefault="007F6BA0" w:rsidP="007F6BA0">
      <w:pPr>
        <w:jc w:val="center"/>
      </w:pPr>
      <w:r w:rsidRPr="00CA227B">
        <w:t xml:space="preserve">Федеральное государственное бюджетное </w:t>
      </w:r>
    </w:p>
    <w:p w14:paraId="36841852" w14:textId="77777777" w:rsidR="007F6BA0" w:rsidRPr="00CA227B" w:rsidRDefault="007F6BA0" w:rsidP="007F6BA0">
      <w:pPr>
        <w:jc w:val="center"/>
      </w:pPr>
      <w:r w:rsidRPr="00CA227B">
        <w:t xml:space="preserve">образовательное учреждение высшего образования </w:t>
      </w:r>
    </w:p>
    <w:p w14:paraId="04A5E094" w14:textId="77777777" w:rsidR="007F6BA0" w:rsidRPr="00CA227B" w:rsidRDefault="007F6BA0" w:rsidP="007F6BA0">
      <w:pPr>
        <w:jc w:val="center"/>
        <w:rPr>
          <w:b/>
          <w:bCs/>
          <w:sz w:val="28"/>
          <w:szCs w:val="28"/>
        </w:rPr>
      </w:pPr>
      <w:r w:rsidRPr="00CA227B">
        <w:rPr>
          <w:b/>
          <w:bCs/>
          <w:sz w:val="28"/>
          <w:szCs w:val="28"/>
        </w:rPr>
        <w:t xml:space="preserve"> «Ухтинский государственный технический университет»</w:t>
      </w:r>
    </w:p>
    <w:p w14:paraId="6AA5389F" w14:textId="77777777" w:rsidR="007F6BA0" w:rsidRPr="00CA227B" w:rsidRDefault="007F6BA0" w:rsidP="007F6BA0">
      <w:pPr>
        <w:jc w:val="center"/>
        <w:rPr>
          <w:b/>
          <w:bCs/>
          <w:sz w:val="28"/>
          <w:szCs w:val="28"/>
        </w:rPr>
      </w:pPr>
      <w:r w:rsidRPr="00CA227B">
        <w:rPr>
          <w:b/>
          <w:bCs/>
          <w:sz w:val="28"/>
          <w:szCs w:val="28"/>
        </w:rPr>
        <w:t>ФГБОУ ВО «УГТУ»</w:t>
      </w:r>
    </w:p>
    <w:p w14:paraId="5F7A2811" w14:textId="77777777" w:rsidR="007F6BA0" w:rsidRPr="00CA227B" w:rsidRDefault="007F6BA0" w:rsidP="007F6BA0">
      <w:pPr>
        <w:jc w:val="center"/>
        <w:rPr>
          <w:b/>
          <w:bCs/>
          <w:sz w:val="28"/>
          <w:szCs w:val="28"/>
        </w:rPr>
      </w:pPr>
    </w:p>
    <w:p w14:paraId="6C5FFB20" w14:textId="77777777" w:rsidR="007F6BA0" w:rsidRPr="00CA227B" w:rsidRDefault="007F6BA0" w:rsidP="007F6BA0">
      <w:pPr>
        <w:jc w:val="center"/>
        <w:rPr>
          <w:b/>
          <w:bCs/>
          <w:sz w:val="28"/>
          <w:szCs w:val="28"/>
        </w:rPr>
      </w:pPr>
    </w:p>
    <w:p w14:paraId="3931EA7E" w14:textId="77777777" w:rsidR="007F6BA0" w:rsidRPr="00CA227B" w:rsidRDefault="007F6BA0" w:rsidP="007F6BA0">
      <w:pPr>
        <w:jc w:val="center"/>
      </w:pPr>
      <w:r w:rsidRPr="00CA227B">
        <w:t>Факультет экономики, управления и информационных технологий</w:t>
      </w:r>
    </w:p>
    <w:p w14:paraId="4AFDC4F5" w14:textId="77777777" w:rsidR="007F6BA0" w:rsidRPr="00CA227B" w:rsidRDefault="007F6BA0" w:rsidP="007F6BA0">
      <w:pPr>
        <w:keepNext/>
        <w:spacing w:after="60"/>
        <w:jc w:val="center"/>
        <w:outlineLvl w:val="3"/>
        <w:rPr>
          <w:bCs/>
          <w:lang w:val="x-none" w:eastAsia="x-none"/>
        </w:rPr>
      </w:pPr>
    </w:p>
    <w:p w14:paraId="0479B509" w14:textId="77777777" w:rsidR="007F6BA0" w:rsidRPr="00CA227B" w:rsidRDefault="007F6BA0" w:rsidP="007F6BA0">
      <w:pPr>
        <w:keepNext/>
        <w:spacing w:after="60"/>
        <w:jc w:val="center"/>
        <w:outlineLvl w:val="3"/>
        <w:rPr>
          <w:bCs/>
          <w:i/>
          <w:iCs/>
          <w:strike/>
          <w:lang w:eastAsia="x-none"/>
        </w:rPr>
      </w:pPr>
      <w:r w:rsidRPr="00CA227B">
        <w:rPr>
          <w:bCs/>
          <w:lang w:val="x-none" w:eastAsia="x-none"/>
        </w:rPr>
        <w:t xml:space="preserve">Кафедра </w:t>
      </w:r>
      <w:r w:rsidRPr="00CA227B">
        <w:rPr>
          <w:bCs/>
          <w:lang w:eastAsia="x-none"/>
        </w:rPr>
        <w:t>документоведения, истории и философии</w:t>
      </w:r>
    </w:p>
    <w:p w14:paraId="4C22DF6E" w14:textId="77777777" w:rsidR="007F6BA0" w:rsidRPr="00CA227B" w:rsidRDefault="007F6BA0" w:rsidP="007F6BA0">
      <w:pPr>
        <w:rPr>
          <w:strike/>
          <w:sz w:val="28"/>
          <w:szCs w:val="28"/>
        </w:rPr>
      </w:pPr>
    </w:p>
    <w:p w14:paraId="70E24B89" w14:textId="77777777" w:rsidR="007F6BA0" w:rsidRPr="00CA227B" w:rsidRDefault="007F6BA0" w:rsidP="007F6BA0">
      <w:pPr>
        <w:jc w:val="center"/>
        <w:rPr>
          <w:b/>
          <w:bCs/>
          <w:sz w:val="36"/>
          <w:szCs w:val="36"/>
        </w:rPr>
      </w:pPr>
    </w:p>
    <w:p w14:paraId="3478B909" w14:textId="77777777" w:rsidR="007F6BA0" w:rsidRPr="00CA227B" w:rsidRDefault="007F6BA0" w:rsidP="007F6BA0">
      <w:pPr>
        <w:jc w:val="center"/>
        <w:rPr>
          <w:b/>
          <w:bCs/>
          <w:sz w:val="36"/>
          <w:szCs w:val="36"/>
        </w:rPr>
      </w:pPr>
    </w:p>
    <w:p w14:paraId="165F6843" w14:textId="77777777" w:rsidR="007F6BA0" w:rsidRPr="00CA227B" w:rsidRDefault="007F6BA0" w:rsidP="007F6BA0">
      <w:pPr>
        <w:jc w:val="center"/>
        <w:rPr>
          <w:b/>
          <w:bCs/>
          <w:sz w:val="32"/>
          <w:szCs w:val="32"/>
        </w:rPr>
      </w:pPr>
      <w:r w:rsidRPr="00CA227B">
        <w:rPr>
          <w:b/>
          <w:bCs/>
          <w:sz w:val="32"/>
          <w:szCs w:val="32"/>
        </w:rPr>
        <w:t>ФОНД ОЦЕНОЧНЫХ СРЕДСТВ</w:t>
      </w:r>
    </w:p>
    <w:p w14:paraId="652F8B95" w14:textId="77777777" w:rsidR="007F6BA0" w:rsidRPr="00CA227B" w:rsidRDefault="007F6BA0" w:rsidP="007F6BA0">
      <w:pPr>
        <w:keepNext/>
        <w:spacing w:after="60"/>
        <w:jc w:val="center"/>
        <w:outlineLvl w:val="3"/>
        <w:rPr>
          <w:b/>
          <w:i/>
          <w:iCs/>
          <w:sz w:val="32"/>
          <w:szCs w:val="32"/>
          <w:lang w:val="x-none" w:eastAsia="x-none"/>
        </w:rPr>
      </w:pPr>
      <w:r w:rsidRPr="00CA227B">
        <w:rPr>
          <w:b/>
          <w:sz w:val="32"/>
          <w:szCs w:val="32"/>
          <w:lang w:val="x-none" w:eastAsia="x-none"/>
        </w:rPr>
        <w:t>ПО ДИСЦИПЛИНЕ</w:t>
      </w:r>
    </w:p>
    <w:p w14:paraId="6C0ACAA3" w14:textId="77777777" w:rsidR="007F6BA0" w:rsidRPr="00CA227B" w:rsidRDefault="007F6BA0" w:rsidP="007F6BA0">
      <w:pPr>
        <w:spacing w:line="360" w:lineRule="auto"/>
        <w:jc w:val="center"/>
        <w:rPr>
          <w:sz w:val="28"/>
          <w:szCs w:val="28"/>
        </w:rPr>
      </w:pPr>
    </w:p>
    <w:p w14:paraId="750CC48D" w14:textId="77777777" w:rsidR="007F6BA0" w:rsidRPr="00CA227B" w:rsidRDefault="007F6BA0" w:rsidP="007F6BA0">
      <w:pPr>
        <w:jc w:val="center"/>
      </w:pPr>
      <w:r w:rsidRPr="00175C8A">
        <w:rPr>
          <w:b/>
          <w:sz w:val="32"/>
          <w:szCs w:val="32"/>
        </w:rPr>
        <w:t>История</w:t>
      </w:r>
    </w:p>
    <w:p w14:paraId="05DD4073" w14:textId="77777777" w:rsidR="007F6BA0" w:rsidRPr="00CA227B" w:rsidRDefault="007F6BA0" w:rsidP="007F6BA0">
      <w:pPr>
        <w:tabs>
          <w:tab w:val="left" w:pos="3810"/>
        </w:tabs>
        <w:jc w:val="both"/>
      </w:pPr>
    </w:p>
    <w:p w14:paraId="13FE2C8F" w14:textId="77777777" w:rsidR="007F6BA0" w:rsidRPr="00CA227B" w:rsidRDefault="007F6BA0" w:rsidP="007F6BA0">
      <w:pPr>
        <w:spacing w:line="360" w:lineRule="auto"/>
        <w:jc w:val="center"/>
        <w:rPr>
          <w:rFonts w:ascii="Calibri" w:eastAsia="Calibri" w:hAnsi="Calibri"/>
          <w:sz w:val="22"/>
          <w:szCs w:val="22"/>
          <w:lang w:eastAsia="en-US"/>
        </w:rPr>
      </w:pPr>
    </w:p>
    <w:p w14:paraId="190026F2" w14:textId="77777777" w:rsidR="007F6BA0" w:rsidRPr="00CA227B" w:rsidRDefault="007F6BA0" w:rsidP="007F6BA0">
      <w:pPr>
        <w:spacing w:line="360" w:lineRule="auto"/>
      </w:pPr>
      <w:r w:rsidRPr="00CA227B">
        <w:t>Направление подготовки: 46.03.02 Документоведение и архивоведение</w:t>
      </w:r>
    </w:p>
    <w:p w14:paraId="35E2BFD9" w14:textId="77777777" w:rsidR="007F6BA0" w:rsidRPr="00CA227B" w:rsidRDefault="007F6BA0" w:rsidP="007F6BA0">
      <w:pPr>
        <w:spacing w:line="360" w:lineRule="auto"/>
      </w:pPr>
    </w:p>
    <w:p w14:paraId="56E6A892" w14:textId="77777777" w:rsidR="007F6BA0" w:rsidRPr="00CA227B" w:rsidRDefault="007F6BA0" w:rsidP="007F6BA0">
      <w:pPr>
        <w:ind w:left="2268" w:hanging="2268"/>
        <w:jc w:val="both"/>
      </w:pPr>
      <w:r w:rsidRPr="00CA227B">
        <w:t>Профиль подготовки: Документационное обеспечение управления</w:t>
      </w:r>
    </w:p>
    <w:p w14:paraId="69DDC07A" w14:textId="77777777" w:rsidR="007F6BA0" w:rsidRPr="00CA227B" w:rsidRDefault="007F6BA0" w:rsidP="007F6BA0">
      <w:pPr>
        <w:spacing w:line="360" w:lineRule="auto"/>
        <w:jc w:val="center"/>
      </w:pPr>
    </w:p>
    <w:p w14:paraId="7B2E078C" w14:textId="77777777" w:rsidR="007F6BA0" w:rsidRPr="00CA227B" w:rsidRDefault="007F6BA0" w:rsidP="007F6BA0">
      <w:pPr>
        <w:spacing w:line="360" w:lineRule="auto"/>
        <w:jc w:val="center"/>
      </w:pPr>
    </w:p>
    <w:p w14:paraId="2FE47009" w14:textId="77777777" w:rsidR="007F6BA0" w:rsidRPr="00CA227B" w:rsidRDefault="007F6BA0" w:rsidP="007F6BA0">
      <w:pPr>
        <w:spacing w:line="360" w:lineRule="auto"/>
        <w:jc w:val="center"/>
      </w:pPr>
    </w:p>
    <w:p w14:paraId="69AACB94" w14:textId="77777777" w:rsidR="007F6BA0" w:rsidRPr="00CA227B" w:rsidRDefault="007F6BA0" w:rsidP="007F6BA0">
      <w:pPr>
        <w:spacing w:line="360" w:lineRule="auto"/>
        <w:jc w:val="center"/>
      </w:pPr>
    </w:p>
    <w:p w14:paraId="5850E373" w14:textId="77777777" w:rsidR="007F6BA0" w:rsidRPr="00CA227B" w:rsidRDefault="007F6BA0" w:rsidP="007F6BA0">
      <w:pPr>
        <w:spacing w:line="360" w:lineRule="auto"/>
        <w:jc w:val="center"/>
      </w:pPr>
    </w:p>
    <w:p w14:paraId="3232A831" w14:textId="6CC21921" w:rsidR="007F6BA0" w:rsidRPr="003860DC" w:rsidRDefault="007F6BA0" w:rsidP="007F6BA0">
      <w:r w:rsidRPr="00CA227B">
        <w:t>Год начала подготовки 202</w:t>
      </w:r>
      <w:r w:rsidR="00E15455" w:rsidRPr="003860DC">
        <w:t>2</w:t>
      </w:r>
    </w:p>
    <w:p w14:paraId="5C6B2B7A" w14:textId="77777777" w:rsidR="007F6BA0" w:rsidRPr="00CA227B" w:rsidRDefault="007F6BA0" w:rsidP="007F6BA0">
      <w:pPr>
        <w:jc w:val="center"/>
      </w:pPr>
    </w:p>
    <w:p w14:paraId="166FD2B2" w14:textId="77777777" w:rsidR="007F6BA0" w:rsidRDefault="007F6BA0" w:rsidP="007F6BA0">
      <w:pPr>
        <w:spacing w:line="360" w:lineRule="auto"/>
        <w:jc w:val="center"/>
        <w:rPr>
          <w:sz w:val="28"/>
          <w:szCs w:val="28"/>
        </w:rPr>
      </w:pPr>
    </w:p>
    <w:p w14:paraId="57C114D2" w14:textId="5AF2B54E" w:rsidR="000D043A" w:rsidRDefault="007F6BA0" w:rsidP="007F6BA0">
      <w:pPr>
        <w:spacing w:line="360" w:lineRule="auto"/>
        <w:jc w:val="center"/>
        <w:rPr>
          <w:b/>
        </w:rPr>
      </w:pPr>
      <w:r>
        <w:br w:type="page"/>
      </w:r>
      <w:r w:rsidR="000D043A">
        <w:rPr>
          <w:b/>
        </w:rPr>
        <w:lastRenderedPageBreak/>
        <w:t>1</w:t>
      </w:r>
      <w:r w:rsidR="000D043A">
        <w:t xml:space="preserve">. </w:t>
      </w:r>
      <w:r w:rsidR="000D043A">
        <w:rPr>
          <w:b/>
        </w:rPr>
        <w:t xml:space="preserve">Перечень компетенций и этапы их формирования </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268"/>
        <w:gridCol w:w="4641"/>
      </w:tblGrid>
      <w:tr w:rsidR="000D043A" w:rsidRPr="007F6BA0" w14:paraId="146D22EA" w14:textId="77777777" w:rsidTr="007F6BA0">
        <w:tc>
          <w:tcPr>
            <w:tcW w:w="1390" w:type="pct"/>
            <w:shd w:val="clear" w:color="auto" w:fill="auto"/>
            <w:vAlign w:val="center"/>
          </w:tcPr>
          <w:p w14:paraId="2548906F" w14:textId="77777777" w:rsidR="000D043A" w:rsidRPr="007F6BA0" w:rsidRDefault="000D043A" w:rsidP="009D33B9">
            <w:pPr>
              <w:jc w:val="center"/>
              <w:rPr>
                <w:b/>
                <w:sz w:val="20"/>
                <w:szCs w:val="20"/>
              </w:rPr>
            </w:pPr>
            <w:r w:rsidRPr="007F6BA0">
              <w:rPr>
                <w:b/>
                <w:sz w:val="20"/>
                <w:szCs w:val="20"/>
              </w:rPr>
              <w:t>Код и наименование компетенции</w:t>
            </w:r>
          </w:p>
        </w:tc>
        <w:tc>
          <w:tcPr>
            <w:tcW w:w="1185" w:type="pct"/>
            <w:shd w:val="clear" w:color="auto" w:fill="auto"/>
            <w:vAlign w:val="center"/>
          </w:tcPr>
          <w:p w14:paraId="6BD9CB7D" w14:textId="77777777" w:rsidR="000D043A" w:rsidRPr="007F6BA0" w:rsidRDefault="000D043A" w:rsidP="009D33B9">
            <w:pPr>
              <w:jc w:val="center"/>
              <w:rPr>
                <w:b/>
                <w:sz w:val="20"/>
                <w:szCs w:val="20"/>
              </w:rPr>
            </w:pPr>
            <w:r w:rsidRPr="007F6BA0">
              <w:rPr>
                <w:b/>
                <w:sz w:val="20"/>
                <w:szCs w:val="20"/>
              </w:rPr>
              <w:t>Этапы формирования компетенции (семестр/ раздел/тема дисциплины)</w:t>
            </w:r>
          </w:p>
        </w:tc>
        <w:tc>
          <w:tcPr>
            <w:tcW w:w="2425" w:type="pct"/>
            <w:shd w:val="clear" w:color="auto" w:fill="auto"/>
            <w:vAlign w:val="center"/>
          </w:tcPr>
          <w:p w14:paraId="1D605A19" w14:textId="77777777" w:rsidR="000D043A" w:rsidRPr="007F6BA0" w:rsidRDefault="000D043A" w:rsidP="009D33B9">
            <w:pPr>
              <w:jc w:val="center"/>
              <w:rPr>
                <w:b/>
                <w:sz w:val="20"/>
                <w:szCs w:val="20"/>
              </w:rPr>
            </w:pPr>
            <w:r w:rsidRPr="007F6BA0">
              <w:rPr>
                <w:b/>
                <w:sz w:val="20"/>
                <w:szCs w:val="20"/>
              </w:rPr>
              <w:t>Дескрипторные характеристики компетенции (основные признаки)</w:t>
            </w:r>
          </w:p>
        </w:tc>
      </w:tr>
      <w:tr w:rsidR="000D043A" w:rsidRPr="007F6BA0" w14:paraId="4D484287" w14:textId="77777777" w:rsidTr="007F6BA0">
        <w:tblPrEx>
          <w:tblBorders>
            <w:bottom w:val="single" w:sz="4" w:space="0" w:color="auto"/>
          </w:tblBorders>
        </w:tblPrEx>
        <w:tc>
          <w:tcPr>
            <w:tcW w:w="1390" w:type="pct"/>
            <w:shd w:val="clear" w:color="auto" w:fill="auto"/>
          </w:tcPr>
          <w:p w14:paraId="705371D3" w14:textId="21CBE59A" w:rsidR="00A521F1" w:rsidRPr="007F6BA0" w:rsidRDefault="00B62F73" w:rsidP="007F6BA0">
            <w:pPr>
              <w:jc w:val="both"/>
              <w:rPr>
                <w:sz w:val="20"/>
                <w:szCs w:val="20"/>
                <w:vertAlign w:val="superscript"/>
              </w:rPr>
            </w:pPr>
            <w:r w:rsidRPr="007F6BA0">
              <w:rPr>
                <w:sz w:val="20"/>
                <w:szCs w:val="20"/>
              </w:rPr>
              <w:t>УК-1 Способ</w:t>
            </w:r>
            <w:r w:rsidR="00FD2769" w:rsidRPr="007F6BA0">
              <w:rPr>
                <w:sz w:val="20"/>
                <w:szCs w:val="20"/>
              </w:rPr>
              <w:t>ен</w:t>
            </w:r>
            <w:r w:rsidRPr="007F6BA0">
              <w:rPr>
                <w:sz w:val="20"/>
                <w:szCs w:val="20"/>
              </w:rPr>
              <w:t xml:space="preserve"> осуществлять поиск, критический анализ и синтез информации, применять системный подход для решения поставленных задач</w:t>
            </w:r>
          </w:p>
        </w:tc>
        <w:tc>
          <w:tcPr>
            <w:tcW w:w="1185" w:type="pct"/>
            <w:shd w:val="clear" w:color="auto" w:fill="auto"/>
          </w:tcPr>
          <w:p w14:paraId="4C42AACE" w14:textId="77777777" w:rsidR="000D043A" w:rsidRPr="007F6BA0" w:rsidRDefault="000D043A" w:rsidP="000D043A">
            <w:pPr>
              <w:jc w:val="center"/>
              <w:rPr>
                <w:sz w:val="20"/>
                <w:szCs w:val="20"/>
                <w:vertAlign w:val="superscript"/>
              </w:rPr>
            </w:pPr>
            <w:r w:rsidRPr="007F6BA0">
              <w:rPr>
                <w:color w:val="000000"/>
                <w:sz w:val="20"/>
                <w:szCs w:val="20"/>
                <w:bdr w:val="none" w:sz="0" w:space="0" w:color="auto" w:frame="1"/>
              </w:rPr>
              <w:t xml:space="preserve">1 / </w:t>
            </w:r>
            <w:r w:rsidRPr="007F6BA0">
              <w:rPr>
                <w:bCs/>
                <w:sz w:val="20"/>
                <w:szCs w:val="20"/>
              </w:rPr>
              <w:t>1-15</w:t>
            </w:r>
          </w:p>
        </w:tc>
        <w:tc>
          <w:tcPr>
            <w:tcW w:w="2425" w:type="pct"/>
            <w:shd w:val="clear" w:color="auto" w:fill="auto"/>
          </w:tcPr>
          <w:p w14:paraId="2334964D" w14:textId="77777777" w:rsidR="00CF36EC" w:rsidRPr="00A22FFF" w:rsidRDefault="00CF36EC" w:rsidP="00CF36EC">
            <w:pPr>
              <w:jc w:val="both"/>
              <w:rPr>
                <w:sz w:val="20"/>
                <w:szCs w:val="20"/>
              </w:rPr>
            </w:pPr>
            <w:r w:rsidRPr="00A22FFF">
              <w:rPr>
                <w:b/>
                <w:i/>
                <w:sz w:val="20"/>
                <w:szCs w:val="20"/>
              </w:rPr>
              <w:t>Знать</w:t>
            </w:r>
            <w:r w:rsidRPr="00A22FFF">
              <w:rPr>
                <w:i/>
                <w:sz w:val="20"/>
                <w:szCs w:val="20"/>
              </w:rPr>
              <w:t xml:space="preserve"> </w:t>
            </w:r>
            <w:r w:rsidRPr="00A22FFF">
              <w:rPr>
                <w:sz w:val="20"/>
                <w:szCs w:val="20"/>
              </w:rPr>
              <w:t>основные источники информации об исторических этапах развития общества, основные источники информации о концептуальных подходах в интерпретации отдельных исторических этапов развития общества.</w:t>
            </w:r>
          </w:p>
          <w:p w14:paraId="3376D992" w14:textId="77777777" w:rsidR="00CF36EC" w:rsidRPr="00A22FFF" w:rsidRDefault="00CF36EC" w:rsidP="00CF36EC">
            <w:pPr>
              <w:jc w:val="both"/>
              <w:rPr>
                <w:sz w:val="20"/>
                <w:szCs w:val="20"/>
              </w:rPr>
            </w:pPr>
            <w:r w:rsidRPr="00A22FFF">
              <w:rPr>
                <w:b/>
                <w:i/>
                <w:sz w:val="20"/>
                <w:szCs w:val="20"/>
              </w:rPr>
              <w:t>Уметь</w:t>
            </w:r>
            <w:r w:rsidRPr="00A22FFF">
              <w:rPr>
                <w:i/>
                <w:sz w:val="20"/>
                <w:szCs w:val="20"/>
              </w:rPr>
              <w:t xml:space="preserve"> </w:t>
            </w:r>
            <w:r w:rsidRPr="00A22FFF">
              <w:rPr>
                <w:sz w:val="20"/>
                <w:szCs w:val="20"/>
              </w:rPr>
              <w:t>самостоятельно работать с научной литературой и источниками по исторической тематике, представлять результаты своей научно-исследовательской работы с историческими источниками и литературой в устной и письменной форме.</w:t>
            </w:r>
          </w:p>
          <w:p w14:paraId="1358B5EF" w14:textId="31269C29" w:rsidR="00C430F3" w:rsidRPr="007F6BA0" w:rsidRDefault="00CF36EC" w:rsidP="00C430F3">
            <w:pPr>
              <w:jc w:val="both"/>
              <w:rPr>
                <w:sz w:val="20"/>
                <w:szCs w:val="20"/>
                <w:vertAlign w:val="superscript"/>
              </w:rPr>
            </w:pPr>
            <w:r w:rsidRPr="00A22FFF">
              <w:rPr>
                <w:b/>
                <w:i/>
                <w:sz w:val="20"/>
                <w:szCs w:val="20"/>
              </w:rPr>
              <w:t>Владеть</w:t>
            </w:r>
            <w:r w:rsidRPr="00A22FFF">
              <w:rPr>
                <w:sz w:val="20"/>
                <w:szCs w:val="20"/>
              </w:rPr>
              <w:t xml:space="preserve"> навыками самоорганизации и самообразования при выборе научной литературы исторической тематики, навыками самостоятельной работы с научной литературой исторической тематики</w:t>
            </w:r>
            <w:r w:rsidR="00C430F3">
              <w:rPr>
                <w:sz w:val="20"/>
                <w:szCs w:val="20"/>
              </w:rPr>
              <w:t>.</w:t>
            </w:r>
          </w:p>
        </w:tc>
      </w:tr>
      <w:tr w:rsidR="00B62F73" w:rsidRPr="007F6BA0" w14:paraId="477C0A9C" w14:textId="77777777" w:rsidTr="007F6BA0">
        <w:tblPrEx>
          <w:tblBorders>
            <w:bottom w:val="single" w:sz="4" w:space="0" w:color="auto"/>
          </w:tblBorders>
        </w:tblPrEx>
        <w:tc>
          <w:tcPr>
            <w:tcW w:w="1390" w:type="pct"/>
            <w:shd w:val="clear" w:color="auto" w:fill="auto"/>
          </w:tcPr>
          <w:p w14:paraId="23271298" w14:textId="77777777" w:rsidR="00A521F1" w:rsidRDefault="00B62F73" w:rsidP="007F6BA0">
            <w:pPr>
              <w:jc w:val="both"/>
              <w:rPr>
                <w:sz w:val="20"/>
                <w:szCs w:val="20"/>
              </w:rPr>
            </w:pPr>
            <w:r w:rsidRPr="007F6BA0">
              <w:rPr>
                <w:sz w:val="20"/>
                <w:szCs w:val="20"/>
              </w:rPr>
              <w:t>УК-5 Способ</w:t>
            </w:r>
            <w:r w:rsidR="00AE089B" w:rsidRPr="007F6BA0">
              <w:rPr>
                <w:sz w:val="20"/>
                <w:szCs w:val="20"/>
              </w:rPr>
              <w:t>ен</w:t>
            </w:r>
            <w:r w:rsidRPr="007F6BA0">
              <w:rPr>
                <w:sz w:val="20"/>
                <w:szCs w:val="20"/>
              </w:rPr>
              <w:t xml:space="preserve"> воспринимать межкультурное разнообразие общества в социально-историческом, этическом и философском контекстах</w:t>
            </w:r>
          </w:p>
          <w:p w14:paraId="2D01193A" w14:textId="77777777" w:rsidR="002F472F" w:rsidRDefault="002F472F" w:rsidP="007F6BA0">
            <w:pPr>
              <w:jc w:val="both"/>
              <w:rPr>
                <w:sz w:val="20"/>
                <w:szCs w:val="20"/>
              </w:rPr>
            </w:pPr>
          </w:p>
          <w:p w14:paraId="271E3D27" w14:textId="36E469D5" w:rsidR="002F472F" w:rsidRPr="00F54DF5" w:rsidRDefault="002F472F" w:rsidP="007F6BA0">
            <w:pPr>
              <w:jc w:val="both"/>
              <w:rPr>
                <w:sz w:val="20"/>
                <w:szCs w:val="20"/>
              </w:rPr>
            </w:pPr>
          </w:p>
        </w:tc>
        <w:tc>
          <w:tcPr>
            <w:tcW w:w="1185" w:type="pct"/>
            <w:shd w:val="clear" w:color="auto" w:fill="auto"/>
          </w:tcPr>
          <w:p w14:paraId="4E1CCF3E" w14:textId="382053A8" w:rsidR="00B62F73" w:rsidRPr="007F6BA0" w:rsidRDefault="00B62F73" w:rsidP="009D33B9">
            <w:pPr>
              <w:jc w:val="center"/>
              <w:rPr>
                <w:color w:val="000000"/>
                <w:sz w:val="20"/>
                <w:szCs w:val="20"/>
                <w:bdr w:val="none" w:sz="0" w:space="0" w:color="auto" w:frame="1"/>
              </w:rPr>
            </w:pPr>
            <w:r w:rsidRPr="007F6BA0">
              <w:rPr>
                <w:color w:val="000000"/>
                <w:sz w:val="20"/>
                <w:szCs w:val="20"/>
                <w:bdr w:val="none" w:sz="0" w:space="0" w:color="auto" w:frame="1"/>
              </w:rPr>
              <w:t xml:space="preserve">1 / </w:t>
            </w:r>
            <w:r w:rsidRPr="007F6BA0">
              <w:rPr>
                <w:bCs/>
                <w:sz w:val="20"/>
                <w:szCs w:val="20"/>
              </w:rPr>
              <w:t>1-15</w:t>
            </w:r>
          </w:p>
        </w:tc>
        <w:tc>
          <w:tcPr>
            <w:tcW w:w="2425" w:type="pct"/>
            <w:shd w:val="clear" w:color="auto" w:fill="auto"/>
          </w:tcPr>
          <w:p w14:paraId="2BD11DE7" w14:textId="77777777" w:rsidR="00C430F3" w:rsidRPr="00C430F3" w:rsidRDefault="00C430F3" w:rsidP="00C430F3">
            <w:pPr>
              <w:jc w:val="both"/>
              <w:rPr>
                <w:sz w:val="20"/>
                <w:szCs w:val="20"/>
              </w:rPr>
            </w:pPr>
            <w:r w:rsidRPr="00C430F3">
              <w:rPr>
                <w:b/>
                <w:i/>
                <w:iCs/>
                <w:color w:val="000000"/>
                <w:sz w:val="20"/>
                <w:szCs w:val="20"/>
              </w:rPr>
              <w:t>Знать</w:t>
            </w:r>
            <w:r w:rsidRPr="00C430F3">
              <w:rPr>
                <w:b/>
                <w:color w:val="000000"/>
                <w:sz w:val="20"/>
                <w:szCs w:val="20"/>
              </w:rPr>
              <w:t xml:space="preserve"> </w:t>
            </w:r>
            <w:r w:rsidRPr="00C430F3">
              <w:rPr>
                <w:sz w:val="20"/>
                <w:szCs w:val="20"/>
              </w:rPr>
              <w:t>закономерности и особенности социально-исторического развития различных культур в этическом и философском контексте.</w:t>
            </w:r>
            <w:r w:rsidRPr="00C430F3">
              <w:t xml:space="preserve"> </w:t>
            </w:r>
          </w:p>
          <w:p w14:paraId="1074FF56" w14:textId="77777777" w:rsidR="00C430F3" w:rsidRPr="00C430F3" w:rsidRDefault="00C430F3" w:rsidP="00C430F3">
            <w:pPr>
              <w:pStyle w:val="msonormalbullet2gif"/>
              <w:tabs>
                <w:tab w:val="left" w:pos="851"/>
              </w:tabs>
              <w:spacing w:before="0" w:beforeAutospacing="0" w:after="0" w:afterAutospacing="0"/>
              <w:jc w:val="both"/>
              <w:rPr>
                <w:b/>
                <w:sz w:val="20"/>
                <w:szCs w:val="20"/>
              </w:rPr>
            </w:pPr>
            <w:r w:rsidRPr="00C430F3">
              <w:rPr>
                <w:b/>
                <w:i/>
                <w:iCs/>
                <w:sz w:val="20"/>
                <w:szCs w:val="20"/>
              </w:rPr>
              <w:t>Уметь</w:t>
            </w:r>
            <w:r w:rsidRPr="00C430F3">
              <w:rPr>
                <w:b/>
                <w:sz w:val="20"/>
                <w:szCs w:val="20"/>
              </w:rPr>
              <w:t xml:space="preserve">: </w:t>
            </w:r>
            <w:r w:rsidRPr="00C430F3">
              <w:rPr>
                <w:sz w:val="20"/>
                <w:szCs w:val="20"/>
              </w:rPr>
              <w:t>понимать и воспринимать разнообразие общества в социально- историческом, этическом и философском контексте.</w:t>
            </w:r>
          </w:p>
          <w:p w14:paraId="424761B4" w14:textId="7374469A" w:rsidR="00C430F3" w:rsidRPr="00C430F3" w:rsidRDefault="00C430F3" w:rsidP="00C430F3">
            <w:pPr>
              <w:jc w:val="both"/>
              <w:rPr>
                <w:b/>
                <w:iCs/>
                <w:sz w:val="20"/>
                <w:szCs w:val="20"/>
              </w:rPr>
            </w:pPr>
            <w:r w:rsidRPr="00C430F3">
              <w:rPr>
                <w:b/>
                <w:i/>
                <w:iCs/>
                <w:sz w:val="20"/>
                <w:szCs w:val="20"/>
              </w:rPr>
              <w:t>Владеть</w:t>
            </w:r>
            <w:r w:rsidRPr="00C430F3">
              <w:rPr>
                <w:b/>
                <w:sz w:val="20"/>
                <w:szCs w:val="20"/>
              </w:rPr>
              <w:t>:</w:t>
            </w:r>
            <w:r w:rsidRPr="00C430F3">
              <w:rPr>
                <w:sz w:val="20"/>
                <w:szCs w:val="20"/>
              </w:rPr>
              <w:t xml:space="preserve"> простейшими методами адекватного восприятия межкультурного многообразия общества в социально- историческом, этическом и философском контекстах; навыками общения в мире культурного многообразия с использованием этических норм поведения.</w:t>
            </w:r>
          </w:p>
        </w:tc>
      </w:tr>
    </w:tbl>
    <w:p w14:paraId="3DD86CB0" w14:textId="77777777" w:rsidR="00166731" w:rsidRDefault="00166731" w:rsidP="00166731">
      <w:pPr>
        <w:autoSpaceDE w:val="0"/>
        <w:autoSpaceDN w:val="0"/>
        <w:adjustRightInd w:val="0"/>
        <w:jc w:val="both"/>
      </w:pPr>
    </w:p>
    <w:p w14:paraId="32CE697D" w14:textId="53BC8A6E" w:rsidR="000D043A" w:rsidRPr="002B5BFA" w:rsidRDefault="000D043A" w:rsidP="00A0707D">
      <w:pPr>
        <w:jc w:val="center"/>
        <w:rPr>
          <w:b/>
        </w:rPr>
      </w:pPr>
      <w:r w:rsidRPr="0097310A">
        <w:rPr>
          <w:b/>
        </w:rPr>
        <w:t>2. Паспорт фонда оценочных средств</w:t>
      </w:r>
    </w:p>
    <w:tbl>
      <w:tblPr>
        <w:tblW w:w="9385" w:type="dxa"/>
        <w:tblInd w:w="-34"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2"/>
        <w:gridCol w:w="1941"/>
        <w:gridCol w:w="1842"/>
        <w:gridCol w:w="2410"/>
        <w:gridCol w:w="2410"/>
      </w:tblGrid>
      <w:tr w:rsidR="000D043A" w:rsidRPr="00AD165E" w14:paraId="04EE87BD" w14:textId="77777777" w:rsidTr="00A0707D">
        <w:tc>
          <w:tcPr>
            <w:tcW w:w="782" w:type="dxa"/>
            <w:shd w:val="clear" w:color="auto" w:fill="auto"/>
            <w:vAlign w:val="center"/>
            <w:hideMark/>
          </w:tcPr>
          <w:p w14:paraId="33B1BA2D" w14:textId="77777777" w:rsidR="000D043A" w:rsidRPr="00AD165E" w:rsidRDefault="000D043A" w:rsidP="009D33B9">
            <w:pPr>
              <w:jc w:val="center"/>
              <w:rPr>
                <w:sz w:val="20"/>
                <w:szCs w:val="20"/>
              </w:rPr>
            </w:pPr>
            <w:r w:rsidRPr="00AD165E">
              <w:rPr>
                <w:sz w:val="20"/>
                <w:szCs w:val="20"/>
              </w:rPr>
              <w:t>№ п/п</w:t>
            </w:r>
          </w:p>
        </w:tc>
        <w:tc>
          <w:tcPr>
            <w:tcW w:w="1941" w:type="dxa"/>
            <w:shd w:val="clear" w:color="auto" w:fill="auto"/>
            <w:vAlign w:val="center"/>
            <w:hideMark/>
          </w:tcPr>
          <w:p w14:paraId="44401B0D" w14:textId="77777777" w:rsidR="000D043A" w:rsidRPr="00AD165E" w:rsidRDefault="000D043A" w:rsidP="009D33B9">
            <w:pPr>
              <w:jc w:val="center"/>
              <w:rPr>
                <w:sz w:val="20"/>
                <w:szCs w:val="20"/>
              </w:rPr>
            </w:pPr>
            <w:r w:rsidRPr="00AD165E">
              <w:rPr>
                <w:sz w:val="20"/>
                <w:szCs w:val="20"/>
              </w:rPr>
              <w:t>Контролируемые дидактические единицы (разделы,</w:t>
            </w:r>
          </w:p>
          <w:p w14:paraId="6A5A9F3B" w14:textId="77777777" w:rsidR="000D043A" w:rsidRPr="00AD165E" w:rsidRDefault="000D043A" w:rsidP="009D33B9">
            <w:pPr>
              <w:jc w:val="center"/>
              <w:rPr>
                <w:sz w:val="20"/>
                <w:szCs w:val="20"/>
              </w:rPr>
            </w:pPr>
            <w:r w:rsidRPr="00AD165E">
              <w:rPr>
                <w:sz w:val="20"/>
                <w:szCs w:val="20"/>
              </w:rPr>
              <w:t>темы) дисциплины</w:t>
            </w:r>
          </w:p>
        </w:tc>
        <w:tc>
          <w:tcPr>
            <w:tcW w:w="1842" w:type="dxa"/>
            <w:shd w:val="clear" w:color="auto" w:fill="auto"/>
            <w:vAlign w:val="center"/>
            <w:hideMark/>
          </w:tcPr>
          <w:p w14:paraId="319B8EA6" w14:textId="78133F6E" w:rsidR="000D043A" w:rsidRPr="00AD165E" w:rsidRDefault="000D043A" w:rsidP="009D33B9">
            <w:pPr>
              <w:jc w:val="center"/>
              <w:rPr>
                <w:sz w:val="20"/>
                <w:szCs w:val="20"/>
              </w:rPr>
            </w:pPr>
            <w:r w:rsidRPr="00AD165E">
              <w:rPr>
                <w:sz w:val="20"/>
                <w:szCs w:val="20"/>
              </w:rPr>
              <w:t>Код контролиру</w:t>
            </w:r>
            <w:r w:rsidR="00A14912">
              <w:rPr>
                <w:sz w:val="20"/>
                <w:szCs w:val="20"/>
              </w:rPr>
              <w:t>-</w:t>
            </w:r>
            <w:r w:rsidRPr="00AD165E">
              <w:rPr>
                <w:sz w:val="20"/>
                <w:szCs w:val="20"/>
              </w:rPr>
              <w:t>емой компетенции (или ее части)</w:t>
            </w:r>
          </w:p>
        </w:tc>
        <w:tc>
          <w:tcPr>
            <w:tcW w:w="2410" w:type="dxa"/>
            <w:shd w:val="clear" w:color="auto" w:fill="auto"/>
            <w:vAlign w:val="center"/>
            <w:hideMark/>
          </w:tcPr>
          <w:p w14:paraId="37BC4594" w14:textId="77777777" w:rsidR="000D043A" w:rsidRPr="00AD165E" w:rsidRDefault="000D043A" w:rsidP="009D33B9">
            <w:pPr>
              <w:jc w:val="center"/>
              <w:rPr>
                <w:sz w:val="20"/>
                <w:szCs w:val="20"/>
              </w:rPr>
            </w:pPr>
            <w:r w:rsidRPr="00AD165E">
              <w:rPr>
                <w:sz w:val="20"/>
                <w:szCs w:val="20"/>
              </w:rPr>
              <w:t>Форма контроля</w:t>
            </w:r>
          </w:p>
        </w:tc>
        <w:tc>
          <w:tcPr>
            <w:tcW w:w="2410" w:type="dxa"/>
            <w:shd w:val="clear" w:color="auto" w:fill="auto"/>
            <w:vAlign w:val="center"/>
            <w:hideMark/>
          </w:tcPr>
          <w:p w14:paraId="4CC61F59" w14:textId="77777777" w:rsidR="000D043A" w:rsidRPr="00AD165E" w:rsidRDefault="000D043A" w:rsidP="009D33B9">
            <w:pPr>
              <w:jc w:val="center"/>
              <w:rPr>
                <w:sz w:val="20"/>
                <w:szCs w:val="20"/>
              </w:rPr>
            </w:pPr>
            <w:r w:rsidRPr="00AD165E">
              <w:rPr>
                <w:sz w:val="20"/>
                <w:szCs w:val="20"/>
              </w:rPr>
              <w:t>Наименование</w:t>
            </w:r>
          </w:p>
          <w:p w14:paraId="67AD7857" w14:textId="77777777" w:rsidR="000D043A" w:rsidRPr="00AD165E" w:rsidRDefault="000D043A" w:rsidP="009D33B9">
            <w:pPr>
              <w:jc w:val="center"/>
              <w:rPr>
                <w:sz w:val="20"/>
                <w:szCs w:val="20"/>
              </w:rPr>
            </w:pPr>
            <w:r w:rsidRPr="00AD165E">
              <w:rPr>
                <w:sz w:val="20"/>
                <w:szCs w:val="20"/>
              </w:rPr>
              <w:t>оценочного средства</w:t>
            </w:r>
          </w:p>
        </w:tc>
      </w:tr>
      <w:tr w:rsidR="000D043A" w:rsidRPr="00AD165E" w14:paraId="33E17724" w14:textId="77777777" w:rsidTr="00A0707D">
        <w:tblPrEx>
          <w:tblBorders>
            <w:bottom w:val="single" w:sz="4" w:space="0" w:color="auto"/>
          </w:tblBorders>
        </w:tblPrEx>
        <w:trPr>
          <w:trHeight w:val="844"/>
        </w:trPr>
        <w:tc>
          <w:tcPr>
            <w:tcW w:w="782" w:type="dxa"/>
            <w:tcBorders>
              <w:top w:val="single" w:sz="4" w:space="0" w:color="auto"/>
              <w:left w:val="single" w:sz="4" w:space="0" w:color="auto"/>
              <w:bottom w:val="single" w:sz="4" w:space="0" w:color="auto"/>
              <w:right w:val="single" w:sz="4" w:space="0" w:color="auto"/>
            </w:tcBorders>
          </w:tcPr>
          <w:p w14:paraId="17A01E2B" w14:textId="77777777" w:rsidR="000D043A" w:rsidRPr="00AD165E" w:rsidRDefault="000D043A" w:rsidP="00AC1F86">
            <w:pPr>
              <w:numPr>
                <w:ilvl w:val="0"/>
                <w:numId w:val="5"/>
              </w:numPr>
              <w:ind w:left="0"/>
              <w:rPr>
                <w:sz w:val="20"/>
                <w:szCs w:val="20"/>
              </w:rPr>
            </w:pPr>
          </w:p>
        </w:tc>
        <w:tc>
          <w:tcPr>
            <w:tcW w:w="1941" w:type="dxa"/>
            <w:tcBorders>
              <w:top w:val="single" w:sz="4" w:space="0" w:color="auto"/>
              <w:left w:val="single" w:sz="4" w:space="0" w:color="auto"/>
              <w:bottom w:val="single" w:sz="4" w:space="0" w:color="auto"/>
              <w:right w:val="single" w:sz="4" w:space="0" w:color="auto"/>
            </w:tcBorders>
            <w:hideMark/>
          </w:tcPr>
          <w:p w14:paraId="74B220AC" w14:textId="77777777" w:rsidR="000D043A" w:rsidRPr="00AD165E" w:rsidRDefault="008C0FEE" w:rsidP="00E1385F">
            <w:pPr>
              <w:rPr>
                <w:sz w:val="20"/>
                <w:szCs w:val="20"/>
                <w:vertAlign w:val="superscript"/>
              </w:rPr>
            </w:pPr>
            <w:r w:rsidRPr="00AD165E">
              <w:rPr>
                <w:sz w:val="20"/>
                <w:szCs w:val="20"/>
              </w:rPr>
              <w:t>История России в контексте всемирной истории</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3BAED92A" w14:textId="54BFF382" w:rsidR="000D043A" w:rsidRPr="00A658C6" w:rsidRDefault="00AD165E" w:rsidP="00A0707D">
            <w:pPr>
              <w:jc w:val="center"/>
              <w:rPr>
                <w:sz w:val="20"/>
                <w:szCs w:val="20"/>
              </w:rPr>
            </w:pPr>
            <w:r w:rsidRPr="00A658C6">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3DCDF54D" w14:textId="77777777" w:rsidR="000D043A" w:rsidRPr="00AD165E" w:rsidRDefault="0021269F" w:rsidP="0021269F">
            <w:pPr>
              <w:rPr>
                <w:sz w:val="20"/>
                <w:szCs w:val="20"/>
              </w:rPr>
            </w:pPr>
            <w:r w:rsidRPr="00AD165E">
              <w:rPr>
                <w:sz w:val="20"/>
                <w:szCs w:val="20"/>
              </w:rPr>
              <w:t>Анализ</w:t>
            </w:r>
            <w:r w:rsidR="00ED3BBB" w:rsidRPr="00AD165E">
              <w:rPr>
                <w:sz w:val="20"/>
                <w:szCs w:val="20"/>
              </w:rPr>
              <w:t xml:space="preserve"> исторически</w:t>
            </w:r>
            <w:r w:rsidRPr="00AD165E">
              <w:rPr>
                <w:sz w:val="20"/>
                <w:szCs w:val="20"/>
              </w:rPr>
              <w:t>х</w:t>
            </w:r>
            <w:r w:rsidR="00ED3BBB" w:rsidRPr="00AD165E">
              <w:rPr>
                <w:sz w:val="20"/>
                <w:szCs w:val="20"/>
              </w:rPr>
              <w:t xml:space="preserve"> источник</w:t>
            </w:r>
            <w:r w:rsidRPr="00AD165E">
              <w:rPr>
                <w:sz w:val="20"/>
                <w:szCs w:val="20"/>
              </w:rPr>
              <w:t>ов</w:t>
            </w:r>
            <w:r w:rsidR="00ED3BBB" w:rsidRPr="00AD165E">
              <w:rPr>
                <w:sz w:val="20"/>
                <w:szCs w:val="20"/>
              </w:rPr>
              <w:t xml:space="preserve"> </w:t>
            </w:r>
            <w:r w:rsidR="00C6256C" w:rsidRPr="00AD165E">
              <w:rPr>
                <w:sz w:val="20"/>
                <w:szCs w:val="20"/>
              </w:rPr>
              <w:t xml:space="preserve">в рамках </w:t>
            </w:r>
            <w:r w:rsidR="00ED3BBB" w:rsidRPr="00AD165E">
              <w:rPr>
                <w:sz w:val="20"/>
                <w:szCs w:val="20"/>
              </w:rPr>
              <w:t>самостоятельной работы студентов.</w:t>
            </w:r>
          </w:p>
          <w:p w14:paraId="4C24ADFD" w14:textId="77777777" w:rsidR="00270956" w:rsidRPr="00AD165E" w:rsidRDefault="00270956" w:rsidP="00270956">
            <w:pPr>
              <w:jc w:val="both"/>
              <w:rPr>
                <w:sz w:val="20"/>
                <w:szCs w:val="20"/>
              </w:rPr>
            </w:pPr>
          </w:p>
          <w:p w14:paraId="29696A6D" w14:textId="77777777" w:rsidR="00270956" w:rsidRPr="00AD165E" w:rsidRDefault="00270956" w:rsidP="00270956">
            <w:pPr>
              <w:jc w:val="both"/>
              <w:rPr>
                <w:sz w:val="20"/>
                <w:szCs w:val="20"/>
              </w:rPr>
            </w:pPr>
            <w:r w:rsidRPr="00AD165E">
              <w:rPr>
                <w:sz w:val="20"/>
                <w:szCs w:val="20"/>
              </w:rPr>
              <w:t>Анализ исторических текстов</w:t>
            </w:r>
          </w:p>
          <w:p w14:paraId="3B4FEEFD" w14:textId="77777777" w:rsidR="00270956" w:rsidRPr="00AD165E" w:rsidRDefault="00270956" w:rsidP="0021269F">
            <w:pPr>
              <w:rPr>
                <w:sz w:val="20"/>
                <w:szCs w:val="20"/>
              </w:rPr>
            </w:pPr>
          </w:p>
          <w:p w14:paraId="21486B08" w14:textId="77777777" w:rsidR="00E74A9A" w:rsidRPr="00AD165E" w:rsidRDefault="00E74A9A" w:rsidP="0021269F">
            <w:pPr>
              <w:rPr>
                <w:sz w:val="20"/>
                <w:szCs w:val="20"/>
              </w:rPr>
            </w:pPr>
          </w:p>
          <w:p w14:paraId="723EE67F" w14:textId="77777777" w:rsidR="00E74A9A" w:rsidRPr="00AD165E" w:rsidRDefault="00E74A9A" w:rsidP="00AA4279">
            <w:pPr>
              <w:jc w:val="both"/>
              <w:rPr>
                <w:sz w:val="20"/>
                <w:szCs w:val="20"/>
              </w:rPr>
            </w:pPr>
            <w:r w:rsidRPr="00AD165E">
              <w:rPr>
                <w:color w:val="000000"/>
                <w:sz w:val="20"/>
                <w:szCs w:val="20"/>
              </w:rPr>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hideMark/>
          </w:tcPr>
          <w:p w14:paraId="721D991C" w14:textId="624CE412" w:rsidR="00C7428F" w:rsidRPr="00AD165E" w:rsidRDefault="00C7428F" w:rsidP="00C7428F">
            <w:pPr>
              <w:pStyle w:val="Default"/>
              <w:rPr>
                <w:sz w:val="20"/>
                <w:szCs w:val="20"/>
              </w:rPr>
            </w:pPr>
            <w:r w:rsidRPr="00AD165E">
              <w:rPr>
                <w:sz w:val="20"/>
                <w:szCs w:val="20"/>
              </w:rPr>
              <w:t xml:space="preserve">Вопросы к историческим </w:t>
            </w:r>
            <w:r w:rsidR="00581C31" w:rsidRPr="00AD165E">
              <w:rPr>
                <w:sz w:val="20"/>
                <w:szCs w:val="20"/>
              </w:rPr>
              <w:t>источникам по</w:t>
            </w:r>
            <w:r w:rsidR="00DF2AC3" w:rsidRPr="00AD165E">
              <w:rPr>
                <w:sz w:val="20"/>
                <w:szCs w:val="20"/>
              </w:rPr>
              <w:t xml:space="preserve"> </w:t>
            </w:r>
            <w:r w:rsidRPr="00AD165E">
              <w:rPr>
                <w:sz w:val="20"/>
                <w:szCs w:val="20"/>
              </w:rPr>
              <w:t>данной теме</w:t>
            </w:r>
            <w:r w:rsidR="00996A1A" w:rsidRPr="00AD165E">
              <w:rPr>
                <w:sz w:val="20"/>
                <w:szCs w:val="20"/>
              </w:rPr>
              <w:t>.</w:t>
            </w:r>
            <w:r w:rsidR="00A20909" w:rsidRPr="00AD165E">
              <w:rPr>
                <w:sz w:val="20"/>
                <w:szCs w:val="20"/>
              </w:rPr>
              <w:t xml:space="preserve"> (</w:t>
            </w:r>
            <w:r w:rsidR="00385A51">
              <w:rPr>
                <w:sz w:val="20"/>
                <w:szCs w:val="20"/>
              </w:rPr>
              <w:t>ДЛ-4</w:t>
            </w:r>
            <w:r w:rsidR="00A20909" w:rsidRPr="00AD165E">
              <w:rPr>
                <w:sz w:val="20"/>
                <w:szCs w:val="20"/>
              </w:rPr>
              <w:t>).</w:t>
            </w:r>
          </w:p>
          <w:p w14:paraId="7487B47D" w14:textId="77777777" w:rsidR="00C7428F" w:rsidRPr="00AD165E" w:rsidRDefault="00C7428F" w:rsidP="009D33B9">
            <w:pPr>
              <w:jc w:val="both"/>
              <w:rPr>
                <w:bCs/>
                <w:sz w:val="20"/>
                <w:szCs w:val="20"/>
              </w:rPr>
            </w:pPr>
          </w:p>
          <w:p w14:paraId="15242037" w14:textId="77777777" w:rsidR="00E74A9A" w:rsidRPr="00AD165E" w:rsidRDefault="00E74A9A" w:rsidP="009D33B9">
            <w:pPr>
              <w:jc w:val="both"/>
              <w:rPr>
                <w:bCs/>
                <w:sz w:val="20"/>
                <w:szCs w:val="20"/>
              </w:rPr>
            </w:pPr>
          </w:p>
          <w:p w14:paraId="1D7BD98A" w14:textId="6881404E" w:rsidR="00270956" w:rsidRPr="00AD165E" w:rsidRDefault="00270956" w:rsidP="00270956">
            <w:pPr>
              <w:pStyle w:val="Default"/>
              <w:rPr>
                <w:sz w:val="20"/>
                <w:szCs w:val="20"/>
              </w:rPr>
            </w:pPr>
            <w:r w:rsidRPr="00AD165E">
              <w:rPr>
                <w:sz w:val="20"/>
                <w:szCs w:val="20"/>
              </w:rPr>
              <w:t>Вопросы к историческим текстам по данной теме.</w:t>
            </w:r>
          </w:p>
          <w:p w14:paraId="0490285F" w14:textId="65EFDC8F" w:rsidR="00270956" w:rsidRPr="00AD165E" w:rsidRDefault="00FC72D5" w:rsidP="00996A1A">
            <w:pPr>
              <w:pStyle w:val="Default"/>
              <w:rPr>
                <w:sz w:val="20"/>
                <w:szCs w:val="20"/>
              </w:rPr>
            </w:pPr>
            <w:r w:rsidRPr="00AD165E">
              <w:rPr>
                <w:sz w:val="20"/>
                <w:szCs w:val="20"/>
              </w:rPr>
              <w:t>(</w:t>
            </w:r>
            <w:r w:rsidR="00385A51">
              <w:rPr>
                <w:sz w:val="20"/>
                <w:szCs w:val="20"/>
              </w:rPr>
              <w:t>ДЛ-1</w:t>
            </w:r>
            <w:r w:rsidRPr="00AD165E">
              <w:rPr>
                <w:sz w:val="20"/>
                <w:szCs w:val="20"/>
              </w:rPr>
              <w:t xml:space="preserve">; </w:t>
            </w:r>
            <w:r w:rsidR="00385A51">
              <w:rPr>
                <w:sz w:val="20"/>
                <w:szCs w:val="20"/>
              </w:rPr>
              <w:t>ДЛ-2</w:t>
            </w:r>
            <w:r w:rsidRPr="00AD165E">
              <w:rPr>
                <w:sz w:val="20"/>
                <w:szCs w:val="20"/>
              </w:rPr>
              <w:t xml:space="preserve">; </w:t>
            </w:r>
            <w:r w:rsidR="00385A51">
              <w:rPr>
                <w:sz w:val="20"/>
                <w:szCs w:val="20"/>
              </w:rPr>
              <w:t>ДЛ-3</w:t>
            </w:r>
            <w:r w:rsidRPr="00AD165E">
              <w:rPr>
                <w:sz w:val="20"/>
                <w:szCs w:val="20"/>
              </w:rPr>
              <w:t>)</w:t>
            </w:r>
          </w:p>
          <w:p w14:paraId="3633AD4F" w14:textId="77777777" w:rsidR="00270956" w:rsidRPr="00AD165E" w:rsidRDefault="00270956" w:rsidP="00996A1A">
            <w:pPr>
              <w:pStyle w:val="Default"/>
              <w:rPr>
                <w:sz w:val="20"/>
                <w:szCs w:val="20"/>
              </w:rPr>
            </w:pPr>
          </w:p>
          <w:p w14:paraId="022D35E1" w14:textId="425B4304" w:rsidR="00E74A9A" w:rsidRPr="00AD165E" w:rsidRDefault="00E74A9A" w:rsidP="00996A1A">
            <w:pPr>
              <w:pStyle w:val="Default"/>
              <w:rPr>
                <w:sz w:val="20"/>
                <w:szCs w:val="20"/>
              </w:rPr>
            </w:pPr>
            <w:r w:rsidRPr="00AD165E">
              <w:rPr>
                <w:sz w:val="20"/>
                <w:szCs w:val="20"/>
              </w:rPr>
              <w:t>Вопросы и задания к историческим картам по данной теме</w:t>
            </w:r>
            <w:r w:rsidR="00996A1A" w:rsidRPr="00AD165E">
              <w:rPr>
                <w:sz w:val="20"/>
                <w:szCs w:val="20"/>
              </w:rPr>
              <w:t>.</w:t>
            </w:r>
          </w:p>
          <w:p w14:paraId="25F49AC0" w14:textId="53C291B2" w:rsidR="00FC72D5" w:rsidRPr="00AD165E" w:rsidRDefault="00FC72D5" w:rsidP="00FC72D5">
            <w:pPr>
              <w:pStyle w:val="Default"/>
              <w:rPr>
                <w:bCs/>
                <w:sz w:val="20"/>
                <w:szCs w:val="20"/>
              </w:rPr>
            </w:pPr>
            <w:r w:rsidRPr="00AD165E">
              <w:rPr>
                <w:sz w:val="20"/>
                <w:szCs w:val="20"/>
              </w:rPr>
              <w:t>(</w:t>
            </w:r>
            <w:r w:rsidR="00385A51">
              <w:rPr>
                <w:sz w:val="20"/>
                <w:szCs w:val="20"/>
              </w:rPr>
              <w:t>ДЛ-1</w:t>
            </w:r>
            <w:r w:rsidRPr="00AD165E">
              <w:rPr>
                <w:sz w:val="20"/>
                <w:szCs w:val="20"/>
              </w:rPr>
              <w:t xml:space="preserve">; </w:t>
            </w:r>
            <w:r w:rsidR="00385A51">
              <w:rPr>
                <w:sz w:val="20"/>
                <w:szCs w:val="20"/>
              </w:rPr>
              <w:t>ДЛ-2</w:t>
            </w:r>
            <w:r w:rsidRPr="00AD165E">
              <w:rPr>
                <w:sz w:val="20"/>
                <w:szCs w:val="20"/>
              </w:rPr>
              <w:t xml:space="preserve">; </w:t>
            </w:r>
            <w:r w:rsidR="00385A51">
              <w:rPr>
                <w:sz w:val="20"/>
                <w:szCs w:val="20"/>
              </w:rPr>
              <w:t>ДЛ-3</w:t>
            </w:r>
            <w:r w:rsidRPr="00AD165E">
              <w:rPr>
                <w:sz w:val="20"/>
                <w:szCs w:val="20"/>
              </w:rPr>
              <w:t>)</w:t>
            </w:r>
          </w:p>
        </w:tc>
      </w:tr>
      <w:tr w:rsidR="00C7428F" w:rsidRPr="00AD165E" w14:paraId="0ECE8B79" w14:textId="77777777" w:rsidTr="00A0707D">
        <w:tblPrEx>
          <w:tblBorders>
            <w:bottom w:val="single" w:sz="4" w:space="0" w:color="auto"/>
          </w:tblBorders>
        </w:tblPrEx>
        <w:trPr>
          <w:trHeight w:val="5102"/>
        </w:trPr>
        <w:tc>
          <w:tcPr>
            <w:tcW w:w="782" w:type="dxa"/>
            <w:tcBorders>
              <w:top w:val="single" w:sz="4" w:space="0" w:color="auto"/>
              <w:left w:val="single" w:sz="4" w:space="0" w:color="auto"/>
              <w:bottom w:val="single" w:sz="4" w:space="0" w:color="auto"/>
              <w:right w:val="single" w:sz="4" w:space="0" w:color="auto"/>
            </w:tcBorders>
          </w:tcPr>
          <w:p w14:paraId="6BA46D2D" w14:textId="77777777" w:rsidR="00C7428F" w:rsidRPr="00AD165E" w:rsidRDefault="00C7428F" w:rsidP="00AC1F86">
            <w:pPr>
              <w:numPr>
                <w:ilvl w:val="0"/>
                <w:numId w:val="5"/>
              </w:numPr>
              <w:ind w:left="0"/>
              <w:jc w:val="center"/>
              <w:rPr>
                <w:sz w:val="20"/>
                <w:szCs w:val="20"/>
              </w:rPr>
            </w:pPr>
          </w:p>
        </w:tc>
        <w:tc>
          <w:tcPr>
            <w:tcW w:w="1941" w:type="dxa"/>
            <w:tcBorders>
              <w:top w:val="single" w:sz="4" w:space="0" w:color="auto"/>
              <w:left w:val="single" w:sz="4" w:space="0" w:color="auto"/>
              <w:bottom w:val="single" w:sz="4" w:space="0" w:color="auto"/>
              <w:right w:val="single" w:sz="4" w:space="0" w:color="auto"/>
            </w:tcBorders>
          </w:tcPr>
          <w:p w14:paraId="1DFD5408" w14:textId="77777777" w:rsidR="00C7428F" w:rsidRPr="00AD165E" w:rsidRDefault="008C0FEE" w:rsidP="00E1385F">
            <w:pPr>
              <w:rPr>
                <w:bCs/>
                <w:sz w:val="20"/>
                <w:szCs w:val="20"/>
              </w:rPr>
            </w:pPr>
            <w:r w:rsidRPr="00AD165E">
              <w:rPr>
                <w:bCs/>
                <w:sz w:val="20"/>
                <w:szCs w:val="20"/>
              </w:rPr>
              <w:t>Древнерусское государство и его место в средневековом мире (</w:t>
            </w:r>
            <w:r w:rsidRPr="00AD165E">
              <w:rPr>
                <w:bCs/>
                <w:sz w:val="20"/>
                <w:szCs w:val="20"/>
                <w:lang w:val="en-US"/>
              </w:rPr>
              <w:t>IX</w:t>
            </w:r>
            <w:r w:rsidRPr="00AD165E">
              <w:rPr>
                <w:bCs/>
                <w:sz w:val="20"/>
                <w:szCs w:val="20"/>
              </w:rPr>
              <w:t>-</w:t>
            </w:r>
            <w:r w:rsidRPr="00AD165E">
              <w:rPr>
                <w:bCs/>
                <w:sz w:val="20"/>
                <w:szCs w:val="20"/>
                <w:lang w:val="en-US"/>
              </w:rPr>
              <w:t>XIII</w:t>
            </w:r>
            <w:r w:rsidRPr="00AD165E">
              <w:rPr>
                <w:bCs/>
                <w:sz w:val="20"/>
                <w:szCs w:val="20"/>
              </w:rPr>
              <w:t xml:space="preserve"> вв.)</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3FA6F2B8" w14:textId="3A77F025" w:rsidR="00C7428F" w:rsidRPr="00A658C6" w:rsidRDefault="00AD165E" w:rsidP="00A0707D">
            <w:pPr>
              <w:jc w:val="center"/>
              <w:rPr>
                <w:sz w:val="20"/>
                <w:szCs w:val="20"/>
              </w:rPr>
            </w:pPr>
            <w:r w:rsidRPr="00A658C6">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02BA5FD4" w14:textId="77777777" w:rsidR="00C7428F" w:rsidRPr="00AD165E" w:rsidRDefault="00C7428F" w:rsidP="003E6836">
            <w:pPr>
              <w:rPr>
                <w:sz w:val="20"/>
                <w:szCs w:val="20"/>
              </w:rPr>
            </w:pPr>
            <w:r w:rsidRPr="00AD165E">
              <w:rPr>
                <w:sz w:val="20"/>
                <w:szCs w:val="20"/>
              </w:rPr>
              <w:t>Тестирование.</w:t>
            </w:r>
          </w:p>
          <w:p w14:paraId="42FAF978" w14:textId="77777777" w:rsidR="00C7428F" w:rsidRPr="00AD165E" w:rsidRDefault="00C7428F" w:rsidP="003E6836">
            <w:pPr>
              <w:rPr>
                <w:sz w:val="20"/>
                <w:szCs w:val="20"/>
              </w:rPr>
            </w:pPr>
          </w:p>
          <w:p w14:paraId="314145F1" w14:textId="77777777" w:rsidR="00E1385F" w:rsidRPr="00AD165E" w:rsidRDefault="00E1385F" w:rsidP="003E6836">
            <w:pPr>
              <w:rPr>
                <w:sz w:val="20"/>
                <w:szCs w:val="20"/>
              </w:rPr>
            </w:pPr>
          </w:p>
          <w:p w14:paraId="3024F4C3" w14:textId="77777777" w:rsidR="00C7428F" w:rsidRPr="00AD165E" w:rsidRDefault="00C7428F" w:rsidP="003E6836">
            <w:pPr>
              <w:rPr>
                <w:sz w:val="20"/>
                <w:szCs w:val="20"/>
              </w:rPr>
            </w:pPr>
            <w:r w:rsidRPr="00AD165E">
              <w:rPr>
                <w:sz w:val="20"/>
                <w:szCs w:val="20"/>
              </w:rPr>
              <w:t>Обсуждение и дискуссии по темам в рамках практического занятия.   Устные публичные выступления.</w:t>
            </w:r>
          </w:p>
          <w:p w14:paraId="14CE97E3" w14:textId="77777777" w:rsidR="00C7428F" w:rsidRPr="00AD165E" w:rsidRDefault="00C7428F" w:rsidP="003E6836">
            <w:pPr>
              <w:rPr>
                <w:sz w:val="20"/>
                <w:szCs w:val="20"/>
              </w:rPr>
            </w:pPr>
          </w:p>
          <w:p w14:paraId="54A59809" w14:textId="77777777" w:rsidR="00C7428F" w:rsidRPr="00AD165E" w:rsidRDefault="0021269F" w:rsidP="003E6836">
            <w:pPr>
              <w:rPr>
                <w:sz w:val="20"/>
                <w:szCs w:val="20"/>
              </w:rPr>
            </w:pPr>
            <w:r w:rsidRPr="00AD165E">
              <w:rPr>
                <w:sz w:val="20"/>
                <w:szCs w:val="20"/>
              </w:rPr>
              <w:t>Анализ исторических источников</w:t>
            </w:r>
            <w:r w:rsidR="00C6256C" w:rsidRPr="00AD165E">
              <w:rPr>
                <w:sz w:val="20"/>
                <w:szCs w:val="20"/>
              </w:rPr>
              <w:t xml:space="preserve"> в рамках</w:t>
            </w:r>
            <w:r w:rsidRPr="00AD165E">
              <w:rPr>
                <w:sz w:val="20"/>
                <w:szCs w:val="20"/>
              </w:rPr>
              <w:t xml:space="preserve"> самостоятельной работы студентов.</w:t>
            </w:r>
          </w:p>
          <w:p w14:paraId="438053BA" w14:textId="77777777" w:rsidR="001A4CFB" w:rsidRPr="00AD165E" w:rsidRDefault="001A4CFB" w:rsidP="00E74A9A">
            <w:pPr>
              <w:jc w:val="both"/>
              <w:rPr>
                <w:color w:val="000000"/>
                <w:sz w:val="20"/>
                <w:szCs w:val="20"/>
              </w:rPr>
            </w:pPr>
          </w:p>
          <w:p w14:paraId="6FC6706D" w14:textId="77777777" w:rsidR="00E74A9A" w:rsidRPr="00AD165E" w:rsidRDefault="00E74A9A" w:rsidP="00E74A9A">
            <w:pPr>
              <w:jc w:val="both"/>
              <w:rPr>
                <w:color w:val="000000"/>
                <w:sz w:val="20"/>
                <w:szCs w:val="20"/>
              </w:rPr>
            </w:pPr>
            <w:r w:rsidRPr="00AD165E">
              <w:rPr>
                <w:color w:val="000000"/>
                <w:sz w:val="20"/>
                <w:szCs w:val="20"/>
              </w:rPr>
              <w:t>Анализ исторических карт.</w:t>
            </w:r>
          </w:p>
          <w:p w14:paraId="07146B8F" w14:textId="77777777" w:rsidR="00FC72D5" w:rsidRPr="00AD165E" w:rsidRDefault="00FC72D5" w:rsidP="00E74A9A">
            <w:pPr>
              <w:jc w:val="both"/>
              <w:rPr>
                <w:color w:val="000000"/>
                <w:sz w:val="20"/>
                <w:szCs w:val="20"/>
              </w:rPr>
            </w:pPr>
          </w:p>
          <w:p w14:paraId="356EEF7E" w14:textId="77777777" w:rsidR="00FC72D5" w:rsidRPr="00AD165E" w:rsidRDefault="00FC72D5" w:rsidP="00E74A9A">
            <w:pPr>
              <w:jc w:val="both"/>
              <w:rPr>
                <w:color w:val="000000"/>
                <w:sz w:val="20"/>
                <w:szCs w:val="20"/>
              </w:rPr>
            </w:pPr>
          </w:p>
          <w:p w14:paraId="0C280199" w14:textId="77777777" w:rsidR="00567872" w:rsidRPr="00AD165E" w:rsidRDefault="00567872" w:rsidP="00FC72D5">
            <w:pPr>
              <w:jc w:val="both"/>
              <w:rPr>
                <w:sz w:val="20"/>
                <w:szCs w:val="20"/>
              </w:rPr>
            </w:pPr>
          </w:p>
          <w:p w14:paraId="2AD3F9AA" w14:textId="1CB762F0" w:rsidR="009A0907" w:rsidRPr="00AD165E" w:rsidRDefault="00FC72D5" w:rsidP="007F6BA0">
            <w:pPr>
              <w:jc w:val="both"/>
              <w:rPr>
                <w:sz w:val="20"/>
                <w:szCs w:val="20"/>
              </w:rPr>
            </w:pPr>
            <w:r w:rsidRPr="00AD165E">
              <w:rPr>
                <w:sz w:val="20"/>
                <w:szCs w:val="20"/>
              </w:rPr>
              <w:t>Анализ исторических текстов.</w:t>
            </w:r>
          </w:p>
        </w:tc>
        <w:tc>
          <w:tcPr>
            <w:tcW w:w="2410" w:type="dxa"/>
            <w:tcBorders>
              <w:top w:val="single" w:sz="4" w:space="0" w:color="auto"/>
              <w:left w:val="single" w:sz="4" w:space="0" w:color="auto"/>
              <w:bottom w:val="single" w:sz="4" w:space="0" w:color="auto"/>
              <w:right w:val="single" w:sz="4" w:space="0" w:color="auto"/>
            </w:tcBorders>
          </w:tcPr>
          <w:p w14:paraId="0AFC516B" w14:textId="18B127A7" w:rsidR="00C7428F" w:rsidRPr="00AD165E" w:rsidRDefault="00C7428F" w:rsidP="00C7428F">
            <w:pPr>
              <w:autoSpaceDE w:val="0"/>
              <w:autoSpaceDN w:val="0"/>
              <w:adjustRightInd w:val="0"/>
              <w:jc w:val="both"/>
              <w:rPr>
                <w:sz w:val="20"/>
                <w:szCs w:val="20"/>
              </w:rPr>
            </w:pPr>
            <w:r w:rsidRPr="00AD165E">
              <w:rPr>
                <w:sz w:val="20"/>
                <w:szCs w:val="20"/>
              </w:rPr>
              <w:t>Банк тестовых заданий по разделам и темам</w:t>
            </w:r>
            <w:r w:rsidR="00996A1A" w:rsidRPr="00AD165E">
              <w:rPr>
                <w:sz w:val="20"/>
                <w:szCs w:val="20"/>
              </w:rPr>
              <w:t>.</w:t>
            </w:r>
            <w:r w:rsidR="000D4CEF" w:rsidRPr="00AD165E">
              <w:rPr>
                <w:sz w:val="20"/>
                <w:szCs w:val="20"/>
              </w:rPr>
              <w:t xml:space="preserve"> (ФОС).</w:t>
            </w:r>
          </w:p>
          <w:p w14:paraId="0CCC29A6" w14:textId="0F686D8F" w:rsidR="00C7428F" w:rsidRPr="00AD165E" w:rsidRDefault="009B4997" w:rsidP="00C7428F">
            <w:pPr>
              <w:pStyle w:val="Default"/>
              <w:rPr>
                <w:sz w:val="20"/>
                <w:szCs w:val="20"/>
              </w:rPr>
            </w:pPr>
            <w:r w:rsidRPr="00AD165E">
              <w:rPr>
                <w:sz w:val="20"/>
                <w:szCs w:val="20"/>
              </w:rPr>
              <w:t>Вопросы к практическим занятиям.</w:t>
            </w:r>
          </w:p>
          <w:p w14:paraId="0F668C7D" w14:textId="77777777" w:rsidR="00C7428F" w:rsidRPr="00AD165E" w:rsidRDefault="00C7428F" w:rsidP="00C7428F">
            <w:pPr>
              <w:autoSpaceDE w:val="0"/>
              <w:autoSpaceDN w:val="0"/>
              <w:adjustRightInd w:val="0"/>
              <w:jc w:val="both"/>
              <w:rPr>
                <w:sz w:val="20"/>
                <w:szCs w:val="20"/>
              </w:rPr>
            </w:pPr>
          </w:p>
          <w:p w14:paraId="6C286050" w14:textId="77777777" w:rsidR="00C7428F" w:rsidRPr="00AD165E" w:rsidRDefault="00C7428F" w:rsidP="00C7428F">
            <w:pPr>
              <w:autoSpaceDE w:val="0"/>
              <w:autoSpaceDN w:val="0"/>
              <w:adjustRightInd w:val="0"/>
              <w:jc w:val="both"/>
              <w:rPr>
                <w:sz w:val="20"/>
                <w:szCs w:val="20"/>
              </w:rPr>
            </w:pPr>
          </w:p>
          <w:p w14:paraId="6403D326" w14:textId="77777777" w:rsidR="00C7428F" w:rsidRPr="00AD165E" w:rsidRDefault="00C7428F" w:rsidP="00C7428F">
            <w:pPr>
              <w:autoSpaceDE w:val="0"/>
              <w:autoSpaceDN w:val="0"/>
              <w:adjustRightInd w:val="0"/>
              <w:jc w:val="both"/>
              <w:rPr>
                <w:sz w:val="20"/>
                <w:szCs w:val="20"/>
              </w:rPr>
            </w:pPr>
          </w:p>
          <w:p w14:paraId="01C83CD7" w14:textId="77777777" w:rsidR="00C7428F" w:rsidRPr="00AD165E" w:rsidRDefault="00C7428F" w:rsidP="00C7428F">
            <w:pPr>
              <w:autoSpaceDE w:val="0"/>
              <w:autoSpaceDN w:val="0"/>
              <w:adjustRightInd w:val="0"/>
              <w:jc w:val="both"/>
              <w:rPr>
                <w:sz w:val="20"/>
                <w:szCs w:val="20"/>
              </w:rPr>
            </w:pPr>
          </w:p>
          <w:p w14:paraId="79D2A406" w14:textId="77777777" w:rsidR="00E1385F" w:rsidRPr="00AD165E" w:rsidRDefault="00E1385F" w:rsidP="00C7428F">
            <w:pPr>
              <w:autoSpaceDE w:val="0"/>
              <w:autoSpaceDN w:val="0"/>
              <w:adjustRightInd w:val="0"/>
              <w:jc w:val="both"/>
              <w:rPr>
                <w:sz w:val="20"/>
                <w:szCs w:val="20"/>
              </w:rPr>
            </w:pPr>
          </w:p>
          <w:p w14:paraId="20EB628F" w14:textId="4EEE4762" w:rsidR="00C7428F" w:rsidRPr="00AD165E" w:rsidRDefault="00C7428F" w:rsidP="00C7428F">
            <w:pPr>
              <w:pStyle w:val="Default"/>
              <w:rPr>
                <w:sz w:val="20"/>
                <w:szCs w:val="20"/>
              </w:rPr>
            </w:pPr>
            <w:r w:rsidRPr="00AD165E">
              <w:rPr>
                <w:sz w:val="20"/>
                <w:szCs w:val="20"/>
              </w:rPr>
              <w:t xml:space="preserve">Вопросы к историческим </w:t>
            </w:r>
            <w:r w:rsidR="00581C31" w:rsidRPr="00AD165E">
              <w:rPr>
                <w:sz w:val="20"/>
                <w:szCs w:val="20"/>
              </w:rPr>
              <w:t>источникам по</w:t>
            </w:r>
            <w:r w:rsidR="00DF2AC3" w:rsidRPr="00AD165E">
              <w:rPr>
                <w:sz w:val="20"/>
                <w:szCs w:val="20"/>
              </w:rPr>
              <w:t xml:space="preserve"> </w:t>
            </w:r>
            <w:r w:rsidR="003E6836" w:rsidRPr="00AD165E">
              <w:rPr>
                <w:sz w:val="20"/>
                <w:szCs w:val="20"/>
              </w:rPr>
              <w:t>данной теме</w:t>
            </w:r>
            <w:r w:rsidRPr="00AD165E">
              <w:rPr>
                <w:sz w:val="20"/>
                <w:szCs w:val="20"/>
              </w:rPr>
              <w:t>.</w:t>
            </w:r>
            <w:r w:rsidR="00A20909" w:rsidRPr="00AD165E">
              <w:rPr>
                <w:sz w:val="20"/>
                <w:szCs w:val="20"/>
              </w:rPr>
              <w:t xml:space="preserve"> (</w:t>
            </w:r>
            <w:r w:rsidR="00385A51">
              <w:rPr>
                <w:sz w:val="20"/>
                <w:szCs w:val="20"/>
              </w:rPr>
              <w:t>ДЛ-4</w:t>
            </w:r>
            <w:r w:rsidR="00A20909" w:rsidRPr="00AD165E">
              <w:rPr>
                <w:sz w:val="20"/>
                <w:szCs w:val="20"/>
              </w:rPr>
              <w:t>).</w:t>
            </w:r>
          </w:p>
          <w:p w14:paraId="532C144A" w14:textId="77777777" w:rsidR="00FC72D5" w:rsidRPr="00AD165E" w:rsidRDefault="00FC72D5" w:rsidP="00C7428F">
            <w:pPr>
              <w:pStyle w:val="Default"/>
              <w:rPr>
                <w:sz w:val="20"/>
                <w:szCs w:val="20"/>
              </w:rPr>
            </w:pPr>
          </w:p>
          <w:p w14:paraId="0130D368" w14:textId="77777777" w:rsidR="00C7428F" w:rsidRPr="00AD165E" w:rsidRDefault="00C7428F" w:rsidP="00C7428F">
            <w:pPr>
              <w:jc w:val="both"/>
              <w:rPr>
                <w:bCs/>
                <w:sz w:val="20"/>
                <w:szCs w:val="20"/>
              </w:rPr>
            </w:pPr>
          </w:p>
          <w:p w14:paraId="441DC392" w14:textId="12B40B85" w:rsidR="00E74A9A" w:rsidRPr="00AD165E" w:rsidRDefault="00E74A9A" w:rsidP="00996A1A">
            <w:pPr>
              <w:pStyle w:val="Default"/>
              <w:rPr>
                <w:sz w:val="20"/>
                <w:szCs w:val="20"/>
              </w:rPr>
            </w:pPr>
            <w:r w:rsidRPr="00AD165E">
              <w:rPr>
                <w:sz w:val="20"/>
                <w:szCs w:val="20"/>
              </w:rPr>
              <w:t>Вопросы и задания к историческим картам по данной теме.</w:t>
            </w:r>
          </w:p>
          <w:p w14:paraId="22F54652" w14:textId="275BE017" w:rsidR="00FC72D5" w:rsidRPr="00AD165E" w:rsidRDefault="00FC72D5" w:rsidP="001A4CFB">
            <w:pPr>
              <w:pStyle w:val="Default"/>
              <w:rPr>
                <w:sz w:val="20"/>
                <w:szCs w:val="20"/>
              </w:rPr>
            </w:pPr>
            <w:r w:rsidRPr="00AD165E">
              <w:rPr>
                <w:sz w:val="20"/>
                <w:szCs w:val="20"/>
              </w:rPr>
              <w:t>(</w:t>
            </w:r>
            <w:r w:rsidR="00385A51">
              <w:rPr>
                <w:sz w:val="20"/>
                <w:szCs w:val="20"/>
              </w:rPr>
              <w:t>ДЛ-1</w:t>
            </w:r>
            <w:r w:rsidRPr="00AD165E">
              <w:rPr>
                <w:sz w:val="20"/>
                <w:szCs w:val="20"/>
              </w:rPr>
              <w:t>)</w:t>
            </w:r>
          </w:p>
          <w:p w14:paraId="369775E8" w14:textId="77777777" w:rsidR="00567872" w:rsidRPr="00AD165E" w:rsidRDefault="00567872" w:rsidP="001A4CFB">
            <w:pPr>
              <w:pStyle w:val="Default"/>
              <w:rPr>
                <w:sz w:val="20"/>
                <w:szCs w:val="20"/>
              </w:rPr>
            </w:pPr>
          </w:p>
          <w:p w14:paraId="6B930F02" w14:textId="77777777" w:rsidR="00567872" w:rsidRPr="00AD165E" w:rsidRDefault="00567872" w:rsidP="00567872">
            <w:pPr>
              <w:pStyle w:val="Default"/>
              <w:rPr>
                <w:sz w:val="20"/>
                <w:szCs w:val="20"/>
              </w:rPr>
            </w:pPr>
            <w:r w:rsidRPr="00AD165E">
              <w:rPr>
                <w:sz w:val="20"/>
                <w:szCs w:val="20"/>
              </w:rPr>
              <w:t>Вопросы к историческим текстам по данной теме.</w:t>
            </w:r>
          </w:p>
          <w:p w14:paraId="492AECE3" w14:textId="32D1399E" w:rsidR="00567872" w:rsidRPr="00AD165E" w:rsidRDefault="00567872" w:rsidP="00567872">
            <w:pPr>
              <w:pStyle w:val="Default"/>
              <w:rPr>
                <w:bCs/>
                <w:sz w:val="20"/>
                <w:szCs w:val="20"/>
              </w:rPr>
            </w:pPr>
            <w:r w:rsidRPr="00AD165E">
              <w:rPr>
                <w:sz w:val="20"/>
                <w:szCs w:val="20"/>
              </w:rPr>
              <w:t>(</w:t>
            </w:r>
            <w:r w:rsidR="00385A51">
              <w:rPr>
                <w:sz w:val="20"/>
                <w:szCs w:val="20"/>
              </w:rPr>
              <w:t>ДЛ-1</w:t>
            </w:r>
            <w:r w:rsidRPr="00AD165E">
              <w:rPr>
                <w:sz w:val="20"/>
                <w:szCs w:val="20"/>
              </w:rPr>
              <w:t>)</w:t>
            </w:r>
          </w:p>
        </w:tc>
      </w:tr>
      <w:tr w:rsidR="00282E5F" w:rsidRPr="00AD165E" w14:paraId="20106C44" w14:textId="77777777" w:rsidTr="00A0707D">
        <w:tblPrEx>
          <w:tblBorders>
            <w:bottom w:val="single" w:sz="4" w:space="0" w:color="auto"/>
          </w:tblBorders>
        </w:tblPrEx>
        <w:trPr>
          <w:trHeight w:val="1975"/>
        </w:trPr>
        <w:tc>
          <w:tcPr>
            <w:tcW w:w="782" w:type="dxa"/>
            <w:tcBorders>
              <w:top w:val="single" w:sz="4" w:space="0" w:color="auto"/>
              <w:left w:val="single" w:sz="4" w:space="0" w:color="auto"/>
              <w:bottom w:val="single" w:sz="4" w:space="0" w:color="auto"/>
              <w:right w:val="single" w:sz="4" w:space="0" w:color="auto"/>
            </w:tcBorders>
          </w:tcPr>
          <w:p w14:paraId="24C95915" w14:textId="77777777" w:rsidR="00282E5F" w:rsidRPr="00AD165E" w:rsidRDefault="00282E5F" w:rsidP="00AC1F86">
            <w:pPr>
              <w:numPr>
                <w:ilvl w:val="0"/>
                <w:numId w:val="5"/>
              </w:numPr>
              <w:ind w:left="0"/>
              <w:jc w:val="center"/>
              <w:rPr>
                <w:sz w:val="20"/>
                <w:szCs w:val="20"/>
              </w:rPr>
            </w:pPr>
          </w:p>
        </w:tc>
        <w:tc>
          <w:tcPr>
            <w:tcW w:w="1941" w:type="dxa"/>
          </w:tcPr>
          <w:p w14:paraId="5B6B2FFA" w14:textId="77777777" w:rsidR="00282E5F" w:rsidRPr="00AD165E" w:rsidRDefault="00282E5F" w:rsidP="00282E5F">
            <w:pPr>
              <w:widowControl w:val="0"/>
              <w:rPr>
                <w:sz w:val="20"/>
                <w:szCs w:val="20"/>
              </w:rPr>
            </w:pPr>
            <w:r w:rsidRPr="00AD165E">
              <w:rPr>
                <w:sz w:val="20"/>
                <w:szCs w:val="20"/>
              </w:rPr>
              <w:t>Формирование централизованных государств в России и Европе: общее и особенное (</w:t>
            </w:r>
            <w:r w:rsidRPr="00AD165E">
              <w:rPr>
                <w:sz w:val="20"/>
                <w:szCs w:val="20"/>
                <w:lang w:val="en-US"/>
              </w:rPr>
              <w:t>XIV</w:t>
            </w:r>
            <w:r w:rsidRPr="00AD165E">
              <w:rPr>
                <w:sz w:val="20"/>
                <w:szCs w:val="20"/>
              </w:rPr>
              <w:t>-</w:t>
            </w:r>
            <w:r w:rsidRPr="00AD165E">
              <w:rPr>
                <w:sz w:val="20"/>
                <w:szCs w:val="20"/>
                <w:lang w:val="en-US"/>
              </w:rPr>
              <w:t>XVI</w:t>
            </w:r>
            <w:r w:rsidRPr="00AD165E">
              <w:rPr>
                <w:sz w:val="20"/>
                <w:szCs w:val="20"/>
              </w:rPr>
              <w:t xml:space="preserve"> вв.)</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700B0656" w14:textId="2655F17A" w:rsidR="00282E5F"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71FF0F32" w14:textId="4226C246" w:rsidR="00282E5F" w:rsidRPr="00AD165E" w:rsidRDefault="00282E5F" w:rsidP="00282E5F">
            <w:pPr>
              <w:rPr>
                <w:sz w:val="20"/>
                <w:szCs w:val="20"/>
              </w:rPr>
            </w:pPr>
            <w:r w:rsidRPr="00AD165E">
              <w:rPr>
                <w:sz w:val="20"/>
                <w:szCs w:val="20"/>
              </w:rPr>
              <w:t xml:space="preserve">Анализ исторических источников </w:t>
            </w:r>
            <w:r w:rsidR="00C6256C" w:rsidRPr="00AD165E">
              <w:rPr>
                <w:sz w:val="20"/>
                <w:szCs w:val="20"/>
              </w:rPr>
              <w:t xml:space="preserve">в рамках </w:t>
            </w:r>
            <w:r w:rsidRPr="00AD165E">
              <w:rPr>
                <w:sz w:val="20"/>
                <w:szCs w:val="20"/>
              </w:rPr>
              <w:t>самостоятельной работы студентов.</w:t>
            </w:r>
          </w:p>
          <w:p w14:paraId="60F6D80A" w14:textId="77777777" w:rsidR="00E74A9A" w:rsidRPr="00AD165E" w:rsidRDefault="00E74A9A" w:rsidP="00282E5F">
            <w:pPr>
              <w:rPr>
                <w:sz w:val="20"/>
                <w:szCs w:val="20"/>
              </w:rPr>
            </w:pPr>
          </w:p>
          <w:p w14:paraId="78CAE09B" w14:textId="77777777" w:rsidR="00E74A9A" w:rsidRPr="00AD165E" w:rsidRDefault="00E74A9A" w:rsidP="00E74A9A">
            <w:pPr>
              <w:jc w:val="both"/>
              <w:rPr>
                <w:color w:val="000000"/>
                <w:sz w:val="20"/>
                <w:szCs w:val="20"/>
              </w:rPr>
            </w:pPr>
            <w:r w:rsidRPr="00AD165E">
              <w:rPr>
                <w:color w:val="000000"/>
                <w:sz w:val="20"/>
                <w:szCs w:val="20"/>
              </w:rPr>
              <w:t>Анализ исторических карт.</w:t>
            </w:r>
          </w:p>
          <w:p w14:paraId="039E5031" w14:textId="77777777" w:rsidR="00FC72D5" w:rsidRPr="00AD165E" w:rsidRDefault="00FC72D5" w:rsidP="00E74A9A">
            <w:pPr>
              <w:jc w:val="both"/>
              <w:rPr>
                <w:color w:val="000000"/>
                <w:sz w:val="20"/>
                <w:szCs w:val="20"/>
              </w:rPr>
            </w:pPr>
          </w:p>
          <w:p w14:paraId="79CD38FF" w14:textId="77777777" w:rsidR="009A0907" w:rsidRPr="00AD165E" w:rsidRDefault="009A0907" w:rsidP="00FC72D5">
            <w:pPr>
              <w:jc w:val="both"/>
              <w:rPr>
                <w:sz w:val="20"/>
                <w:szCs w:val="20"/>
              </w:rPr>
            </w:pPr>
          </w:p>
          <w:p w14:paraId="1A178682" w14:textId="2902F704" w:rsidR="00E74A9A" w:rsidRPr="00AD165E" w:rsidRDefault="00FC72D5" w:rsidP="00FC72D5">
            <w:pPr>
              <w:jc w:val="both"/>
              <w:rPr>
                <w:sz w:val="20"/>
                <w:szCs w:val="20"/>
              </w:rPr>
            </w:pPr>
            <w:r w:rsidRPr="00AD165E">
              <w:rPr>
                <w:sz w:val="20"/>
                <w:szCs w:val="20"/>
              </w:rPr>
              <w:t>Анализ исторических текстов.</w:t>
            </w:r>
          </w:p>
        </w:tc>
        <w:tc>
          <w:tcPr>
            <w:tcW w:w="2410" w:type="dxa"/>
            <w:tcBorders>
              <w:top w:val="single" w:sz="4" w:space="0" w:color="auto"/>
              <w:left w:val="single" w:sz="4" w:space="0" w:color="auto"/>
              <w:bottom w:val="single" w:sz="4" w:space="0" w:color="auto"/>
              <w:right w:val="single" w:sz="4" w:space="0" w:color="auto"/>
            </w:tcBorders>
          </w:tcPr>
          <w:p w14:paraId="138FE7CB" w14:textId="659F341C" w:rsidR="00282E5F" w:rsidRPr="00AD165E" w:rsidRDefault="00282E5F" w:rsidP="00282E5F">
            <w:pPr>
              <w:pStyle w:val="Default"/>
              <w:rPr>
                <w:sz w:val="20"/>
                <w:szCs w:val="20"/>
              </w:rPr>
            </w:pPr>
            <w:r w:rsidRPr="00AD165E">
              <w:rPr>
                <w:sz w:val="20"/>
                <w:szCs w:val="20"/>
              </w:rPr>
              <w:t>Вопросы к историческим источникам по данной теме.</w:t>
            </w:r>
            <w:r w:rsidR="00A20909" w:rsidRPr="00AD165E">
              <w:rPr>
                <w:sz w:val="20"/>
                <w:szCs w:val="20"/>
              </w:rPr>
              <w:t xml:space="preserve"> (</w:t>
            </w:r>
            <w:r w:rsidR="00385A51">
              <w:rPr>
                <w:sz w:val="20"/>
                <w:szCs w:val="20"/>
              </w:rPr>
              <w:t>ДЛ-4</w:t>
            </w:r>
            <w:r w:rsidR="00A20909" w:rsidRPr="00AD165E">
              <w:rPr>
                <w:sz w:val="20"/>
                <w:szCs w:val="20"/>
              </w:rPr>
              <w:t>).</w:t>
            </w:r>
          </w:p>
          <w:p w14:paraId="12BC23ED" w14:textId="77777777" w:rsidR="00282E5F" w:rsidRPr="00AD165E" w:rsidRDefault="00282E5F" w:rsidP="00282E5F">
            <w:pPr>
              <w:jc w:val="both"/>
              <w:rPr>
                <w:bCs/>
                <w:sz w:val="20"/>
                <w:szCs w:val="20"/>
              </w:rPr>
            </w:pPr>
          </w:p>
          <w:p w14:paraId="56BAF205" w14:textId="77777777" w:rsidR="00E74A9A" w:rsidRPr="00AD165E" w:rsidRDefault="00E74A9A" w:rsidP="00282E5F">
            <w:pPr>
              <w:jc w:val="both"/>
              <w:rPr>
                <w:bCs/>
                <w:sz w:val="20"/>
                <w:szCs w:val="20"/>
              </w:rPr>
            </w:pPr>
          </w:p>
          <w:p w14:paraId="18EC361A" w14:textId="27F23A51" w:rsidR="00E74A9A" w:rsidRPr="00AD165E" w:rsidRDefault="00E74A9A" w:rsidP="00996A1A">
            <w:pPr>
              <w:pStyle w:val="Default"/>
              <w:rPr>
                <w:sz w:val="20"/>
                <w:szCs w:val="20"/>
              </w:rPr>
            </w:pPr>
            <w:r w:rsidRPr="00AD165E">
              <w:rPr>
                <w:sz w:val="20"/>
                <w:szCs w:val="20"/>
              </w:rPr>
              <w:t>Вопросы и задания к историческим картам по данной теме.</w:t>
            </w:r>
          </w:p>
          <w:p w14:paraId="371F03FB" w14:textId="47D6C0CC" w:rsidR="009A0907" w:rsidRPr="00AD165E" w:rsidRDefault="009A0907" w:rsidP="00996A1A">
            <w:pPr>
              <w:pStyle w:val="Default"/>
              <w:rPr>
                <w:sz w:val="20"/>
                <w:szCs w:val="20"/>
              </w:rPr>
            </w:pPr>
            <w:r w:rsidRPr="00AD165E">
              <w:rPr>
                <w:sz w:val="20"/>
                <w:szCs w:val="20"/>
              </w:rPr>
              <w:t>(</w:t>
            </w:r>
            <w:r w:rsidR="00385A51">
              <w:rPr>
                <w:sz w:val="20"/>
                <w:szCs w:val="20"/>
              </w:rPr>
              <w:t>ДЛ-1</w:t>
            </w:r>
            <w:r w:rsidRPr="00AD165E">
              <w:rPr>
                <w:sz w:val="20"/>
                <w:szCs w:val="20"/>
              </w:rPr>
              <w:t>)</w:t>
            </w:r>
          </w:p>
          <w:p w14:paraId="59CF91F7" w14:textId="77777777" w:rsidR="00FC72D5" w:rsidRPr="00AD165E" w:rsidRDefault="00FC72D5" w:rsidP="00FC72D5">
            <w:pPr>
              <w:pStyle w:val="Default"/>
              <w:rPr>
                <w:sz w:val="20"/>
                <w:szCs w:val="20"/>
              </w:rPr>
            </w:pPr>
            <w:r w:rsidRPr="00AD165E">
              <w:rPr>
                <w:sz w:val="20"/>
                <w:szCs w:val="20"/>
              </w:rPr>
              <w:t>Вопросы к историческим текстам по данной теме.</w:t>
            </w:r>
          </w:p>
          <w:p w14:paraId="5CE38920" w14:textId="1FF3926A" w:rsidR="00FC72D5" w:rsidRPr="00AD165E" w:rsidRDefault="009A0907" w:rsidP="00567872">
            <w:pPr>
              <w:pStyle w:val="Default"/>
              <w:rPr>
                <w:bCs/>
                <w:sz w:val="20"/>
                <w:szCs w:val="20"/>
              </w:rPr>
            </w:pPr>
            <w:r w:rsidRPr="00AD165E">
              <w:rPr>
                <w:sz w:val="20"/>
                <w:szCs w:val="20"/>
              </w:rPr>
              <w:t>(</w:t>
            </w:r>
            <w:r w:rsidR="00385A51">
              <w:rPr>
                <w:sz w:val="20"/>
                <w:szCs w:val="20"/>
              </w:rPr>
              <w:t>ДЛ-1</w:t>
            </w:r>
            <w:r w:rsidRPr="00AD165E">
              <w:rPr>
                <w:sz w:val="20"/>
                <w:szCs w:val="20"/>
              </w:rPr>
              <w:t>)</w:t>
            </w:r>
          </w:p>
        </w:tc>
      </w:tr>
      <w:tr w:rsidR="00282E5F" w:rsidRPr="00AD165E" w14:paraId="24733635" w14:textId="77777777" w:rsidTr="00A0707D">
        <w:tblPrEx>
          <w:tblBorders>
            <w:bottom w:val="single" w:sz="4" w:space="0" w:color="auto"/>
          </w:tblBorders>
        </w:tblPrEx>
        <w:trPr>
          <w:trHeight w:val="2034"/>
        </w:trPr>
        <w:tc>
          <w:tcPr>
            <w:tcW w:w="782" w:type="dxa"/>
            <w:tcBorders>
              <w:top w:val="single" w:sz="4" w:space="0" w:color="auto"/>
              <w:left w:val="single" w:sz="4" w:space="0" w:color="auto"/>
              <w:bottom w:val="single" w:sz="4" w:space="0" w:color="auto"/>
              <w:right w:val="single" w:sz="4" w:space="0" w:color="auto"/>
            </w:tcBorders>
          </w:tcPr>
          <w:p w14:paraId="311625CD" w14:textId="77777777" w:rsidR="00282E5F" w:rsidRPr="00AD165E" w:rsidRDefault="00282E5F" w:rsidP="00AC1F86">
            <w:pPr>
              <w:numPr>
                <w:ilvl w:val="0"/>
                <w:numId w:val="5"/>
              </w:numPr>
              <w:ind w:left="0"/>
              <w:jc w:val="center"/>
              <w:rPr>
                <w:sz w:val="20"/>
                <w:szCs w:val="20"/>
              </w:rPr>
            </w:pPr>
          </w:p>
        </w:tc>
        <w:tc>
          <w:tcPr>
            <w:tcW w:w="1941" w:type="dxa"/>
          </w:tcPr>
          <w:p w14:paraId="39B4ECAF" w14:textId="77777777" w:rsidR="00282E5F" w:rsidRPr="00AD165E" w:rsidRDefault="00282E5F" w:rsidP="00282E5F">
            <w:pPr>
              <w:widowControl w:val="0"/>
              <w:rPr>
                <w:sz w:val="20"/>
                <w:szCs w:val="20"/>
              </w:rPr>
            </w:pPr>
            <w:r w:rsidRPr="00AD165E">
              <w:rPr>
                <w:bCs/>
                <w:sz w:val="20"/>
                <w:szCs w:val="20"/>
              </w:rPr>
              <w:t>Становление абсолютизма в европейских странах и России (</w:t>
            </w:r>
            <w:r w:rsidRPr="00AD165E">
              <w:rPr>
                <w:bCs/>
                <w:sz w:val="20"/>
                <w:szCs w:val="20"/>
                <w:lang w:val="en-US"/>
              </w:rPr>
              <w:t>XVII</w:t>
            </w:r>
            <w:r w:rsidRPr="00AD165E">
              <w:rPr>
                <w:bCs/>
                <w:sz w:val="20"/>
                <w:szCs w:val="20"/>
              </w:rPr>
              <w:t xml:space="preserve">в.): </w:t>
            </w:r>
            <w:r w:rsidRPr="00AD165E">
              <w:rPr>
                <w:sz w:val="20"/>
                <w:szCs w:val="20"/>
              </w:rPr>
              <w:t>общее и особенное</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3A054BB5" w14:textId="2ED1CFFF" w:rsidR="00282E5F"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78362F00" w14:textId="63F7DEC1" w:rsidR="00282E5F" w:rsidRPr="00AD165E" w:rsidRDefault="00282E5F" w:rsidP="00282E5F">
            <w:pPr>
              <w:rPr>
                <w:sz w:val="20"/>
                <w:szCs w:val="20"/>
              </w:rPr>
            </w:pPr>
            <w:r w:rsidRPr="00AD165E">
              <w:rPr>
                <w:sz w:val="20"/>
                <w:szCs w:val="20"/>
              </w:rPr>
              <w:t xml:space="preserve">Анализ исторических источников </w:t>
            </w:r>
            <w:r w:rsidR="00C6256C" w:rsidRPr="00AD165E">
              <w:rPr>
                <w:sz w:val="20"/>
                <w:szCs w:val="20"/>
              </w:rPr>
              <w:t>в рамках</w:t>
            </w:r>
            <w:r w:rsidRPr="00AD165E">
              <w:rPr>
                <w:sz w:val="20"/>
                <w:szCs w:val="20"/>
              </w:rPr>
              <w:t xml:space="preserve"> самостоятельной работы студентов.</w:t>
            </w:r>
          </w:p>
          <w:p w14:paraId="49FD299B" w14:textId="77777777" w:rsidR="00444D39" w:rsidRPr="00AD165E" w:rsidRDefault="00444D39" w:rsidP="00282E5F">
            <w:pPr>
              <w:rPr>
                <w:sz w:val="20"/>
                <w:szCs w:val="20"/>
              </w:rPr>
            </w:pPr>
          </w:p>
          <w:p w14:paraId="056C43B9" w14:textId="77777777" w:rsidR="00444D39" w:rsidRPr="00AD165E" w:rsidRDefault="00444D39" w:rsidP="00444D39">
            <w:pPr>
              <w:rPr>
                <w:sz w:val="20"/>
                <w:szCs w:val="20"/>
              </w:rPr>
            </w:pPr>
            <w:r w:rsidRPr="00AD165E">
              <w:rPr>
                <w:sz w:val="20"/>
                <w:szCs w:val="20"/>
              </w:rPr>
              <w:t>Обсуждение и дискуссии по темам в рамках практического занятия.   Устные публичные выступления.</w:t>
            </w:r>
          </w:p>
          <w:p w14:paraId="103208D0" w14:textId="77777777" w:rsidR="00444D39" w:rsidRPr="00AD165E" w:rsidRDefault="00444D39" w:rsidP="00282E5F">
            <w:pPr>
              <w:rPr>
                <w:sz w:val="20"/>
                <w:szCs w:val="20"/>
              </w:rPr>
            </w:pPr>
          </w:p>
          <w:p w14:paraId="51B60172" w14:textId="77777777" w:rsidR="00E74A9A" w:rsidRPr="00AD165E" w:rsidRDefault="00E74A9A" w:rsidP="00282E5F">
            <w:pPr>
              <w:rPr>
                <w:sz w:val="20"/>
                <w:szCs w:val="20"/>
              </w:rPr>
            </w:pPr>
          </w:p>
          <w:p w14:paraId="4E62425D" w14:textId="77777777" w:rsidR="00E74A9A" w:rsidRPr="00AD165E" w:rsidRDefault="00E74A9A" w:rsidP="00E74A9A">
            <w:pPr>
              <w:jc w:val="both"/>
              <w:rPr>
                <w:sz w:val="20"/>
                <w:szCs w:val="20"/>
              </w:rPr>
            </w:pPr>
            <w:r w:rsidRPr="00AD165E">
              <w:rPr>
                <w:color w:val="000000"/>
                <w:sz w:val="20"/>
                <w:szCs w:val="20"/>
              </w:rPr>
              <w:t>Анализ исторических карт.</w:t>
            </w:r>
          </w:p>
          <w:p w14:paraId="71CB1530" w14:textId="77777777" w:rsidR="00E74A9A" w:rsidRPr="00AD165E" w:rsidRDefault="00E74A9A" w:rsidP="00282E5F">
            <w:pPr>
              <w:rPr>
                <w:sz w:val="20"/>
                <w:szCs w:val="20"/>
              </w:rPr>
            </w:pPr>
          </w:p>
          <w:p w14:paraId="16F8D03F" w14:textId="77777777" w:rsidR="00FC72D5" w:rsidRPr="00AD165E" w:rsidRDefault="00FC72D5" w:rsidP="00282E5F">
            <w:pPr>
              <w:rPr>
                <w:sz w:val="20"/>
                <w:szCs w:val="20"/>
              </w:rPr>
            </w:pPr>
          </w:p>
          <w:p w14:paraId="2A98BC5C" w14:textId="7F81DC34" w:rsidR="00FC72D5" w:rsidRPr="00AD165E" w:rsidRDefault="00FC72D5" w:rsidP="00FC72D5">
            <w:pPr>
              <w:jc w:val="both"/>
              <w:rPr>
                <w:sz w:val="20"/>
                <w:szCs w:val="20"/>
              </w:rPr>
            </w:pPr>
            <w:r w:rsidRPr="00AD165E">
              <w:rPr>
                <w:sz w:val="20"/>
                <w:szCs w:val="20"/>
              </w:rPr>
              <w:t>Анализ исторических текстов.</w:t>
            </w:r>
          </w:p>
        </w:tc>
        <w:tc>
          <w:tcPr>
            <w:tcW w:w="2410" w:type="dxa"/>
            <w:tcBorders>
              <w:top w:val="single" w:sz="4" w:space="0" w:color="auto"/>
              <w:left w:val="single" w:sz="4" w:space="0" w:color="auto"/>
              <w:bottom w:val="single" w:sz="4" w:space="0" w:color="auto"/>
              <w:right w:val="single" w:sz="4" w:space="0" w:color="auto"/>
            </w:tcBorders>
          </w:tcPr>
          <w:p w14:paraId="407ECF57" w14:textId="1BD9E1AE" w:rsidR="00282E5F" w:rsidRPr="00AD165E" w:rsidRDefault="00282E5F" w:rsidP="00282E5F">
            <w:pPr>
              <w:pStyle w:val="Default"/>
              <w:rPr>
                <w:sz w:val="20"/>
                <w:szCs w:val="20"/>
              </w:rPr>
            </w:pPr>
            <w:r w:rsidRPr="00AD165E">
              <w:rPr>
                <w:sz w:val="20"/>
                <w:szCs w:val="20"/>
              </w:rPr>
              <w:t>Вопросы к историческим источникам по данной теме.</w:t>
            </w:r>
            <w:r w:rsidR="00A20909" w:rsidRPr="00AD165E">
              <w:rPr>
                <w:sz w:val="20"/>
                <w:szCs w:val="20"/>
              </w:rPr>
              <w:t xml:space="preserve"> (</w:t>
            </w:r>
            <w:r w:rsidR="00385A51">
              <w:rPr>
                <w:sz w:val="20"/>
                <w:szCs w:val="20"/>
              </w:rPr>
              <w:t>ДЛ-4</w:t>
            </w:r>
            <w:r w:rsidR="00A20909" w:rsidRPr="00AD165E">
              <w:rPr>
                <w:sz w:val="20"/>
                <w:szCs w:val="20"/>
              </w:rPr>
              <w:t>).</w:t>
            </w:r>
          </w:p>
          <w:p w14:paraId="5BE5261A" w14:textId="77777777" w:rsidR="00282E5F" w:rsidRPr="00AD165E" w:rsidRDefault="00282E5F" w:rsidP="00282E5F">
            <w:pPr>
              <w:jc w:val="both"/>
              <w:rPr>
                <w:bCs/>
                <w:sz w:val="20"/>
                <w:szCs w:val="20"/>
              </w:rPr>
            </w:pPr>
          </w:p>
          <w:p w14:paraId="00F3AA10" w14:textId="77777777" w:rsidR="00E74A9A" w:rsidRPr="00AD165E" w:rsidRDefault="00E74A9A" w:rsidP="00282E5F">
            <w:pPr>
              <w:jc w:val="both"/>
              <w:rPr>
                <w:bCs/>
                <w:sz w:val="20"/>
                <w:szCs w:val="20"/>
              </w:rPr>
            </w:pPr>
          </w:p>
          <w:p w14:paraId="42DAF850" w14:textId="09ECDE8A" w:rsidR="009B4997" w:rsidRPr="00AD165E" w:rsidRDefault="009B4997" w:rsidP="00996A1A">
            <w:pPr>
              <w:pStyle w:val="Default"/>
              <w:rPr>
                <w:sz w:val="20"/>
                <w:szCs w:val="20"/>
              </w:rPr>
            </w:pPr>
            <w:r w:rsidRPr="00AD165E">
              <w:rPr>
                <w:sz w:val="20"/>
                <w:szCs w:val="20"/>
              </w:rPr>
              <w:t>Вопросы к практическим занятиям.</w:t>
            </w:r>
          </w:p>
          <w:p w14:paraId="5F2218B1" w14:textId="77777777" w:rsidR="009B4997" w:rsidRPr="00AD165E" w:rsidRDefault="009B4997" w:rsidP="00996A1A">
            <w:pPr>
              <w:pStyle w:val="Default"/>
              <w:rPr>
                <w:sz w:val="20"/>
                <w:szCs w:val="20"/>
              </w:rPr>
            </w:pPr>
          </w:p>
          <w:p w14:paraId="256ED4D8" w14:textId="77777777" w:rsidR="00444D39" w:rsidRPr="00AD165E" w:rsidRDefault="00444D39" w:rsidP="00996A1A">
            <w:pPr>
              <w:pStyle w:val="Default"/>
              <w:rPr>
                <w:sz w:val="20"/>
                <w:szCs w:val="20"/>
              </w:rPr>
            </w:pPr>
          </w:p>
          <w:p w14:paraId="27E824A2" w14:textId="77777777" w:rsidR="00444D39" w:rsidRPr="00AD165E" w:rsidRDefault="00444D39" w:rsidP="00996A1A">
            <w:pPr>
              <w:pStyle w:val="Default"/>
              <w:rPr>
                <w:sz w:val="20"/>
                <w:szCs w:val="20"/>
              </w:rPr>
            </w:pPr>
          </w:p>
          <w:p w14:paraId="0AB88475" w14:textId="77777777" w:rsidR="00444D39" w:rsidRPr="00AD165E" w:rsidRDefault="00444D39" w:rsidP="00996A1A">
            <w:pPr>
              <w:pStyle w:val="Default"/>
              <w:rPr>
                <w:sz w:val="20"/>
                <w:szCs w:val="20"/>
              </w:rPr>
            </w:pPr>
          </w:p>
          <w:p w14:paraId="1AD8ACDC" w14:textId="77777777" w:rsidR="00444D39" w:rsidRPr="00AD165E" w:rsidRDefault="00444D39" w:rsidP="00996A1A">
            <w:pPr>
              <w:pStyle w:val="Default"/>
              <w:rPr>
                <w:sz w:val="20"/>
                <w:szCs w:val="20"/>
              </w:rPr>
            </w:pPr>
          </w:p>
          <w:p w14:paraId="0B1F9C7B" w14:textId="37297E76" w:rsidR="00E74A9A" w:rsidRPr="00AD165E" w:rsidRDefault="00E74A9A" w:rsidP="00996A1A">
            <w:pPr>
              <w:pStyle w:val="Default"/>
              <w:rPr>
                <w:sz w:val="20"/>
                <w:szCs w:val="20"/>
              </w:rPr>
            </w:pPr>
            <w:r w:rsidRPr="00AD165E">
              <w:rPr>
                <w:sz w:val="20"/>
                <w:szCs w:val="20"/>
              </w:rPr>
              <w:t>Вопросы и задания к историческим картам по данной теме.</w:t>
            </w:r>
          </w:p>
          <w:p w14:paraId="559C985B" w14:textId="0EE49CBB" w:rsidR="009A0907" w:rsidRPr="00AD165E" w:rsidRDefault="009A0907" w:rsidP="00996A1A">
            <w:pPr>
              <w:pStyle w:val="Default"/>
              <w:rPr>
                <w:sz w:val="20"/>
                <w:szCs w:val="20"/>
              </w:rPr>
            </w:pPr>
            <w:r w:rsidRPr="00AD165E">
              <w:rPr>
                <w:sz w:val="20"/>
                <w:szCs w:val="20"/>
              </w:rPr>
              <w:t>(</w:t>
            </w:r>
            <w:r w:rsidR="00385A51">
              <w:rPr>
                <w:sz w:val="20"/>
                <w:szCs w:val="20"/>
              </w:rPr>
              <w:t>ДЛ-1</w:t>
            </w:r>
            <w:r w:rsidRPr="00AD165E">
              <w:rPr>
                <w:sz w:val="20"/>
                <w:szCs w:val="20"/>
              </w:rPr>
              <w:t>)</w:t>
            </w:r>
          </w:p>
          <w:p w14:paraId="0B90FF61" w14:textId="77777777" w:rsidR="00FC72D5" w:rsidRPr="00AD165E" w:rsidRDefault="00FC72D5" w:rsidP="00FC72D5">
            <w:pPr>
              <w:pStyle w:val="Default"/>
              <w:rPr>
                <w:sz w:val="20"/>
                <w:szCs w:val="20"/>
              </w:rPr>
            </w:pPr>
            <w:r w:rsidRPr="00AD165E">
              <w:rPr>
                <w:sz w:val="20"/>
                <w:szCs w:val="20"/>
              </w:rPr>
              <w:t>Вопросы к историческим текстам по данной теме.</w:t>
            </w:r>
          </w:p>
          <w:p w14:paraId="1ECFC988" w14:textId="645558CB" w:rsidR="00FC72D5" w:rsidRPr="00AD165E" w:rsidRDefault="009A0907" w:rsidP="00567872">
            <w:pPr>
              <w:pStyle w:val="Default"/>
              <w:rPr>
                <w:bCs/>
                <w:sz w:val="20"/>
                <w:szCs w:val="20"/>
              </w:rPr>
            </w:pPr>
            <w:r w:rsidRPr="00AD165E">
              <w:rPr>
                <w:sz w:val="20"/>
                <w:szCs w:val="20"/>
              </w:rPr>
              <w:t>(</w:t>
            </w:r>
            <w:r w:rsidR="00385A51">
              <w:rPr>
                <w:sz w:val="20"/>
                <w:szCs w:val="20"/>
              </w:rPr>
              <w:t>ДЛ-1</w:t>
            </w:r>
            <w:r w:rsidRPr="00AD165E">
              <w:rPr>
                <w:sz w:val="20"/>
                <w:szCs w:val="20"/>
              </w:rPr>
              <w:t>)</w:t>
            </w:r>
          </w:p>
        </w:tc>
      </w:tr>
      <w:tr w:rsidR="00282E5F" w:rsidRPr="00AD165E" w14:paraId="299A7A4B" w14:textId="77777777" w:rsidTr="00A0707D">
        <w:tblPrEx>
          <w:tblBorders>
            <w:bottom w:val="single" w:sz="4" w:space="0" w:color="auto"/>
          </w:tblBorders>
        </w:tblPrEx>
        <w:trPr>
          <w:trHeight w:val="1369"/>
        </w:trPr>
        <w:tc>
          <w:tcPr>
            <w:tcW w:w="782" w:type="dxa"/>
            <w:tcBorders>
              <w:top w:val="single" w:sz="4" w:space="0" w:color="auto"/>
              <w:left w:val="single" w:sz="4" w:space="0" w:color="auto"/>
              <w:bottom w:val="single" w:sz="4" w:space="0" w:color="auto"/>
              <w:right w:val="single" w:sz="4" w:space="0" w:color="auto"/>
            </w:tcBorders>
          </w:tcPr>
          <w:p w14:paraId="72F35F63" w14:textId="3A1A1FDC" w:rsidR="00282E5F" w:rsidRPr="00AD165E" w:rsidRDefault="00282E5F" w:rsidP="00AC1F86">
            <w:pPr>
              <w:numPr>
                <w:ilvl w:val="0"/>
                <w:numId w:val="5"/>
              </w:numPr>
              <w:ind w:left="0"/>
              <w:jc w:val="center"/>
              <w:rPr>
                <w:sz w:val="20"/>
                <w:szCs w:val="20"/>
              </w:rPr>
            </w:pPr>
          </w:p>
        </w:tc>
        <w:tc>
          <w:tcPr>
            <w:tcW w:w="1941" w:type="dxa"/>
          </w:tcPr>
          <w:p w14:paraId="7D9F5023" w14:textId="77777777" w:rsidR="00282E5F" w:rsidRPr="00AD165E" w:rsidRDefault="00282E5F" w:rsidP="00282E5F">
            <w:pPr>
              <w:rPr>
                <w:color w:val="000000"/>
                <w:sz w:val="20"/>
                <w:szCs w:val="20"/>
              </w:rPr>
            </w:pPr>
            <w:r w:rsidRPr="00AD165E">
              <w:rPr>
                <w:color w:val="000000"/>
                <w:sz w:val="20"/>
                <w:szCs w:val="20"/>
              </w:rPr>
              <w:t>Эпоха Просвещения (</w:t>
            </w:r>
            <w:r w:rsidRPr="00AD165E">
              <w:rPr>
                <w:color w:val="000000"/>
                <w:sz w:val="20"/>
                <w:szCs w:val="20"/>
                <w:lang w:val="en-US"/>
              </w:rPr>
              <w:t>XVIII</w:t>
            </w:r>
            <w:r w:rsidRPr="00AD165E">
              <w:rPr>
                <w:color w:val="000000"/>
                <w:sz w:val="20"/>
                <w:szCs w:val="20"/>
              </w:rPr>
              <w:t xml:space="preserve"> в.): пути трансформации абсолютизма в Европе и России</w:t>
            </w:r>
          </w:p>
          <w:p w14:paraId="63D237FD" w14:textId="77777777" w:rsidR="00282E5F" w:rsidRPr="00AD165E" w:rsidRDefault="00282E5F" w:rsidP="00282E5F">
            <w:pPr>
              <w:jc w:val="both"/>
              <w:rPr>
                <w:sz w:val="20"/>
                <w:szCs w:val="20"/>
              </w:rPr>
            </w:pP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22654FB7" w14:textId="38DCE661" w:rsidR="00282E5F"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23AFEA09" w14:textId="77777777" w:rsidR="00282E5F" w:rsidRPr="00AD165E" w:rsidRDefault="00282E5F" w:rsidP="00282E5F">
            <w:pPr>
              <w:rPr>
                <w:sz w:val="20"/>
                <w:szCs w:val="20"/>
              </w:rPr>
            </w:pPr>
            <w:r w:rsidRPr="00AD165E">
              <w:rPr>
                <w:sz w:val="20"/>
                <w:szCs w:val="20"/>
              </w:rPr>
              <w:t>Тестирование.</w:t>
            </w:r>
          </w:p>
          <w:p w14:paraId="2EB22AD8" w14:textId="77777777" w:rsidR="00282E5F" w:rsidRPr="00AD165E" w:rsidRDefault="00282E5F" w:rsidP="00282E5F">
            <w:pPr>
              <w:rPr>
                <w:sz w:val="20"/>
                <w:szCs w:val="20"/>
              </w:rPr>
            </w:pPr>
          </w:p>
          <w:p w14:paraId="04227691" w14:textId="77777777" w:rsidR="00282E5F" w:rsidRPr="00AD165E" w:rsidRDefault="00282E5F" w:rsidP="00282E5F">
            <w:pPr>
              <w:rPr>
                <w:sz w:val="20"/>
                <w:szCs w:val="20"/>
              </w:rPr>
            </w:pPr>
          </w:p>
          <w:p w14:paraId="392B40D7" w14:textId="77777777" w:rsidR="00282E5F" w:rsidRPr="00AD165E" w:rsidRDefault="00282E5F" w:rsidP="00282E5F">
            <w:pPr>
              <w:rPr>
                <w:sz w:val="20"/>
                <w:szCs w:val="20"/>
              </w:rPr>
            </w:pPr>
            <w:r w:rsidRPr="00AD165E">
              <w:rPr>
                <w:sz w:val="20"/>
                <w:szCs w:val="20"/>
              </w:rPr>
              <w:t>Обсуждение и дискуссии по темам в рамках практического занятия.   Устные публичные выступления.</w:t>
            </w:r>
          </w:p>
          <w:p w14:paraId="4B63395E" w14:textId="77777777" w:rsidR="00282E5F" w:rsidRPr="00AD165E" w:rsidRDefault="00282E5F" w:rsidP="00282E5F">
            <w:pPr>
              <w:rPr>
                <w:sz w:val="20"/>
                <w:szCs w:val="20"/>
              </w:rPr>
            </w:pPr>
          </w:p>
          <w:p w14:paraId="25B7E133" w14:textId="60191E1B" w:rsidR="00282E5F" w:rsidRPr="00AD165E" w:rsidRDefault="00282E5F" w:rsidP="00C6256C">
            <w:pPr>
              <w:rPr>
                <w:sz w:val="20"/>
                <w:szCs w:val="20"/>
              </w:rPr>
            </w:pPr>
            <w:r w:rsidRPr="00AD165E">
              <w:rPr>
                <w:sz w:val="20"/>
                <w:szCs w:val="20"/>
              </w:rPr>
              <w:lastRenderedPageBreak/>
              <w:t xml:space="preserve">Анализ исторических источников </w:t>
            </w:r>
            <w:r w:rsidR="00C6256C" w:rsidRPr="00AD165E">
              <w:rPr>
                <w:sz w:val="20"/>
                <w:szCs w:val="20"/>
              </w:rPr>
              <w:t xml:space="preserve">в </w:t>
            </w:r>
            <w:r w:rsidR="007F6BA0" w:rsidRPr="00AD165E">
              <w:rPr>
                <w:sz w:val="20"/>
                <w:szCs w:val="20"/>
              </w:rPr>
              <w:t>рамках самостоятельной</w:t>
            </w:r>
            <w:r w:rsidRPr="00AD165E">
              <w:rPr>
                <w:sz w:val="20"/>
                <w:szCs w:val="20"/>
              </w:rPr>
              <w:t xml:space="preserve"> работы студентов.</w:t>
            </w:r>
          </w:p>
          <w:p w14:paraId="1A47183A" w14:textId="77777777" w:rsidR="00FC72D5" w:rsidRPr="00AD165E" w:rsidRDefault="00FC72D5" w:rsidP="00C6256C">
            <w:pPr>
              <w:rPr>
                <w:sz w:val="20"/>
                <w:szCs w:val="20"/>
              </w:rPr>
            </w:pPr>
          </w:p>
          <w:p w14:paraId="1BC57E25" w14:textId="77777777" w:rsidR="00FC72D5" w:rsidRPr="00AD165E" w:rsidRDefault="00FC72D5" w:rsidP="00C6256C">
            <w:pPr>
              <w:rPr>
                <w:sz w:val="20"/>
                <w:szCs w:val="20"/>
              </w:rPr>
            </w:pPr>
            <w:r w:rsidRPr="00AD165E">
              <w:rPr>
                <w:sz w:val="20"/>
                <w:szCs w:val="20"/>
              </w:rPr>
              <w:t>Анализ исторических текстов.</w:t>
            </w:r>
          </w:p>
          <w:p w14:paraId="02851FBF" w14:textId="77777777" w:rsidR="001A4CFB" w:rsidRPr="00AD165E" w:rsidRDefault="001A4CFB" w:rsidP="00C6256C">
            <w:pPr>
              <w:rPr>
                <w:sz w:val="20"/>
                <w:szCs w:val="20"/>
              </w:rPr>
            </w:pPr>
          </w:p>
          <w:p w14:paraId="481F8EBE" w14:textId="77777777" w:rsidR="001A4CFB" w:rsidRPr="00AD165E" w:rsidRDefault="001A4CFB" w:rsidP="00C6256C">
            <w:pPr>
              <w:rPr>
                <w:sz w:val="20"/>
                <w:szCs w:val="20"/>
              </w:rPr>
            </w:pPr>
          </w:p>
          <w:p w14:paraId="389CAD01" w14:textId="7DB3FD3E" w:rsidR="001A4CFB" w:rsidRPr="00AD165E" w:rsidRDefault="001A4CFB" w:rsidP="00C6256C">
            <w:pPr>
              <w:rPr>
                <w:sz w:val="20"/>
                <w:szCs w:val="20"/>
              </w:rPr>
            </w:pPr>
            <w:r w:rsidRPr="00AD165E">
              <w:rPr>
                <w:color w:val="000000"/>
                <w:sz w:val="20"/>
                <w:szCs w:val="20"/>
              </w:rPr>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tcPr>
          <w:p w14:paraId="0FD222D3" w14:textId="41EB4CE2" w:rsidR="00282E5F" w:rsidRPr="00AD165E" w:rsidRDefault="00282E5F" w:rsidP="00282E5F">
            <w:pPr>
              <w:autoSpaceDE w:val="0"/>
              <w:autoSpaceDN w:val="0"/>
              <w:adjustRightInd w:val="0"/>
              <w:jc w:val="both"/>
              <w:rPr>
                <w:sz w:val="20"/>
                <w:szCs w:val="20"/>
              </w:rPr>
            </w:pPr>
            <w:r w:rsidRPr="00AD165E">
              <w:rPr>
                <w:sz w:val="20"/>
                <w:szCs w:val="20"/>
              </w:rPr>
              <w:lastRenderedPageBreak/>
              <w:t>Банк тестовых заданий по разделам и темам.</w:t>
            </w:r>
            <w:r w:rsidR="000D4CEF" w:rsidRPr="00AD165E">
              <w:rPr>
                <w:sz w:val="20"/>
                <w:szCs w:val="20"/>
              </w:rPr>
              <w:t xml:space="preserve"> (ФОС).</w:t>
            </w:r>
          </w:p>
          <w:p w14:paraId="0DBA03EF" w14:textId="7FC2FDC9" w:rsidR="009B4997" w:rsidRPr="00AD165E" w:rsidRDefault="009B4997" w:rsidP="009B4997">
            <w:pPr>
              <w:pStyle w:val="Default"/>
              <w:rPr>
                <w:sz w:val="20"/>
                <w:szCs w:val="20"/>
              </w:rPr>
            </w:pPr>
            <w:r w:rsidRPr="00AD165E">
              <w:rPr>
                <w:sz w:val="20"/>
                <w:szCs w:val="20"/>
              </w:rPr>
              <w:t xml:space="preserve">Вопросы к </w:t>
            </w:r>
            <w:r w:rsidR="007F6BA0" w:rsidRPr="00AD165E">
              <w:rPr>
                <w:sz w:val="20"/>
                <w:szCs w:val="20"/>
              </w:rPr>
              <w:t>практическим занятиям</w:t>
            </w:r>
            <w:r w:rsidRPr="00AD165E">
              <w:rPr>
                <w:sz w:val="20"/>
                <w:szCs w:val="20"/>
              </w:rPr>
              <w:t>.</w:t>
            </w:r>
          </w:p>
          <w:p w14:paraId="79F2D0BA" w14:textId="77777777" w:rsidR="00282E5F" w:rsidRPr="00AD165E" w:rsidRDefault="00282E5F" w:rsidP="00282E5F">
            <w:pPr>
              <w:autoSpaceDE w:val="0"/>
              <w:autoSpaceDN w:val="0"/>
              <w:adjustRightInd w:val="0"/>
              <w:jc w:val="both"/>
              <w:rPr>
                <w:sz w:val="20"/>
                <w:szCs w:val="20"/>
              </w:rPr>
            </w:pPr>
          </w:p>
          <w:p w14:paraId="6574DD4B" w14:textId="77777777" w:rsidR="009B4997" w:rsidRPr="00AD165E" w:rsidRDefault="009B4997" w:rsidP="00282E5F">
            <w:pPr>
              <w:autoSpaceDE w:val="0"/>
              <w:autoSpaceDN w:val="0"/>
              <w:adjustRightInd w:val="0"/>
              <w:jc w:val="both"/>
              <w:rPr>
                <w:sz w:val="20"/>
                <w:szCs w:val="20"/>
              </w:rPr>
            </w:pPr>
          </w:p>
          <w:p w14:paraId="4F5A63FB" w14:textId="77777777" w:rsidR="009B4997" w:rsidRPr="00AD165E" w:rsidRDefault="009B4997" w:rsidP="00282E5F">
            <w:pPr>
              <w:autoSpaceDE w:val="0"/>
              <w:autoSpaceDN w:val="0"/>
              <w:adjustRightInd w:val="0"/>
              <w:jc w:val="both"/>
              <w:rPr>
                <w:sz w:val="20"/>
                <w:szCs w:val="20"/>
              </w:rPr>
            </w:pPr>
          </w:p>
          <w:p w14:paraId="733E7637" w14:textId="77777777" w:rsidR="00282E5F" w:rsidRPr="00AD165E" w:rsidRDefault="00282E5F" w:rsidP="00282E5F">
            <w:pPr>
              <w:autoSpaceDE w:val="0"/>
              <w:autoSpaceDN w:val="0"/>
              <w:adjustRightInd w:val="0"/>
              <w:jc w:val="both"/>
              <w:rPr>
                <w:sz w:val="20"/>
                <w:szCs w:val="20"/>
              </w:rPr>
            </w:pPr>
          </w:p>
          <w:p w14:paraId="3E4A058E" w14:textId="77777777" w:rsidR="00282E5F" w:rsidRPr="00AD165E" w:rsidRDefault="00282E5F" w:rsidP="00282E5F">
            <w:pPr>
              <w:autoSpaceDE w:val="0"/>
              <w:autoSpaceDN w:val="0"/>
              <w:adjustRightInd w:val="0"/>
              <w:jc w:val="both"/>
              <w:rPr>
                <w:sz w:val="20"/>
                <w:szCs w:val="20"/>
              </w:rPr>
            </w:pPr>
          </w:p>
          <w:p w14:paraId="6CA14D2C" w14:textId="550303C0" w:rsidR="00282E5F" w:rsidRPr="00AD165E" w:rsidRDefault="00282E5F" w:rsidP="00282E5F">
            <w:pPr>
              <w:pStyle w:val="Default"/>
              <w:rPr>
                <w:sz w:val="20"/>
                <w:szCs w:val="20"/>
              </w:rPr>
            </w:pPr>
            <w:r w:rsidRPr="00AD165E">
              <w:rPr>
                <w:sz w:val="20"/>
                <w:szCs w:val="20"/>
              </w:rPr>
              <w:t>Вопросы к историческим источникам по данной теме.</w:t>
            </w:r>
            <w:r w:rsidR="00A20909" w:rsidRPr="00AD165E">
              <w:rPr>
                <w:sz w:val="20"/>
                <w:szCs w:val="20"/>
              </w:rPr>
              <w:t xml:space="preserve"> (</w:t>
            </w:r>
            <w:r w:rsidR="00385A51">
              <w:rPr>
                <w:sz w:val="20"/>
                <w:szCs w:val="20"/>
              </w:rPr>
              <w:t>ДЛ-4</w:t>
            </w:r>
            <w:r w:rsidR="00A20909" w:rsidRPr="00AD165E">
              <w:rPr>
                <w:sz w:val="20"/>
                <w:szCs w:val="20"/>
              </w:rPr>
              <w:t>).</w:t>
            </w:r>
          </w:p>
          <w:p w14:paraId="54A1E0E9" w14:textId="77777777" w:rsidR="00282E5F" w:rsidRPr="00AD165E" w:rsidRDefault="00282E5F" w:rsidP="00282E5F">
            <w:pPr>
              <w:pStyle w:val="9"/>
              <w:spacing w:before="0" w:after="0"/>
              <w:rPr>
                <w:rFonts w:ascii="Times New Roman" w:hAnsi="Times New Roman"/>
                <w:sz w:val="20"/>
                <w:szCs w:val="20"/>
              </w:rPr>
            </w:pPr>
          </w:p>
          <w:p w14:paraId="613E3F15" w14:textId="77777777" w:rsidR="00FC72D5" w:rsidRPr="00AD165E" w:rsidRDefault="00FC72D5" w:rsidP="00FC72D5">
            <w:pPr>
              <w:rPr>
                <w:sz w:val="20"/>
                <w:szCs w:val="20"/>
              </w:rPr>
            </w:pPr>
          </w:p>
          <w:p w14:paraId="3DEC0A01" w14:textId="465AD1B2" w:rsidR="00FC72D5" w:rsidRPr="00AD165E" w:rsidRDefault="00FC72D5" w:rsidP="00FC72D5">
            <w:pPr>
              <w:pStyle w:val="Default"/>
              <w:rPr>
                <w:sz w:val="20"/>
                <w:szCs w:val="20"/>
              </w:rPr>
            </w:pPr>
            <w:r w:rsidRPr="00AD165E">
              <w:rPr>
                <w:sz w:val="20"/>
                <w:szCs w:val="20"/>
              </w:rPr>
              <w:t>Вопросы к историческим текстам по данной теме.</w:t>
            </w:r>
            <w:r w:rsidR="007F6BA0" w:rsidRPr="00AD165E">
              <w:rPr>
                <w:sz w:val="20"/>
                <w:szCs w:val="20"/>
              </w:rPr>
              <w:t xml:space="preserve"> </w:t>
            </w:r>
          </w:p>
          <w:p w14:paraId="6551F2AC" w14:textId="0EE42A72" w:rsidR="009A0907" w:rsidRPr="00AD165E" w:rsidRDefault="009A0907" w:rsidP="00FC72D5">
            <w:pPr>
              <w:pStyle w:val="Default"/>
              <w:rPr>
                <w:sz w:val="20"/>
                <w:szCs w:val="20"/>
              </w:rPr>
            </w:pPr>
            <w:r w:rsidRPr="00AD165E">
              <w:rPr>
                <w:sz w:val="20"/>
                <w:szCs w:val="20"/>
              </w:rPr>
              <w:t>(</w:t>
            </w:r>
            <w:r w:rsidR="00385A51">
              <w:rPr>
                <w:sz w:val="20"/>
                <w:szCs w:val="20"/>
              </w:rPr>
              <w:t>ДЛ-2</w:t>
            </w:r>
            <w:r w:rsidRPr="00AD165E">
              <w:rPr>
                <w:sz w:val="20"/>
                <w:szCs w:val="20"/>
              </w:rPr>
              <w:t>)</w:t>
            </w:r>
            <w:r w:rsidR="00567872" w:rsidRPr="00AD165E">
              <w:rPr>
                <w:sz w:val="20"/>
                <w:szCs w:val="20"/>
              </w:rPr>
              <w:t>.</w:t>
            </w:r>
          </w:p>
          <w:p w14:paraId="33EB608E" w14:textId="77777777" w:rsidR="00FC72D5" w:rsidRPr="00AD165E" w:rsidRDefault="00FC72D5" w:rsidP="00FC72D5">
            <w:pPr>
              <w:rPr>
                <w:sz w:val="20"/>
                <w:szCs w:val="20"/>
              </w:rPr>
            </w:pPr>
          </w:p>
          <w:p w14:paraId="535B7159" w14:textId="010560AF" w:rsidR="00567872" w:rsidRPr="00AD165E" w:rsidRDefault="00567872" w:rsidP="00567872">
            <w:pPr>
              <w:pStyle w:val="Default"/>
              <w:rPr>
                <w:sz w:val="20"/>
                <w:szCs w:val="20"/>
              </w:rPr>
            </w:pPr>
            <w:r w:rsidRPr="00AD165E">
              <w:rPr>
                <w:sz w:val="20"/>
                <w:szCs w:val="20"/>
              </w:rPr>
              <w:t xml:space="preserve">Вопросы и задания к историческим </w:t>
            </w:r>
            <w:r w:rsidR="007F6BA0" w:rsidRPr="00AD165E">
              <w:rPr>
                <w:sz w:val="20"/>
                <w:szCs w:val="20"/>
              </w:rPr>
              <w:t>картам по</w:t>
            </w:r>
            <w:r w:rsidRPr="00AD165E">
              <w:rPr>
                <w:sz w:val="20"/>
                <w:szCs w:val="20"/>
              </w:rPr>
              <w:t xml:space="preserve"> данной теме.</w:t>
            </w:r>
          </w:p>
          <w:p w14:paraId="031A78D7" w14:textId="5A67838B" w:rsidR="00567872" w:rsidRPr="00AD165E" w:rsidRDefault="00567872" w:rsidP="00567872">
            <w:pPr>
              <w:pStyle w:val="Default"/>
              <w:rPr>
                <w:sz w:val="20"/>
                <w:szCs w:val="20"/>
              </w:rPr>
            </w:pPr>
            <w:r w:rsidRPr="00AD165E">
              <w:rPr>
                <w:sz w:val="20"/>
                <w:szCs w:val="20"/>
              </w:rPr>
              <w:t>(</w:t>
            </w:r>
            <w:r w:rsidR="00385A51">
              <w:rPr>
                <w:sz w:val="20"/>
                <w:szCs w:val="20"/>
              </w:rPr>
              <w:t>ДЛ-2</w:t>
            </w:r>
            <w:r w:rsidRPr="00AD165E">
              <w:rPr>
                <w:sz w:val="20"/>
                <w:szCs w:val="20"/>
              </w:rPr>
              <w:t>).</w:t>
            </w:r>
          </w:p>
        </w:tc>
      </w:tr>
      <w:tr w:rsidR="00282E5F" w:rsidRPr="00AD165E" w14:paraId="0FF93292" w14:textId="77777777" w:rsidTr="00A0707D">
        <w:tblPrEx>
          <w:tblBorders>
            <w:bottom w:val="single" w:sz="4" w:space="0" w:color="auto"/>
          </w:tblBorders>
        </w:tblPrEx>
        <w:trPr>
          <w:trHeight w:val="1369"/>
        </w:trPr>
        <w:tc>
          <w:tcPr>
            <w:tcW w:w="782" w:type="dxa"/>
            <w:tcBorders>
              <w:top w:val="single" w:sz="4" w:space="0" w:color="auto"/>
              <w:left w:val="single" w:sz="4" w:space="0" w:color="auto"/>
              <w:bottom w:val="single" w:sz="4" w:space="0" w:color="auto"/>
              <w:right w:val="single" w:sz="4" w:space="0" w:color="auto"/>
            </w:tcBorders>
          </w:tcPr>
          <w:p w14:paraId="26524CD7" w14:textId="77777777" w:rsidR="00282E5F" w:rsidRPr="00AD165E" w:rsidRDefault="00282E5F" w:rsidP="00AC1F86">
            <w:pPr>
              <w:numPr>
                <w:ilvl w:val="0"/>
                <w:numId w:val="5"/>
              </w:numPr>
              <w:ind w:left="0"/>
              <w:jc w:val="center"/>
              <w:rPr>
                <w:sz w:val="20"/>
                <w:szCs w:val="20"/>
              </w:rPr>
            </w:pPr>
          </w:p>
        </w:tc>
        <w:tc>
          <w:tcPr>
            <w:tcW w:w="1941" w:type="dxa"/>
          </w:tcPr>
          <w:p w14:paraId="3E5AAA6C" w14:textId="77777777" w:rsidR="00282E5F" w:rsidRPr="00AD165E" w:rsidRDefault="00282E5F" w:rsidP="00AA4279">
            <w:pPr>
              <w:widowControl w:val="0"/>
              <w:rPr>
                <w:sz w:val="20"/>
                <w:szCs w:val="20"/>
              </w:rPr>
            </w:pPr>
            <w:r w:rsidRPr="00AD165E">
              <w:rPr>
                <w:sz w:val="20"/>
                <w:szCs w:val="20"/>
              </w:rPr>
              <w:t xml:space="preserve">Европейские страны и Россия в первой половине </w:t>
            </w:r>
            <w:r w:rsidRPr="00AD165E">
              <w:rPr>
                <w:sz w:val="20"/>
                <w:szCs w:val="20"/>
                <w:lang w:val="en-US"/>
              </w:rPr>
              <w:t>XIX</w:t>
            </w:r>
            <w:r w:rsidRPr="00AD165E">
              <w:rPr>
                <w:sz w:val="20"/>
                <w:szCs w:val="20"/>
              </w:rPr>
              <w:t xml:space="preserve"> в.: политическое, экономическое развитие, международные отношения.</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00135906" w14:textId="783B3CEF" w:rsidR="00282E5F"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03740863" w14:textId="77777777" w:rsidR="00282E5F" w:rsidRPr="00AD165E" w:rsidRDefault="00282E5F" w:rsidP="00C6256C">
            <w:pPr>
              <w:rPr>
                <w:sz w:val="20"/>
                <w:szCs w:val="20"/>
              </w:rPr>
            </w:pPr>
            <w:r w:rsidRPr="00AD165E">
              <w:rPr>
                <w:sz w:val="20"/>
                <w:szCs w:val="20"/>
              </w:rPr>
              <w:t xml:space="preserve">Анализ исторических источников </w:t>
            </w:r>
            <w:r w:rsidR="00C6256C" w:rsidRPr="00AD165E">
              <w:rPr>
                <w:sz w:val="20"/>
                <w:szCs w:val="20"/>
              </w:rPr>
              <w:t xml:space="preserve">в рамках </w:t>
            </w:r>
            <w:r w:rsidRPr="00AD165E">
              <w:rPr>
                <w:sz w:val="20"/>
                <w:szCs w:val="20"/>
              </w:rPr>
              <w:t>самостоятельной работы студентов.</w:t>
            </w:r>
          </w:p>
          <w:p w14:paraId="15725FE9" w14:textId="77777777" w:rsidR="00FC72D5" w:rsidRPr="00AD165E" w:rsidRDefault="00FC72D5" w:rsidP="00C6256C">
            <w:pPr>
              <w:rPr>
                <w:sz w:val="20"/>
                <w:szCs w:val="20"/>
              </w:rPr>
            </w:pPr>
          </w:p>
          <w:p w14:paraId="5FD62BFC" w14:textId="77777777" w:rsidR="00FC72D5" w:rsidRPr="00AD165E" w:rsidRDefault="00FC72D5" w:rsidP="00C6256C">
            <w:pPr>
              <w:rPr>
                <w:sz w:val="20"/>
                <w:szCs w:val="20"/>
              </w:rPr>
            </w:pPr>
          </w:p>
          <w:p w14:paraId="7D072BC8" w14:textId="77777777" w:rsidR="00FC72D5" w:rsidRPr="00AD165E" w:rsidRDefault="00FC72D5" w:rsidP="00C6256C">
            <w:pPr>
              <w:rPr>
                <w:sz w:val="20"/>
                <w:szCs w:val="20"/>
              </w:rPr>
            </w:pPr>
            <w:r w:rsidRPr="00AD165E">
              <w:rPr>
                <w:sz w:val="20"/>
                <w:szCs w:val="20"/>
              </w:rPr>
              <w:t>Анализ исторических текстов.</w:t>
            </w:r>
          </w:p>
          <w:p w14:paraId="17278607" w14:textId="77777777" w:rsidR="001A4CFB" w:rsidRPr="00AD165E" w:rsidRDefault="001A4CFB" w:rsidP="00C6256C">
            <w:pPr>
              <w:rPr>
                <w:sz w:val="20"/>
                <w:szCs w:val="20"/>
              </w:rPr>
            </w:pPr>
          </w:p>
          <w:p w14:paraId="014AF7CD" w14:textId="103EEC88" w:rsidR="001A4CFB" w:rsidRPr="00AD165E" w:rsidRDefault="001A4CFB" w:rsidP="00C6256C">
            <w:pPr>
              <w:rPr>
                <w:sz w:val="20"/>
                <w:szCs w:val="20"/>
              </w:rPr>
            </w:pPr>
            <w:r w:rsidRPr="00AD165E">
              <w:rPr>
                <w:color w:val="000000"/>
                <w:sz w:val="20"/>
                <w:szCs w:val="20"/>
              </w:rPr>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tcPr>
          <w:p w14:paraId="341124EE" w14:textId="5E9597D3" w:rsidR="00282E5F" w:rsidRPr="00AD165E" w:rsidRDefault="00282E5F" w:rsidP="00282E5F">
            <w:pPr>
              <w:pStyle w:val="Default"/>
              <w:rPr>
                <w:sz w:val="20"/>
                <w:szCs w:val="20"/>
              </w:rPr>
            </w:pPr>
            <w:r w:rsidRPr="00AD165E">
              <w:rPr>
                <w:sz w:val="20"/>
                <w:szCs w:val="20"/>
              </w:rPr>
              <w:t>Вопросы к историческим источникам по данной теме.</w:t>
            </w:r>
            <w:r w:rsidR="00A20909" w:rsidRPr="00AD165E">
              <w:rPr>
                <w:sz w:val="20"/>
                <w:szCs w:val="20"/>
              </w:rPr>
              <w:t xml:space="preserve"> (</w:t>
            </w:r>
            <w:r w:rsidR="00385A51">
              <w:rPr>
                <w:sz w:val="20"/>
                <w:szCs w:val="20"/>
              </w:rPr>
              <w:t>ДЛ-4</w:t>
            </w:r>
            <w:r w:rsidR="00A20909" w:rsidRPr="00AD165E">
              <w:rPr>
                <w:sz w:val="20"/>
                <w:szCs w:val="20"/>
              </w:rPr>
              <w:t>).</w:t>
            </w:r>
          </w:p>
          <w:p w14:paraId="2348A3ED" w14:textId="77777777" w:rsidR="00282E5F" w:rsidRPr="00AD165E" w:rsidRDefault="00282E5F" w:rsidP="00282E5F">
            <w:pPr>
              <w:pStyle w:val="9"/>
              <w:spacing w:before="0" w:after="0"/>
              <w:rPr>
                <w:rFonts w:ascii="Times New Roman" w:hAnsi="Times New Roman"/>
                <w:sz w:val="20"/>
                <w:szCs w:val="20"/>
              </w:rPr>
            </w:pPr>
          </w:p>
          <w:p w14:paraId="34C59397" w14:textId="77777777" w:rsidR="00FC72D5" w:rsidRPr="00AD165E" w:rsidRDefault="00FC72D5" w:rsidP="00FC72D5">
            <w:pPr>
              <w:rPr>
                <w:sz w:val="20"/>
                <w:szCs w:val="20"/>
              </w:rPr>
            </w:pPr>
          </w:p>
          <w:p w14:paraId="1ABBCF31" w14:textId="77777777" w:rsidR="00FC72D5" w:rsidRPr="00AD165E" w:rsidRDefault="00FC72D5" w:rsidP="00FC72D5">
            <w:pPr>
              <w:rPr>
                <w:sz w:val="20"/>
                <w:szCs w:val="20"/>
              </w:rPr>
            </w:pPr>
          </w:p>
          <w:p w14:paraId="32083B48" w14:textId="77777777" w:rsidR="00FC72D5" w:rsidRPr="00AD165E" w:rsidRDefault="00FC72D5" w:rsidP="00FC72D5">
            <w:pPr>
              <w:pStyle w:val="Default"/>
              <w:rPr>
                <w:sz w:val="20"/>
                <w:szCs w:val="20"/>
              </w:rPr>
            </w:pPr>
            <w:r w:rsidRPr="00AD165E">
              <w:rPr>
                <w:sz w:val="20"/>
                <w:szCs w:val="20"/>
              </w:rPr>
              <w:t>Вопросы к историческим текстам по данной теме.</w:t>
            </w:r>
          </w:p>
          <w:p w14:paraId="725A1208" w14:textId="1B2C5A26" w:rsidR="00FC72D5" w:rsidRPr="00AD165E" w:rsidRDefault="009A0907" w:rsidP="00567872">
            <w:pPr>
              <w:pStyle w:val="Default"/>
              <w:rPr>
                <w:sz w:val="20"/>
                <w:szCs w:val="20"/>
              </w:rPr>
            </w:pPr>
            <w:r w:rsidRPr="00AD165E">
              <w:rPr>
                <w:sz w:val="20"/>
                <w:szCs w:val="20"/>
              </w:rPr>
              <w:t>(</w:t>
            </w:r>
            <w:r w:rsidR="00385A51">
              <w:rPr>
                <w:sz w:val="20"/>
                <w:szCs w:val="20"/>
              </w:rPr>
              <w:t>ДЛ-2</w:t>
            </w:r>
            <w:r w:rsidRPr="00AD165E">
              <w:rPr>
                <w:sz w:val="20"/>
                <w:szCs w:val="20"/>
              </w:rPr>
              <w:t>)</w:t>
            </w:r>
            <w:r w:rsidR="00567872" w:rsidRPr="00AD165E">
              <w:rPr>
                <w:sz w:val="20"/>
                <w:szCs w:val="20"/>
              </w:rPr>
              <w:t>.</w:t>
            </w:r>
          </w:p>
          <w:p w14:paraId="0472A8CF" w14:textId="120F9DA4" w:rsidR="00567872" w:rsidRPr="00AD165E" w:rsidRDefault="00567872" w:rsidP="00567872">
            <w:pPr>
              <w:pStyle w:val="Default"/>
              <w:rPr>
                <w:sz w:val="20"/>
                <w:szCs w:val="20"/>
              </w:rPr>
            </w:pPr>
            <w:r w:rsidRPr="00AD165E">
              <w:rPr>
                <w:sz w:val="20"/>
                <w:szCs w:val="20"/>
              </w:rPr>
              <w:t xml:space="preserve">Вопросы и задания к историческим </w:t>
            </w:r>
            <w:r w:rsidR="007F6BA0" w:rsidRPr="00AD165E">
              <w:rPr>
                <w:sz w:val="20"/>
                <w:szCs w:val="20"/>
              </w:rPr>
              <w:t>картам по</w:t>
            </w:r>
            <w:r w:rsidRPr="00AD165E">
              <w:rPr>
                <w:sz w:val="20"/>
                <w:szCs w:val="20"/>
              </w:rPr>
              <w:t xml:space="preserve"> данной теме.</w:t>
            </w:r>
          </w:p>
          <w:p w14:paraId="10C27B19" w14:textId="674248BB" w:rsidR="00567872" w:rsidRPr="00AD165E" w:rsidRDefault="00567872" w:rsidP="00567872">
            <w:pPr>
              <w:pStyle w:val="Default"/>
              <w:rPr>
                <w:sz w:val="20"/>
                <w:szCs w:val="20"/>
              </w:rPr>
            </w:pPr>
            <w:r w:rsidRPr="00AD165E">
              <w:rPr>
                <w:sz w:val="20"/>
                <w:szCs w:val="20"/>
              </w:rPr>
              <w:t>(</w:t>
            </w:r>
            <w:r w:rsidR="00385A51">
              <w:rPr>
                <w:sz w:val="20"/>
                <w:szCs w:val="20"/>
              </w:rPr>
              <w:t>ДЛ-2</w:t>
            </w:r>
            <w:r w:rsidRPr="00AD165E">
              <w:rPr>
                <w:sz w:val="20"/>
                <w:szCs w:val="20"/>
              </w:rPr>
              <w:t>).</w:t>
            </w:r>
          </w:p>
        </w:tc>
      </w:tr>
      <w:tr w:rsidR="00282E5F" w:rsidRPr="00AD165E" w14:paraId="3BEF7E14" w14:textId="77777777" w:rsidTr="00A0707D">
        <w:tblPrEx>
          <w:tblBorders>
            <w:bottom w:val="single" w:sz="4" w:space="0" w:color="auto"/>
          </w:tblBorders>
        </w:tblPrEx>
        <w:trPr>
          <w:trHeight w:val="1369"/>
        </w:trPr>
        <w:tc>
          <w:tcPr>
            <w:tcW w:w="782" w:type="dxa"/>
            <w:tcBorders>
              <w:top w:val="single" w:sz="4" w:space="0" w:color="auto"/>
              <w:left w:val="single" w:sz="4" w:space="0" w:color="auto"/>
              <w:bottom w:val="single" w:sz="4" w:space="0" w:color="auto"/>
              <w:right w:val="single" w:sz="4" w:space="0" w:color="auto"/>
            </w:tcBorders>
          </w:tcPr>
          <w:p w14:paraId="6615BF43" w14:textId="77777777" w:rsidR="00282E5F" w:rsidRPr="00AD165E" w:rsidRDefault="00282E5F" w:rsidP="00AC1F86">
            <w:pPr>
              <w:numPr>
                <w:ilvl w:val="0"/>
                <w:numId w:val="5"/>
              </w:numPr>
              <w:ind w:left="0"/>
              <w:jc w:val="center"/>
              <w:rPr>
                <w:sz w:val="20"/>
                <w:szCs w:val="20"/>
              </w:rPr>
            </w:pPr>
          </w:p>
        </w:tc>
        <w:tc>
          <w:tcPr>
            <w:tcW w:w="1941" w:type="dxa"/>
          </w:tcPr>
          <w:p w14:paraId="11CAB96D" w14:textId="25CAC1E3" w:rsidR="00282E5F" w:rsidRPr="00AD165E" w:rsidRDefault="00282E5F" w:rsidP="00282E5F">
            <w:pPr>
              <w:rPr>
                <w:sz w:val="20"/>
                <w:szCs w:val="20"/>
              </w:rPr>
            </w:pPr>
            <w:r w:rsidRPr="00AD165E">
              <w:rPr>
                <w:rStyle w:val="afd"/>
                <w:b w:val="0"/>
                <w:sz w:val="20"/>
                <w:szCs w:val="20"/>
                <w:shd w:val="clear" w:color="auto" w:fill="FFFFFF"/>
              </w:rPr>
              <w:t xml:space="preserve">Вторая половина </w:t>
            </w:r>
            <w:r w:rsidRPr="00AD165E">
              <w:rPr>
                <w:rStyle w:val="afd"/>
                <w:b w:val="0"/>
                <w:sz w:val="20"/>
                <w:szCs w:val="20"/>
                <w:shd w:val="clear" w:color="auto" w:fill="FFFFFF"/>
                <w:lang w:val="en-US"/>
              </w:rPr>
              <w:t>XIX</w:t>
            </w:r>
            <w:r w:rsidRPr="00AD165E">
              <w:rPr>
                <w:rStyle w:val="afd"/>
                <w:b w:val="0"/>
                <w:sz w:val="20"/>
                <w:szCs w:val="20"/>
                <w:shd w:val="clear" w:color="auto" w:fill="FFFFFF"/>
              </w:rPr>
              <w:t xml:space="preserve"> века в европейской и российской истории: сравнительный анализ.</w:t>
            </w:r>
            <w:r w:rsidRPr="00AD165E">
              <w:rPr>
                <w:rStyle w:val="afd"/>
                <w:b w:val="0"/>
                <w:color w:val="424242"/>
                <w:sz w:val="20"/>
                <w:szCs w:val="20"/>
                <w:shd w:val="clear" w:color="auto" w:fill="FFFFFF"/>
              </w:rPr>
              <w:t xml:space="preserve"> </w:t>
            </w:r>
            <w:r w:rsidRPr="00AD165E">
              <w:rPr>
                <w:sz w:val="20"/>
                <w:szCs w:val="20"/>
              </w:rPr>
              <w:t xml:space="preserve">Великие реформы Александра </w:t>
            </w:r>
            <w:r w:rsidRPr="00AD165E">
              <w:rPr>
                <w:sz w:val="20"/>
                <w:szCs w:val="20"/>
                <w:lang w:val="en-US"/>
              </w:rPr>
              <w:t>II</w:t>
            </w:r>
            <w:r w:rsidRPr="00AD165E">
              <w:rPr>
                <w:sz w:val="20"/>
                <w:szCs w:val="20"/>
              </w:rPr>
              <w:t xml:space="preserve"> и их </w:t>
            </w:r>
            <w:r w:rsidR="00F753F7" w:rsidRPr="00AD165E">
              <w:rPr>
                <w:sz w:val="20"/>
                <w:szCs w:val="20"/>
              </w:rPr>
              <w:t>значение</w:t>
            </w:r>
            <w:r w:rsidRPr="00AD165E">
              <w:rPr>
                <w:sz w:val="20"/>
                <w:szCs w:val="20"/>
              </w:rPr>
              <w:t>.</w:t>
            </w:r>
          </w:p>
          <w:p w14:paraId="29383648" w14:textId="77777777" w:rsidR="00282E5F" w:rsidRPr="00AD165E" w:rsidRDefault="00282E5F" w:rsidP="00282E5F">
            <w:pPr>
              <w:rPr>
                <w:sz w:val="20"/>
                <w:szCs w:val="20"/>
              </w:rPr>
            </w:pPr>
            <w:r w:rsidRPr="00AD165E">
              <w:rPr>
                <w:sz w:val="20"/>
                <w:szCs w:val="20"/>
              </w:rPr>
              <w:t>.</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1B634C2A" w14:textId="00570796" w:rsidR="00282E5F"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4B6DB4F5" w14:textId="77777777" w:rsidR="00282E5F" w:rsidRPr="00AD165E" w:rsidRDefault="00282E5F" w:rsidP="00282E5F">
            <w:pPr>
              <w:rPr>
                <w:sz w:val="20"/>
                <w:szCs w:val="20"/>
              </w:rPr>
            </w:pPr>
            <w:r w:rsidRPr="00AD165E">
              <w:rPr>
                <w:sz w:val="20"/>
                <w:szCs w:val="20"/>
              </w:rPr>
              <w:t>Тестирование.</w:t>
            </w:r>
          </w:p>
          <w:p w14:paraId="4AC402B4" w14:textId="77777777" w:rsidR="00282E5F" w:rsidRPr="00AD165E" w:rsidRDefault="00282E5F" w:rsidP="00282E5F">
            <w:pPr>
              <w:rPr>
                <w:sz w:val="20"/>
                <w:szCs w:val="20"/>
              </w:rPr>
            </w:pPr>
          </w:p>
          <w:p w14:paraId="5CA89C37" w14:textId="77777777" w:rsidR="00282E5F" w:rsidRPr="00AD165E" w:rsidRDefault="00282E5F" w:rsidP="00282E5F">
            <w:pPr>
              <w:rPr>
                <w:sz w:val="20"/>
                <w:szCs w:val="20"/>
              </w:rPr>
            </w:pPr>
          </w:p>
          <w:p w14:paraId="4B7DC83D" w14:textId="77777777" w:rsidR="00282E5F" w:rsidRPr="00AD165E" w:rsidRDefault="00282E5F" w:rsidP="00282E5F">
            <w:pPr>
              <w:rPr>
                <w:sz w:val="20"/>
                <w:szCs w:val="20"/>
              </w:rPr>
            </w:pPr>
            <w:r w:rsidRPr="00AD165E">
              <w:rPr>
                <w:sz w:val="20"/>
                <w:szCs w:val="20"/>
              </w:rPr>
              <w:t>Обсуждение и дискуссии по темам в рамках практического занятия.   Устные публичные выступления.</w:t>
            </w:r>
          </w:p>
          <w:p w14:paraId="3377B955" w14:textId="77777777" w:rsidR="00282E5F" w:rsidRPr="00AD165E" w:rsidRDefault="00282E5F" w:rsidP="00282E5F">
            <w:pPr>
              <w:rPr>
                <w:sz w:val="20"/>
                <w:szCs w:val="20"/>
              </w:rPr>
            </w:pPr>
          </w:p>
          <w:p w14:paraId="726B6B5B" w14:textId="7F695AEF" w:rsidR="00282E5F" w:rsidRPr="00AD165E" w:rsidRDefault="00282E5F" w:rsidP="00C6256C">
            <w:pPr>
              <w:rPr>
                <w:sz w:val="20"/>
                <w:szCs w:val="20"/>
              </w:rPr>
            </w:pPr>
            <w:r w:rsidRPr="00AD165E">
              <w:rPr>
                <w:sz w:val="20"/>
                <w:szCs w:val="20"/>
              </w:rPr>
              <w:t xml:space="preserve">Анализ исторических источников </w:t>
            </w:r>
            <w:r w:rsidR="00C6256C" w:rsidRPr="00AD165E">
              <w:rPr>
                <w:sz w:val="20"/>
                <w:szCs w:val="20"/>
              </w:rPr>
              <w:t xml:space="preserve">в </w:t>
            </w:r>
            <w:r w:rsidR="007F6BA0" w:rsidRPr="00AD165E">
              <w:rPr>
                <w:sz w:val="20"/>
                <w:szCs w:val="20"/>
              </w:rPr>
              <w:t>рамках самостоятельной</w:t>
            </w:r>
            <w:r w:rsidRPr="00AD165E">
              <w:rPr>
                <w:sz w:val="20"/>
                <w:szCs w:val="20"/>
              </w:rPr>
              <w:t xml:space="preserve"> работы студентов.</w:t>
            </w:r>
          </w:p>
          <w:p w14:paraId="1E02869C" w14:textId="77777777" w:rsidR="00FC72D5" w:rsidRPr="00AD165E" w:rsidRDefault="00FC72D5" w:rsidP="00C6256C">
            <w:pPr>
              <w:rPr>
                <w:sz w:val="20"/>
                <w:szCs w:val="20"/>
              </w:rPr>
            </w:pPr>
          </w:p>
          <w:p w14:paraId="5904E3B0" w14:textId="77777777" w:rsidR="00FC72D5" w:rsidRPr="00AD165E" w:rsidRDefault="00FC72D5" w:rsidP="00C6256C">
            <w:pPr>
              <w:rPr>
                <w:sz w:val="20"/>
                <w:szCs w:val="20"/>
              </w:rPr>
            </w:pPr>
            <w:r w:rsidRPr="00AD165E">
              <w:rPr>
                <w:sz w:val="20"/>
                <w:szCs w:val="20"/>
              </w:rPr>
              <w:t>Анализ исторических текстов.</w:t>
            </w:r>
          </w:p>
          <w:p w14:paraId="2B9FBF50" w14:textId="77777777" w:rsidR="001A4CFB" w:rsidRPr="00AD165E" w:rsidRDefault="001A4CFB" w:rsidP="00C6256C">
            <w:pPr>
              <w:rPr>
                <w:sz w:val="20"/>
                <w:szCs w:val="20"/>
              </w:rPr>
            </w:pPr>
          </w:p>
          <w:p w14:paraId="130DBE4F" w14:textId="2A7B3AE1" w:rsidR="001A4CFB" w:rsidRPr="00AD165E" w:rsidRDefault="001A4CFB" w:rsidP="00C6256C">
            <w:pPr>
              <w:rPr>
                <w:sz w:val="20"/>
                <w:szCs w:val="20"/>
              </w:rPr>
            </w:pPr>
            <w:r w:rsidRPr="00AD165E">
              <w:rPr>
                <w:color w:val="000000"/>
                <w:sz w:val="20"/>
                <w:szCs w:val="20"/>
              </w:rPr>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tcPr>
          <w:p w14:paraId="761C4DE9" w14:textId="1711952A" w:rsidR="00282E5F" w:rsidRPr="00AD165E" w:rsidRDefault="00282E5F" w:rsidP="00282E5F">
            <w:pPr>
              <w:autoSpaceDE w:val="0"/>
              <w:autoSpaceDN w:val="0"/>
              <w:adjustRightInd w:val="0"/>
              <w:jc w:val="both"/>
              <w:rPr>
                <w:sz w:val="20"/>
                <w:szCs w:val="20"/>
              </w:rPr>
            </w:pPr>
            <w:r w:rsidRPr="00AD165E">
              <w:rPr>
                <w:sz w:val="20"/>
                <w:szCs w:val="20"/>
              </w:rPr>
              <w:t>Банк тестовых заданий по разделам и темам.</w:t>
            </w:r>
            <w:r w:rsidR="000D4CEF" w:rsidRPr="00AD165E">
              <w:rPr>
                <w:sz w:val="20"/>
                <w:szCs w:val="20"/>
              </w:rPr>
              <w:t xml:space="preserve"> (ФОС).</w:t>
            </w:r>
          </w:p>
          <w:p w14:paraId="3435A56B" w14:textId="0AB6C83F" w:rsidR="009B4997" w:rsidRPr="00AD165E" w:rsidRDefault="009B4997" w:rsidP="009B4997">
            <w:pPr>
              <w:pStyle w:val="Default"/>
              <w:rPr>
                <w:sz w:val="20"/>
                <w:szCs w:val="20"/>
              </w:rPr>
            </w:pPr>
            <w:r w:rsidRPr="00AD165E">
              <w:rPr>
                <w:sz w:val="20"/>
                <w:szCs w:val="20"/>
              </w:rPr>
              <w:t>Вопросы к практическим занятиям.</w:t>
            </w:r>
          </w:p>
          <w:p w14:paraId="324EC5F8" w14:textId="77777777" w:rsidR="00282E5F" w:rsidRPr="00AD165E" w:rsidRDefault="00282E5F" w:rsidP="00282E5F">
            <w:pPr>
              <w:autoSpaceDE w:val="0"/>
              <w:autoSpaceDN w:val="0"/>
              <w:adjustRightInd w:val="0"/>
              <w:jc w:val="both"/>
              <w:rPr>
                <w:sz w:val="20"/>
                <w:szCs w:val="20"/>
              </w:rPr>
            </w:pPr>
          </w:p>
          <w:p w14:paraId="0917B930" w14:textId="77777777" w:rsidR="009B4997" w:rsidRPr="00AD165E" w:rsidRDefault="009B4997" w:rsidP="00282E5F">
            <w:pPr>
              <w:autoSpaceDE w:val="0"/>
              <w:autoSpaceDN w:val="0"/>
              <w:adjustRightInd w:val="0"/>
              <w:jc w:val="both"/>
              <w:rPr>
                <w:sz w:val="20"/>
                <w:szCs w:val="20"/>
              </w:rPr>
            </w:pPr>
          </w:p>
          <w:p w14:paraId="130D7B76" w14:textId="77777777" w:rsidR="00282E5F" w:rsidRPr="00AD165E" w:rsidRDefault="00282E5F" w:rsidP="00282E5F">
            <w:pPr>
              <w:autoSpaceDE w:val="0"/>
              <w:autoSpaceDN w:val="0"/>
              <w:adjustRightInd w:val="0"/>
              <w:jc w:val="both"/>
              <w:rPr>
                <w:sz w:val="20"/>
                <w:szCs w:val="20"/>
              </w:rPr>
            </w:pPr>
          </w:p>
          <w:p w14:paraId="07461278" w14:textId="77777777" w:rsidR="00282E5F" w:rsidRPr="00AD165E" w:rsidRDefault="00282E5F" w:rsidP="00282E5F">
            <w:pPr>
              <w:autoSpaceDE w:val="0"/>
              <w:autoSpaceDN w:val="0"/>
              <w:adjustRightInd w:val="0"/>
              <w:jc w:val="both"/>
              <w:rPr>
                <w:sz w:val="20"/>
                <w:szCs w:val="20"/>
              </w:rPr>
            </w:pPr>
          </w:p>
          <w:p w14:paraId="263F4CB4" w14:textId="77777777" w:rsidR="00282E5F" w:rsidRPr="00AD165E" w:rsidRDefault="00282E5F" w:rsidP="00282E5F">
            <w:pPr>
              <w:autoSpaceDE w:val="0"/>
              <w:autoSpaceDN w:val="0"/>
              <w:adjustRightInd w:val="0"/>
              <w:jc w:val="both"/>
              <w:rPr>
                <w:sz w:val="20"/>
                <w:szCs w:val="20"/>
              </w:rPr>
            </w:pPr>
          </w:p>
          <w:p w14:paraId="656E5753" w14:textId="2653D06C" w:rsidR="00282E5F" w:rsidRPr="00AD165E" w:rsidRDefault="00282E5F" w:rsidP="00282E5F">
            <w:pPr>
              <w:pStyle w:val="Default"/>
              <w:rPr>
                <w:sz w:val="20"/>
                <w:szCs w:val="20"/>
              </w:rPr>
            </w:pPr>
            <w:r w:rsidRPr="00AD165E">
              <w:rPr>
                <w:sz w:val="20"/>
                <w:szCs w:val="20"/>
              </w:rPr>
              <w:t>Вопросы к историческим источникам по данной теме.</w:t>
            </w:r>
            <w:r w:rsidR="00A20909" w:rsidRPr="00AD165E">
              <w:rPr>
                <w:sz w:val="20"/>
                <w:szCs w:val="20"/>
              </w:rPr>
              <w:t xml:space="preserve"> (</w:t>
            </w:r>
            <w:r w:rsidR="00385A51">
              <w:rPr>
                <w:sz w:val="20"/>
                <w:szCs w:val="20"/>
              </w:rPr>
              <w:t>Д</w:t>
            </w:r>
            <w:r w:rsidR="00A20909" w:rsidRPr="00AD165E">
              <w:rPr>
                <w:sz w:val="20"/>
                <w:szCs w:val="20"/>
              </w:rPr>
              <w:t>Л-</w:t>
            </w:r>
            <w:r w:rsidR="00385A51">
              <w:rPr>
                <w:sz w:val="20"/>
                <w:szCs w:val="20"/>
              </w:rPr>
              <w:t>4</w:t>
            </w:r>
            <w:r w:rsidR="00A20909" w:rsidRPr="00AD165E">
              <w:rPr>
                <w:sz w:val="20"/>
                <w:szCs w:val="20"/>
              </w:rPr>
              <w:t>).</w:t>
            </w:r>
          </w:p>
          <w:p w14:paraId="00D700A4" w14:textId="268FBE1C" w:rsidR="00282E5F" w:rsidRPr="00AD165E" w:rsidRDefault="00282E5F" w:rsidP="00282E5F">
            <w:pPr>
              <w:pStyle w:val="9"/>
              <w:spacing w:before="0" w:after="0"/>
              <w:rPr>
                <w:rFonts w:ascii="Times New Roman" w:hAnsi="Times New Roman"/>
                <w:sz w:val="20"/>
                <w:szCs w:val="20"/>
              </w:rPr>
            </w:pPr>
          </w:p>
          <w:p w14:paraId="534051FE" w14:textId="77777777" w:rsidR="00FC72D5" w:rsidRPr="00AD165E" w:rsidRDefault="00FC72D5" w:rsidP="00FC72D5">
            <w:pPr>
              <w:rPr>
                <w:sz w:val="20"/>
                <w:szCs w:val="20"/>
              </w:rPr>
            </w:pPr>
          </w:p>
          <w:p w14:paraId="49B918B1" w14:textId="77777777" w:rsidR="00FC72D5" w:rsidRPr="00AD165E" w:rsidRDefault="00FC72D5" w:rsidP="00FC72D5">
            <w:pPr>
              <w:pStyle w:val="Default"/>
              <w:rPr>
                <w:sz w:val="20"/>
                <w:szCs w:val="20"/>
              </w:rPr>
            </w:pPr>
            <w:r w:rsidRPr="00AD165E">
              <w:rPr>
                <w:sz w:val="20"/>
                <w:szCs w:val="20"/>
              </w:rPr>
              <w:t>Вопросы к историческим текстам по данной теме.</w:t>
            </w:r>
          </w:p>
          <w:p w14:paraId="1E42546B" w14:textId="3BC0FC2E" w:rsidR="00FC72D5" w:rsidRPr="00AD165E" w:rsidRDefault="009A0907" w:rsidP="00567872">
            <w:pPr>
              <w:pStyle w:val="9"/>
              <w:spacing w:before="0" w:after="0"/>
              <w:rPr>
                <w:rFonts w:ascii="Times New Roman" w:hAnsi="Times New Roman"/>
                <w:sz w:val="20"/>
                <w:szCs w:val="20"/>
              </w:rPr>
            </w:pPr>
            <w:r w:rsidRPr="00AD165E">
              <w:rPr>
                <w:rFonts w:ascii="Times New Roman" w:hAnsi="Times New Roman"/>
                <w:sz w:val="20"/>
                <w:szCs w:val="20"/>
              </w:rPr>
              <w:t>(</w:t>
            </w:r>
            <w:r w:rsidR="00385A51">
              <w:rPr>
                <w:rFonts w:ascii="Times New Roman" w:hAnsi="Times New Roman"/>
                <w:sz w:val="20"/>
                <w:szCs w:val="20"/>
              </w:rPr>
              <w:t>Д</w:t>
            </w:r>
            <w:r w:rsidRPr="00AD165E">
              <w:rPr>
                <w:rFonts w:ascii="Times New Roman" w:hAnsi="Times New Roman"/>
                <w:sz w:val="20"/>
                <w:szCs w:val="20"/>
              </w:rPr>
              <w:t>Л-</w:t>
            </w:r>
            <w:r w:rsidR="00385A51">
              <w:rPr>
                <w:rFonts w:ascii="Times New Roman" w:hAnsi="Times New Roman"/>
                <w:sz w:val="20"/>
                <w:szCs w:val="20"/>
              </w:rPr>
              <w:t>4</w:t>
            </w:r>
            <w:r w:rsidRPr="00AD165E">
              <w:rPr>
                <w:rFonts w:ascii="Times New Roman" w:hAnsi="Times New Roman"/>
                <w:sz w:val="20"/>
                <w:szCs w:val="20"/>
              </w:rPr>
              <w:t>)</w:t>
            </w:r>
            <w:r w:rsidR="00567872" w:rsidRPr="00AD165E">
              <w:rPr>
                <w:rFonts w:ascii="Times New Roman" w:hAnsi="Times New Roman"/>
                <w:sz w:val="20"/>
                <w:szCs w:val="20"/>
              </w:rPr>
              <w:t>.</w:t>
            </w:r>
          </w:p>
          <w:p w14:paraId="212DE99D" w14:textId="7A33DF9F" w:rsidR="00567872" w:rsidRPr="00AD165E" w:rsidRDefault="00567872" w:rsidP="00567872">
            <w:pPr>
              <w:pStyle w:val="Default"/>
              <w:rPr>
                <w:sz w:val="20"/>
                <w:szCs w:val="20"/>
              </w:rPr>
            </w:pPr>
            <w:r w:rsidRPr="00AD165E">
              <w:rPr>
                <w:sz w:val="20"/>
                <w:szCs w:val="20"/>
              </w:rPr>
              <w:t xml:space="preserve">Вопросы и задания к историческим </w:t>
            </w:r>
            <w:r w:rsidR="007F6BA0" w:rsidRPr="00AD165E">
              <w:rPr>
                <w:sz w:val="20"/>
                <w:szCs w:val="20"/>
              </w:rPr>
              <w:t>картам по</w:t>
            </w:r>
            <w:r w:rsidRPr="00AD165E">
              <w:rPr>
                <w:sz w:val="20"/>
                <w:szCs w:val="20"/>
              </w:rPr>
              <w:t xml:space="preserve"> данной теме.</w:t>
            </w:r>
          </w:p>
          <w:p w14:paraId="5519055C" w14:textId="1A2B8DFD" w:rsidR="00567872" w:rsidRPr="00AD165E" w:rsidRDefault="00567872" w:rsidP="00385A51">
            <w:pPr>
              <w:rPr>
                <w:sz w:val="20"/>
                <w:szCs w:val="20"/>
              </w:rPr>
            </w:pPr>
            <w:r w:rsidRPr="00AD165E">
              <w:rPr>
                <w:sz w:val="20"/>
                <w:szCs w:val="20"/>
              </w:rPr>
              <w:t>(</w:t>
            </w:r>
            <w:r w:rsidR="00385A51">
              <w:rPr>
                <w:sz w:val="20"/>
                <w:szCs w:val="20"/>
              </w:rPr>
              <w:t>Д</w:t>
            </w:r>
            <w:r w:rsidRPr="00AD165E">
              <w:rPr>
                <w:sz w:val="20"/>
                <w:szCs w:val="20"/>
              </w:rPr>
              <w:t>Л-</w:t>
            </w:r>
            <w:r w:rsidR="00385A51">
              <w:rPr>
                <w:sz w:val="20"/>
                <w:szCs w:val="20"/>
              </w:rPr>
              <w:t>2</w:t>
            </w:r>
            <w:r w:rsidRPr="00AD165E">
              <w:rPr>
                <w:sz w:val="20"/>
                <w:szCs w:val="20"/>
              </w:rPr>
              <w:t>).</w:t>
            </w:r>
          </w:p>
        </w:tc>
      </w:tr>
      <w:tr w:rsidR="00282E5F" w:rsidRPr="00AD165E" w14:paraId="29900214" w14:textId="77777777" w:rsidTr="00A0707D">
        <w:tblPrEx>
          <w:tblBorders>
            <w:bottom w:val="single" w:sz="4" w:space="0" w:color="auto"/>
          </w:tblBorders>
        </w:tblPrEx>
        <w:trPr>
          <w:trHeight w:val="1369"/>
        </w:trPr>
        <w:tc>
          <w:tcPr>
            <w:tcW w:w="782" w:type="dxa"/>
            <w:tcBorders>
              <w:top w:val="single" w:sz="4" w:space="0" w:color="auto"/>
              <w:left w:val="single" w:sz="4" w:space="0" w:color="auto"/>
              <w:bottom w:val="single" w:sz="4" w:space="0" w:color="auto"/>
              <w:right w:val="single" w:sz="4" w:space="0" w:color="auto"/>
            </w:tcBorders>
          </w:tcPr>
          <w:p w14:paraId="6DC48F11" w14:textId="77777777" w:rsidR="00282E5F" w:rsidRPr="00AD165E" w:rsidRDefault="00282E5F" w:rsidP="00AC1F86">
            <w:pPr>
              <w:numPr>
                <w:ilvl w:val="0"/>
                <w:numId w:val="5"/>
              </w:numPr>
              <w:ind w:left="0"/>
              <w:jc w:val="center"/>
              <w:rPr>
                <w:sz w:val="20"/>
                <w:szCs w:val="20"/>
              </w:rPr>
            </w:pPr>
          </w:p>
        </w:tc>
        <w:tc>
          <w:tcPr>
            <w:tcW w:w="1941" w:type="dxa"/>
          </w:tcPr>
          <w:p w14:paraId="28B17C28" w14:textId="3F59305D" w:rsidR="00282E5F" w:rsidRPr="00AD165E" w:rsidRDefault="00282E5F" w:rsidP="00567872">
            <w:pPr>
              <w:rPr>
                <w:sz w:val="20"/>
                <w:szCs w:val="20"/>
              </w:rPr>
            </w:pPr>
            <w:r w:rsidRPr="00AD165E">
              <w:rPr>
                <w:sz w:val="20"/>
                <w:szCs w:val="20"/>
              </w:rPr>
              <w:t>Мир и Россия на рубеже веков: накануне великих потрясений (1894-1917 гг.).</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3CC763BC" w14:textId="0CD874D0" w:rsidR="00282E5F"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71C00D2F" w14:textId="113A0AE5" w:rsidR="00282E5F" w:rsidRPr="00AD165E" w:rsidRDefault="00282E5F" w:rsidP="00C6256C">
            <w:pPr>
              <w:rPr>
                <w:sz w:val="20"/>
                <w:szCs w:val="20"/>
              </w:rPr>
            </w:pPr>
            <w:r w:rsidRPr="00AD165E">
              <w:rPr>
                <w:sz w:val="20"/>
                <w:szCs w:val="20"/>
              </w:rPr>
              <w:t xml:space="preserve">Анализ исторических источников </w:t>
            </w:r>
            <w:r w:rsidR="00C6256C" w:rsidRPr="00AD165E">
              <w:rPr>
                <w:sz w:val="20"/>
                <w:szCs w:val="20"/>
              </w:rPr>
              <w:t xml:space="preserve">в </w:t>
            </w:r>
            <w:r w:rsidR="007F6BA0" w:rsidRPr="00AD165E">
              <w:rPr>
                <w:sz w:val="20"/>
                <w:szCs w:val="20"/>
              </w:rPr>
              <w:t>рамках самостоятельной</w:t>
            </w:r>
            <w:r w:rsidRPr="00AD165E">
              <w:rPr>
                <w:sz w:val="20"/>
                <w:szCs w:val="20"/>
              </w:rPr>
              <w:t xml:space="preserve"> работы студентов.</w:t>
            </w:r>
          </w:p>
          <w:p w14:paraId="6FC6B1FE" w14:textId="77777777" w:rsidR="00444D39" w:rsidRPr="00AD165E" w:rsidRDefault="00444D39" w:rsidP="00C6256C">
            <w:pPr>
              <w:rPr>
                <w:sz w:val="20"/>
                <w:szCs w:val="20"/>
              </w:rPr>
            </w:pPr>
          </w:p>
          <w:p w14:paraId="32786146" w14:textId="77777777" w:rsidR="00444D39" w:rsidRPr="00AD165E" w:rsidRDefault="00444D39" w:rsidP="00444D39">
            <w:pPr>
              <w:rPr>
                <w:sz w:val="20"/>
                <w:szCs w:val="20"/>
              </w:rPr>
            </w:pPr>
            <w:r w:rsidRPr="00AD165E">
              <w:rPr>
                <w:sz w:val="20"/>
                <w:szCs w:val="20"/>
              </w:rPr>
              <w:t>Обсуждение и дискуссии по темам в рамках практического занятия.   Устные публичные выступления.</w:t>
            </w:r>
          </w:p>
          <w:p w14:paraId="34A74919" w14:textId="77777777" w:rsidR="00444D39" w:rsidRPr="00AD165E" w:rsidRDefault="00444D39" w:rsidP="00C6256C">
            <w:pPr>
              <w:rPr>
                <w:sz w:val="20"/>
                <w:szCs w:val="20"/>
              </w:rPr>
            </w:pPr>
          </w:p>
          <w:p w14:paraId="548E82E8" w14:textId="77777777" w:rsidR="00444D39" w:rsidRPr="00AD165E" w:rsidRDefault="00FC72D5" w:rsidP="00FC72D5">
            <w:pPr>
              <w:rPr>
                <w:sz w:val="20"/>
                <w:szCs w:val="20"/>
              </w:rPr>
            </w:pPr>
            <w:r w:rsidRPr="00AD165E">
              <w:rPr>
                <w:sz w:val="20"/>
                <w:szCs w:val="20"/>
              </w:rPr>
              <w:t>Анализ исторических текстов.</w:t>
            </w:r>
          </w:p>
          <w:p w14:paraId="7A40EED2" w14:textId="77777777" w:rsidR="001A4CFB" w:rsidRPr="00AD165E" w:rsidRDefault="001A4CFB" w:rsidP="00FC72D5">
            <w:pPr>
              <w:rPr>
                <w:sz w:val="20"/>
                <w:szCs w:val="20"/>
              </w:rPr>
            </w:pPr>
          </w:p>
          <w:p w14:paraId="484A07C7" w14:textId="2816E7C0" w:rsidR="001A4CFB" w:rsidRPr="00AD165E" w:rsidRDefault="001A4CFB" w:rsidP="00FC72D5">
            <w:pPr>
              <w:rPr>
                <w:sz w:val="20"/>
                <w:szCs w:val="20"/>
              </w:rPr>
            </w:pPr>
            <w:r w:rsidRPr="00AD165E">
              <w:rPr>
                <w:color w:val="000000"/>
                <w:sz w:val="20"/>
                <w:szCs w:val="20"/>
              </w:rPr>
              <w:lastRenderedPageBreak/>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tcPr>
          <w:p w14:paraId="5B192705" w14:textId="28DEC547" w:rsidR="00282E5F" w:rsidRPr="00AD165E" w:rsidRDefault="00282E5F" w:rsidP="00282E5F">
            <w:pPr>
              <w:pStyle w:val="Default"/>
              <w:rPr>
                <w:sz w:val="20"/>
                <w:szCs w:val="20"/>
              </w:rPr>
            </w:pPr>
            <w:r w:rsidRPr="00AD165E">
              <w:rPr>
                <w:sz w:val="20"/>
                <w:szCs w:val="20"/>
              </w:rPr>
              <w:lastRenderedPageBreak/>
              <w:t>Вопросы к историческим источникам по данной теме.</w:t>
            </w:r>
            <w:r w:rsidR="00A20909" w:rsidRPr="00AD165E">
              <w:rPr>
                <w:sz w:val="20"/>
                <w:szCs w:val="20"/>
              </w:rPr>
              <w:t xml:space="preserve"> (</w:t>
            </w:r>
            <w:r w:rsidR="00385A51">
              <w:rPr>
                <w:sz w:val="20"/>
                <w:szCs w:val="20"/>
              </w:rPr>
              <w:t>Д</w:t>
            </w:r>
            <w:r w:rsidR="00A20909" w:rsidRPr="00AD165E">
              <w:rPr>
                <w:sz w:val="20"/>
                <w:szCs w:val="20"/>
              </w:rPr>
              <w:t>Л-</w:t>
            </w:r>
            <w:r w:rsidR="00385A51">
              <w:rPr>
                <w:sz w:val="20"/>
                <w:szCs w:val="20"/>
              </w:rPr>
              <w:t>4</w:t>
            </w:r>
            <w:r w:rsidR="00A20909" w:rsidRPr="00AD165E">
              <w:rPr>
                <w:sz w:val="20"/>
                <w:szCs w:val="20"/>
              </w:rPr>
              <w:t>).</w:t>
            </w:r>
          </w:p>
          <w:p w14:paraId="483B3123" w14:textId="77777777" w:rsidR="00282E5F" w:rsidRPr="00AD165E" w:rsidRDefault="00282E5F" w:rsidP="00282E5F">
            <w:pPr>
              <w:pStyle w:val="9"/>
              <w:spacing w:before="0" w:after="0"/>
              <w:rPr>
                <w:rFonts w:ascii="Times New Roman" w:hAnsi="Times New Roman"/>
                <w:sz w:val="20"/>
                <w:szCs w:val="20"/>
              </w:rPr>
            </w:pPr>
          </w:p>
          <w:p w14:paraId="21D8D7C5" w14:textId="77777777" w:rsidR="00444D39" w:rsidRPr="00AD165E" w:rsidRDefault="00444D39" w:rsidP="00444D39">
            <w:pPr>
              <w:rPr>
                <w:sz w:val="20"/>
                <w:szCs w:val="20"/>
              </w:rPr>
            </w:pPr>
          </w:p>
          <w:p w14:paraId="63A49692" w14:textId="64558FD6" w:rsidR="00444D39" w:rsidRPr="00AD165E" w:rsidRDefault="009B4997" w:rsidP="00444D39">
            <w:pPr>
              <w:rPr>
                <w:sz w:val="20"/>
                <w:szCs w:val="20"/>
              </w:rPr>
            </w:pPr>
            <w:r w:rsidRPr="00AD165E">
              <w:rPr>
                <w:sz w:val="20"/>
                <w:szCs w:val="20"/>
              </w:rPr>
              <w:t>Вопросы к практическим занятиям</w:t>
            </w:r>
            <w:r w:rsidR="00567872" w:rsidRPr="00AD165E">
              <w:rPr>
                <w:sz w:val="20"/>
                <w:szCs w:val="20"/>
              </w:rPr>
              <w:t>.</w:t>
            </w:r>
            <w:r w:rsidR="00CC7F5D" w:rsidRPr="00AD165E">
              <w:rPr>
                <w:sz w:val="20"/>
                <w:szCs w:val="20"/>
              </w:rPr>
              <w:t xml:space="preserve"> (М-2).</w:t>
            </w:r>
          </w:p>
          <w:p w14:paraId="5CF51045" w14:textId="77777777" w:rsidR="009B4997" w:rsidRPr="00AD165E" w:rsidRDefault="009B4997" w:rsidP="00444D39">
            <w:pPr>
              <w:rPr>
                <w:sz w:val="20"/>
                <w:szCs w:val="20"/>
              </w:rPr>
            </w:pPr>
          </w:p>
          <w:p w14:paraId="407E1C54" w14:textId="77777777" w:rsidR="00FC72D5" w:rsidRPr="00AD165E" w:rsidRDefault="00FC72D5" w:rsidP="00444D39">
            <w:pPr>
              <w:rPr>
                <w:sz w:val="20"/>
                <w:szCs w:val="20"/>
              </w:rPr>
            </w:pPr>
          </w:p>
          <w:p w14:paraId="4111A69F" w14:textId="77777777" w:rsidR="00FC72D5" w:rsidRPr="00AD165E" w:rsidRDefault="00FC72D5" w:rsidP="00444D39">
            <w:pPr>
              <w:rPr>
                <w:sz w:val="20"/>
                <w:szCs w:val="20"/>
              </w:rPr>
            </w:pPr>
          </w:p>
          <w:p w14:paraId="5D31EF03" w14:textId="77777777" w:rsidR="00FC72D5" w:rsidRPr="00AD165E" w:rsidRDefault="00FC72D5" w:rsidP="00444D39">
            <w:pPr>
              <w:rPr>
                <w:sz w:val="20"/>
                <w:szCs w:val="20"/>
              </w:rPr>
            </w:pPr>
          </w:p>
          <w:p w14:paraId="2910576F" w14:textId="77777777" w:rsidR="00FC72D5" w:rsidRPr="00AD165E" w:rsidRDefault="00FC72D5" w:rsidP="00FC72D5">
            <w:pPr>
              <w:pStyle w:val="Default"/>
              <w:rPr>
                <w:sz w:val="20"/>
                <w:szCs w:val="20"/>
              </w:rPr>
            </w:pPr>
            <w:r w:rsidRPr="00AD165E">
              <w:rPr>
                <w:sz w:val="20"/>
                <w:szCs w:val="20"/>
              </w:rPr>
              <w:t>Вопросы к историческим текстам по данной теме.</w:t>
            </w:r>
          </w:p>
          <w:p w14:paraId="70D1817A" w14:textId="22FCD967" w:rsidR="00FC72D5" w:rsidRPr="00AD165E" w:rsidRDefault="001A4CFB" w:rsidP="00567872">
            <w:pPr>
              <w:pStyle w:val="9"/>
              <w:spacing w:before="0" w:after="0"/>
              <w:rPr>
                <w:rFonts w:ascii="Times New Roman" w:hAnsi="Times New Roman"/>
                <w:sz w:val="20"/>
                <w:szCs w:val="20"/>
              </w:rPr>
            </w:pPr>
            <w:r w:rsidRPr="00AD165E">
              <w:rPr>
                <w:rFonts w:ascii="Times New Roman" w:hAnsi="Times New Roman"/>
                <w:sz w:val="20"/>
                <w:szCs w:val="20"/>
              </w:rPr>
              <w:t>(</w:t>
            </w:r>
            <w:r w:rsidR="00385A51">
              <w:rPr>
                <w:rFonts w:ascii="Times New Roman" w:hAnsi="Times New Roman"/>
                <w:sz w:val="20"/>
                <w:szCs w:val="20"/>
              </w:rPr>
              <w:t>Д</w:t>
            </w:r>
            <w:r w:rsidRPr="00AD165E">
              <w:rPr>
                <w:rFonts w:ascii="Times New Roman" w:hAnsi="Times New Roman"/>
                <w:sz w:val="20"/>
                <w:szCs w:val="20"/>
              </w:rPr>
              <w:t>Л-</w:t>
            </w:r>
            <w:r w:rsidR="00385A51">
              <w:rPr>
                <w:rFonts w:ascii="Times New Roman" w:hAnsi="Times New Roman"/>
                <w:sz w:val="20"/>
                <w:szCs w:val="20"/>
              </w:rPr>
              <w:t>2</w:t>
            </w:r>
            <w:r w:rsidRPr="00AD165E">
              <w:rPr>
                <w:rFonts w:ascii="Times New Roman" w:hAnsi="Times New Roman"/>
                <w:sz w:val="20"/>
                <w:szCs w:val="20"/>
              </w:rPr>
              <w:t>)</w:t>
            </w:r>
            <w:r w:rsidR="00567872" w:rsidRPr="00AD165E">
              <w:rPr>
                <w:rFonts w:ascii="Times New Roman" w:hAnsi="Times New Roman"/>
                <w:sz w:val="20"/>
                <w:szCs w:val="20"/>
              </w:rPr>
              <w:t>.</w:t>
            </w:r>
          </w:p>
          <w:p w14:paraId="306128AC" w14:textId="2A54388B" w:rsidR="00567872" w:rsidRPr="00AD165E" w:rsidRDefault="00567872" w:rsidP="00567872">
            <w:pPr>
              <w:pStyle w:val="Default"/>
              <w:rPr>
                <w:sz w:val="20"/>
                <w:szCs w:val="20"/>
              </w:rPr>
            </w:pPr>
            <w:r w:rsidRPr="00AD165E">
              <w:rPr>
                <w:sz w:val="20"/>
                <w:szCs w:val="20"/>
              </w:rPr>
              <w:lastRenderedPageBreak/>
              <w:t xml:space="preserve">Вопросы и задания к историческим </w:t>
            </w:r>
            <w:r w:rsidR="007F6BA0" w:rsidRPr="00AD165E">
              <w:rPr>
                <w:sz w:val="20"/>
                <w:szCs w:val="20"/>
              </w:rPr>
              <w:t>картам по</w:t>
            </w:r>
            <w:r w:rsidRPr="00AD165E">
              <w:rPr>
                <w:sz w:val="20"/>
                <w:szCs w:val="20"/>
              </w:rPr>
              <w:t xml:space="preserve"> данной теме.</w:t>
            </w:r>
          </w:p>
          <w:p w14:paraId="6EFAE0D3" w14:textId="74A33EF1" w:rsidR="00567872" w:rsidRPr="00AD165E" w:rsidRDefault="00567872" w:rsidP="00385A51">
            <w:pPr>
              <w:rPr>
                <w:sz w:val="20"/>
                <w:szCs w:val="20"/>
              </w:rPr>
            </w:pPr>
            <w:r w:rsidRPr="00AD165E">
              <w:rPr>
                <w:sz w:val="20"/>
                <w:szCs w:val="20"/>
              </w:rPr>
              <w:t>(</w:t>
            </w:r>
            <w:r w:rsidR="00385A51">
              <w:rPr>
                <w:sz w:val="20"/>
                <w:szCs w:val="20"/>
              </w:rPr>
              <w:t>Д</w:t>
            </w:r>
            <w:r w:rsidRPr="00AD165E">
              <w:rPr>
                <w:sz w:val="20"/>
                <w:szCs w:val="20"/>
              </w:rPr>
              <w:t>Л-</w:t>
            </w:r>
            <w:r w:rsidR="00385A51">
              <w:rPr>
                <w:sz w:val="20"/>
                <w:szCs w:val="20"/>
              </w:rPr>
              <w:t>2</w:t>
            </w:r>
            <w:r w:rsidRPr="00AD165E">
              <w:rPr>
                <w:sz w:val="20"/>
                <w:szCs w:val="20"/>
              </w:rPr>
              <w:t>).</w:t>
            </w:r>
          </w:p>
        </w:tc>
      </w:tr>
      <w:tr w:rsidR="00282E5F" w:rsidRPr="00AD165E" w14:paraId="6E4BDC1E" w14:textId="77777777" w:rsidTr="00A0707D">
        <w:tblPrEx>
          <w:tblBorders>
            <w:bottom w:val="single" w:sz="4" w:space="0" w:color="auto"/>
          </w:tblBorders>
        </w:tblPrEx>
        <w:trPr>
          <w:trHeight w:val="1369"/>
        </w:trPr>
        <w:tc>
          <w:tcPr>
            <w:tcW w:w="782" w:type="dxa"/>
            <w:tcBorders>
              <w:top w:val="single" w:sz="4" w:space="0" w:color="auto"/>
              <w:left w:val="single" w:sz="4" w:space="0" w:color="auto"/>
              <w:bottom w:val="single" w:sz="4" w:space="0" w:color="auto"/>
              <w:right w:val="single" w:sz="4" w:space="0" w:color="auto"/>
            </w:tcBorders>
          </w:tcPr>
          <w:p w14:paraId="14AC83D2" w14:textId="77777777" w:rsidR="00282E5F" w:rsidRPr="00AD165E" w:rsidRDefault="00282E5F" w:rsidP="00AC1F86">
            <w:pPr>
              <w:numPr>
                <w:ilvl w:val="0"/>
                <w:numId w:val="5"/>
              </w:numPr>
              <w:ind w:left="0"/>
              <w:jc w:val="center"/>
              <w:rPr>
                <w:sz w:val="20"/>
                <w:szCs w:val="20"/>
              </w:rPr>
            </w:pPr>
          </w:p>
        </w:tc>
        <w:tc>
          <w:tcPr>
            <w:tcW w:w="1941" w:type="dxa"/>
          </w:tcPr>
          <w:p w14:paraId="3949DEDD" w14:textId="77777777" w:rsidR="00282E5F" w:rsidRPr="00AD165E" w:rsidRDefault="00282E5F" w:rsidP="00282E5F">
            <w:pPr>
              <w:rPr>
                <w:sz w:val="20"/>
                <w:szCs w:val="20"/>
              </w:rPr>
            </w:pPr>
            <w:r w:rsidRPr="00AD165E">
              <w:rPr>
                <w:sz w:val="20"/>
                <w:szCs w:val="20"/>
              </w:rPr>
              <w:t>Россия в 1917 г.: выбор исторического пути, влияние революции на ход мирового развития</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72EA49C3" w14:textId="4D75A12B" w:rsidR="00282E5F"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211CA578" w14:textId="77777777" w:rsidR="00282E5F" w:rsidRPr="00AD165E" w:rsidRDefault="00282E5F" w:rsidP="00282E5F">
            <w:pPr>
              <w:rPr>
                <w:sz w:val="20"/>
                <w:szCs w:val="20"/>
              </w:rPr>
            </w:pPr>
            <w:r w:rsidRPr="00AD165E">
              <w:rPr>
                <w:sz w:val="20"/>
                <w:szCs w:val="20"/>
              </w:rPr>
              <w:t>Тестирование.</w:t>
            </w:r>
          </w:p>
          <w:p w14:paraId="6304A829" w14:textId="77777777" w:rsidR="00282E5F" w:rsidRPr="00AD165E" w:rsidRDefault="00282E5F" w:rsidP="00282E5F">
            <w:pPr>
              <w:rPr>
                <w:sz w:val="20"/>
                <w:szCs w:val="20"/>
              </w:rPr>
            </w:pPr>
          </w:p>
          <w:p w14:paraId="44B4163E" w14:textId="77777777" w:rsidR="00282E5F" w:rsidRPr="00AD165E" w:rsidRDefault="00282E5F" w:rsidP="00282E5F">
            <w:pPr>
              <w:rPr>
                <w:sz w:val="20"/>
                <w:szCs w:val="20"/>
              </w:rPr>
            </w:pPr>
          </w:p>
          <w:p w14:paraId="0D5A41DB" w14:textId="77777777" w:rsidR="00282E5F" w:rsidRPr="00AD165E" w:rsidRDefault="00282E5F" w:rsidP="00282E5F">
            <w:pPr>
              <w:rPr>
                <w:sz w:val="20"/>
                <w:szCs w:val="20"/>
              </w:rPr>
            </w:pPr>
          </w:p>
          <w:p w14:paraId="6F797798" w14:textId="6F741852" w:rsidR="00282E5F" w:rsidRPr="00AD165E" w:rsidRDefault="00282E5F" w:rsidP="00C6256C">
            <w:pPr>
              <w:rPr>
                <w:sz w:val="20"/>
                <w:szCs w:val="20"/>
              </w:rPr>
            </w:pPr>
            <w:r w:rsidRPr="00AD165E">
              <w:rPr>
                <w:sz w:val="20"/>
                <w:szCs w:val="20"/>
              </w:rPr>
              <w:t xml:space="preserve">Анализ исторических источников </w:t>
            </w:r>
            <w:r w:rsidR="00C6256C" w:rsidRPr="00AD165E">
              <w:rPr>
                <w:sz w:val="20"/>
                <w:szCs w:val="20"/>
              </w:rPr>
              <w:t xml:space="preserve">в </w:t>
            </w:r>
            <w:r w:rsidR="007F6BA0" w:rsidRPr="00AD165E">
              <w:rPr>
                <w:sz w:val="20"/>
                <w:szCs w:val="20"/>
              </w:rPr>
              <w:t>рамках самостоятельной</w:t>
            </w:r>
            <w:r w:rsidRPr="00AD165E">
              <w:rPr>
                <w:sz w:val="20"/>
                <w:szCs w:val="20"/>
              </w:rPr>
              <w:t xml:space="preserve"> работы студентов.</w:t>
            </w:r>
          </w:p>
          <w:p w14:paraId="21EDF5C3" w14:textId="77777777" w:rsidR="00FC72D5" w:rsidRPr="00AD165E" w:rsidRDefault="00FC72D5" w:rsidP="00C6256C">
            <w:pPr>
              <w:rPr>
                <w:sz w:val="20"/>
                <w:szCs w:val="20"/>
              </w:rPr>
            </w:pPr>
          </w:p>
          <w:p w14:paraId="11C5752A" w14:textId="77777777" w:rsidR="00FC72D5" w:rsidRPr="00AD165E" w:rsidRDefault="00FC72D5" w:rsidP="00C6256C">
            <w:pPr>
              <w:rPr>
                <w:sz w:val="20"/>
                <w:szCs w:val="20"/>
              </w:rPr>
            </w:pPr>
            <w:r w:rsidRPr="00AD165E">
              <w:rPr>
                <w:sz w:val="20"/>
                <w:szCs w:val="20"/>
              </w:rPr>
              <w:t>Анализ исторических текстов.</w:t>
            </w:r>
          </w:p>
          <w:p w14:paraId="5F2C7983" w14:textId="77777777" w:rsidR="001A4CFB" w:rsidRPr="00AD165E" w:rsidRDefault="001A4CFB" w:rsidP="00C6256C">
            <w:pPr>
              <w:rPr>
                <w:sz w:val="20"/>
                <w:szCs w:val="20"/>
              </w:rPr>
            </w:pPr>
          </w:p>
          <w:p w14:paraId="5A9D173E" w14:textId="483E8BB4" w:rsidR="001A4CFB" w:rsidRPr="00AD165E" w:rsidRDefault="001A4CFB" w:rsidP="00C6256C">
            <w:pPr>
              <w:rPr>
                <w:sz w:val="20"/>
                <w:szCs w:val="20"/>
              </w:rPr>
            </w:pPr>
            <w:r w:rsidRPr="00AD165E">
              <w:rPr>
                <w:color w:val="000000"/>
                <w:sz w:val="20"/>
                <w:szCs w:val="20"/>
              </w:rPr>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tcPr>
          <w:p w14:paraId="07705AB0" w14:textId="4351E66B" w:rsidR="00282E5F" w:rsidRPr="00AD165E" w:rsidRDefault="00282E5F" w:rsidP="00282E5F">
            <w:pPr>
              <w:autoSpaceDE w:val="0"/>
              <w:autoSpaceDN w:val="0"/>
              <w:adjustRightInd w:val="0"/>
              <w:jc w:val="both"/>
              <w:rPr>
                <w:sz w:val="20"/>
                <w:szCs w:val="20"/>
              </w:rPr>
            </w:pPr>
            <w:r w:rsidRPr="00AD165E">
              <w:rPr>
                <w:sz w:val="20"/>
                <w:szCs w:val="20"/>
              </w:rPr>
              <w:t>Банк тестовых заданий по разделам и темам.</w:t>
            </w:r>
            <w:r w:rsidR="000D4CEF" w:rsidRPr="00AD165E">
              <w:rPr>
                <w:sz w:val="20"/>
                <w:szCs w:val="20"/>
              </w:rPr>
              <w:t xml:space="preserve"> (ФОС).</w:t>
            </w:r>
          </w:p>
          <w:p w14:paraId="3AC0D167" w14:textId="77777777" w:rsidR="00282E5F" w:rsidRPr="00AD165E" w:rsidRDefault="00282E5F" w:rsidP="00282E5F">
            <w:pPr>
              <w:autoSpaceDE w:val="0"/>
              <w:autoSpaceDN w:val="0"/>
              <w:adjustRightInd w:val="0"/>
              <w:jc w:val="both"/>
              <w:rPr>
                <w:sz w:val="20"/>
                <w:szCs w:val="20"/>
              </w:rPr>
            </w:pPr>
          </w:p>
          <w:p w14:paraId="122E1DFC" w14:textId="58D883F4" w:rsidR="00282E5F" w:rsidRPr="00AD165E" w:rsidRDefault="00282E5F" w:rsidP="00282E5F">
            <w:pPr>
              <w:pStyle w:val="Default"/>
              <w:rPr>
                <w:sz w:val="20"/>
                <w:szCs w:val="20"/>
              </w:rPr>
            </w:pPr>
            <w:r w:rsidRPr="00AD165E">
              <w:rPr>
                <w:sz w:val="20"/>
                <w:szCs w:val="20"/>
              </w:rPr>
              <w:t>Вопросы к историческим источникам по данной теме.</w:t>
            </w:r>
            <w:r w:rsidR="00A20909" w:rsidRPr="00AD165E">
              <w:rPr>
                <w:sz w:val="20"/>
                <w:szCs w:val="20"/>
              </w:rPr>
              <w:t xml:space="preserve"> (</w:t>
            </w:r>
            <w:r w:rsidR="00385A51">
              <w:rPr>
                <w:sz w:val="20"/>
                <w:szCs w:val="20"/>
              </w:rPr>
              <w:t>Д</w:t>
            </w:r>
            <w:r w:rsidR="00A20909" w:rsidRPr="00AD165E">
              <w:rPr>
                <w:sz w:val="20"/>
                <w:szCs w:val="20"/>
              </w:rPr>
              <w:t>Л-</w:t>
            </w:r>
            <w:r w:rsidR="00385A51">
              <w:rPr>
                <w:sz w:val="20"/>
                <w:szCs w:val="20"/>
              </w:rPr>
              <w:t>4</w:t>
            </w:r>
            <w:r w:rsidR="00A20909" w:rsidRPr="00AD165E">
              <w:rPr>
                <w:sz w:val="20"/>
                <w:szCs w:val="20"/>
              </w:rPr>
              <w:t>).</w:t>
            </w:r>
          </w:p>
          <w:p w14:paraId="72F7124A" w14:textId="77777777" w:rsidR="00282E5F" w:rsidRPr="00AD165E" w:rsidRDefault="00282E5F" w:rsidP="00282E5F">
            <w:pPr>
              <w:pStyle w:val="9"/>
              <w:spacing w:before="0" w:after="0"/>
              <w:rPr>
                <w:rFonts w:ascii="Times New Roman" w:hAnsi="Times New Roman"/>
                <w:sz w:val="20"/>
                <w:szCs w:val="20"/>
              </w:rPr>
            </w:pPr>
          </w:p>
          <w:p w14:paraId="0B85A057" w14:textId="77777777" w:rsidR="00FC72D5" w:rsidRPr="00AD165E" w:rsidRDefault="00FC72D5" w:rsidP="00FC72D5">
            <w:pPr>
              <w:rPr>
                <w:sz w:val="20"/>
                <w:szCs w:val="20"/>
              </w:rPr>
            </w:pPr>
          </w:p>
          <w:p w14:paraId="133EE87A" w14:textId="77777777" w:rsidR="00FC72D5" w:rsidRPr="00AD165E" w:rsidRDefault="00FC72D5" w:rsidP="001A4CFB">
            <w:pPr>
              <w:pStyle w:val="Default"/>
              <w:rPr>
                <w:sz w:val="20"/>
                <w:szCs w:val="20"/>
              </w:rPr>
            </w:pPr>
            <w:r w:rsidRPr="00AD165E">
              <w:rPr>
                <w:sz w:val="20"/>
                <w:szCs w:val="20"/>
              </w:rPr>
              <w:t>Вопросы к историческим текстам по данной теме.</w:t>
            </w:r>
          </w:p>
          <w:p w14:paraId="774D6903" w14:textId="572A0C7B" w:rsidR="001A4CFB" w:rsidRPr="00AD165E" w:rsidRDefault="001A4CFB" w:rsidP="00567872">
            <w:pPr>
              <w:pStyle w:val="9"/>
              <w:spacing w:before="0" w:after="0"/>
              <w:rPr>
                <w:rFonts w:ascii="Times New Roman" w:hAnsi="Times New Roman"/>
                <w:sz w:val="20"/>
                <w:szCs w:val="20"/>
              </w:rPr>
            </w:pPr>
            <w:r w:rsidRPr="00AD165E">
              <w:rPr>
                <w:rFonts w:ascii="Times New Roman" w:hAnsi="Times New Roman"/>
                <w:sz w:val="20"/>
                <w:szCs w:val="20"/>
              </w:rPr>
              <w:t>(</w:t>
            </w:r>
            <w:r w:rsidR="00385A51">
              <w:rPr>
                <w:rFonts w:ascii="Times New Roman" w:hAnsi="Times New Roman"/>
                <w:sz w:val="20"/>
                <w:szCs w:val="20"/>
              </w:rPr>
              <w:t>Д</w:t>
            </w:r>
            <w:r w:rsidRPr="00AD165E">
              <w:rPr>
                <w:rFonts w:ascii="Times New Roman" w:hAnsi="Times New Roman"/>
                <w:sz w:val="20"/>
                <w:szCs w:val="20"/>
              </w:rPr>
              <w:t>Л-</w:t>
            </w:r>
            <w:r w:rsidR="00385A51">
              <w:rPr>
                <w:rFonts w:ascii="Times New Roman" w:hAnsi="Times New Roman"/>
                <w:sz w:val="20"/>
                <w:szCs w:val="20"/>
              </w:rPr>
              <w:t>2</w:t>
            </w:r>
            <w:r w:rsidRPr="00AD165E">
              <w:rPr>
                <w:rFonts w:ascii="Times New Roman" w:hAnsi="Times New Roman"/>
                <w:sz w:val="20"/>
                <w:szCs w:val="20"/>
              </w:rPr>
              <w:t>)</w:t>
            </w:r>
          </w:p>
          <w:p w14:paraId="6FC28A6E" w14:textId="01FDF15F" w:rsidR="00567872" w:rsidRPr="00AD165E" w:rsidRDefault="00567872" w:rsidP="00567872">
            <w:pPr>
              <w:pStyle w:val="Default"/>
              <w:rPr>
                <w:sz w:val="20"/>
                <w:szCs w:val="20"/>
              </w:rPr>
            </w:pPr>
            <w:r w:rsidRPr="00AD165E">
              <w:rPr>
                <w:sz w:val="20"/>
                <w:szCs w:val="20"/>
              </w:rPr>
              <w:t xml:space="preserve">Вопросы и задания к историческим </w:t>
            </w:r>
            <w:r w:rsidR="007F6BA0" w:rsidRPr="00AD165E">
              <w:rPr>
                <w:sz w:val="20"/>
                <w:szCs w:val="20"/>
              </w:rPr>
              <w:t>картам по</w:t>
            </w:r>
            <w:r w:rsidRPr="00AD165E">
              <w:rPr>
                <w:sz w:val="20"/>
                <w:szCs w:val="20"/>
              </w:rPr>
              <w:t xml:space="preserve"> данной теме.</w:t>
            </w:r>
          </w:p>
          <w:p w14:paraId="0E40FD8E" w14:textId="4BB161CE" w:rsidR="00567872" w:rsidRPr="00AD165E" w:rsidRDefault="00567872" w:rsidP="00385A51">
            <w:pPr>
              <w:rPr>
                <w:sz w:val="20"/>
                <w:szCs w:val="20"/>
              </w:rPr>
            </w:pPr>
            <w:r w:rsidRPr="00AD165E">
              <w:rPr>
                <w:sz w:val="20"/>
                <w:szCs w:val="20"/>
              </w:rPr>
              <w:t>(</w:t>
            </w:r>
            <w:r w:rsidR="00385A51">
              <w:rPr>
                <w:sz w:val="20"/>
                <w:szCs w:val="20"/>
              </w:rPr>
              <w:t>Д</w:t>
            </w:r>
            <w:r w:rsidRPr="00AD165E">
              <w:rPr>
                <w:sz w:val="20"/>
                <w:szCs w:val="20"/>
              </w:rPr>
              <w:t>Л-</w:t>
            </w:r>
            <w:r w:rsidR="00385A51">
              <w:rPr>
                <w:sz w:val="20"/>
                <w:szCs w:val="20"/>
              </w:rPr>
              <w:t>2</w:t>
            </w:r>
            <w:r w:rsidRPr="00AD165E">
              <w:rPr>
                <w:sz w:val="20"/>
                <w:szCs w:val="20"/>
              </w:rPr>
              <w:t>).</w:t>
            </w:r>
          </w:p>
        </w:tc>
      </w:tr>
      <w:tr w:rsidR="00021D37" w:rsidRPr="00AD165E" w14:paraId="0B6D8F86" w14:textId="77777777" w:rsidTr="00A0707D">
        <w:tblPrEx>
          <w:tblBorders>
            <w:bottom w:val="single" w:sz="4" w:space="0" w:color="auto"/>
          </w:tblBorders>
        </w:tblPrEx>
        <w:trPr>
          <w:trHeight w:val="680"/>
        </w:trPr>
        <w:tc>
          <w:tcPr>
            <w:tcW w:w="782" w:type="dxa"/>
            <w:tcBorders>
              <w:top w:val="single" w:sz="4" w:space="0" w:color="auto"/>
              <w:left w:val="single" w:sz="4" w:space="0" w:color="auto"/>
              <w:bottom w:val="single" w:sz="4" w:space="0" w:color="auto"/>
              <w:right w:val="single" w:sz="4" w:space="0" w:color="auto"/>
            </w:tcBorders>
          </w:tcPr>
          <w:p w14:paraId="6F485931" w14:textId="77777777" w:rsidR="00021D37" w:rsidRPr="00AD165E" w:rsidRDefault="00021D37" w:rsidP="00AC1F86">
            <w:pPr>
              <w:numPr>
                <w:ilvl w:val="0"/>
                <w:numId w:val="5"/>
              </w:numPr>
              <w:ind w:left="0"/>
              <w:jc w:val="center"/>
              <w:rPr>
                <w:sz w:val="20"/>
                <w:szCs w:val="20"/>
              </w:rPr>
            </w:pPr>
          </w:p>
        </w:tc>
        <w:tc>
          <w:tcPr>
            <w:tcW w:w="1941" w:type="dxa"/>
          </w:tcPr>
          <w:p w14:paraId="45929507" w14:textId="77777777" w:rsidR="00021D37" w:rsidRPr="00AD165E" w:rsidRDefault="00021D37" w:rsidP="00AA4279">
            <w:pPr>
              <w:widowControl w:val="0"/>
              <w:jc w:val="both"/>
              <w:rPr>
                <w:sz w:val="20"/>
                <w:szCs w:val="20"/>
              </w:rPr>
            </w:pPr>
            <w:r w:rsidRPr="00AD165E">
              <w:rPr>
                <w:color w:val="000000"/>
                <w:kern w:val="36"/>
                <w:sz w:val="20"/>
                <w:szCs w:val="20"/>
              </w:rPr>
              <w:t>Революционный подъем 1918-1920 гг. в Европе. Россия в годы гражданской войны и иностранной интервенции</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0075A286" w14:textId="08AFB7D7" w:rsidR="00021D37"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3BE88DA0" w14:textId="44F02B8D" w:rsidR="00021D37" w:rsidRPr="00AD165E" w:rsidRDefault="00021D37" w:rsidP="00021D37">
            <w:pPr>
              <w:rPr>
                <w:sz w:val="20"/>
                <w:szCs w:val="20"/>
              </w:rPr>
            </w:pPr>
            <w:r w:rsidRPr="00AD165E">
              <w:rPr>
                <w:sz w:val="20"/>
                <w:szCs w:val="20"/>
              </w:rPr>
              <w:t xml:space="preserve">Анализ исторических источников </w:t>
            </w:r>
            <w:r w:rsidR="00C6256C" w:rsidRPr="00AD165E">
              <w:rPr>
                <w:sz w:val="20"/>
                <w:szCs w:val="20"/>
              </w:rPr>
              <w:t xml:space="preserve">в рамках </w:t>
            </w:r>
            <w:r w:rsidRPr="00AD165E">
              <w:rPr>
                <w:sz w:val="20"/>
                <w:szCs w:val="20"/>
              </w:rPr>
              <w:t>самостоятельной работы студентов.</w:t>
            </w:r>
          </w:p>
          <w:p w14:paraId="52F0837C" w14:textId="77777777" w:rsidR="00444D39" w:rsidRPr="00AD165E" w:rsidRDefault="00444D39" w:rsidP="00021D37">
            <w:pPr>
              <w:rPr>
                <w:sz w:val="20"/>
                <w:szCs w:val="20"/>
              </w:rPr>
            </w:pPr>
          </w:p>
          <w:p w14:paraId="60882FEA" w14:textId="77777777" w:rsidR="00021D37" w:rsidRPr="00AD165E" w:rsidRDefault="00444D39" w:rsidP="00444D39">
            <w:pPr>
              <w:rPr>
                <w:sz w:val="20"/>
                <w:szCs w:val="20"/>
              </w:rPr>
            </w:pPr>
            <w:r w:rsidRPr="00AD165E">
              <w:rPr>
                <w:sz w:val="20"/>
                <w:szCs w:val="20"/>
              </w:rPr>
              <w:t>Обсуждение и дискуссии по темам в рамках практического занятия.   Устные публичные выступления.</w:t>
            </w:r>
          </w:p>
          <w:p w14:paraId="63A30689" w14:textId="77777777" w:rsidR="00FC72D5" w:rsidRPr="00AD165E" w:rsidRDefault="00FC72D5" w:rsidP="00444D39">
            <w:pPr>
              <w:rPr>
                <w:sz w:val="20"/>
                <w:szCs w:val="20"/>
              </w:rPr>
            </w:pPr>
          </w:p>
          <w:p w14:paraId="22824E8F" w14:textId="77777777" w:rsidR="00FC72D5" w:rsidRPr="00AD165E" w:rsidRDefault="00FC72D5" w:rsidP="00444D39">
            <w:pPr>
              <w:rPr>
                <w:sz w:val="20"/>
                <w:szCs w:val="20"/>
              </w:rPr>
            </w:pPr>
            <w:r w:rsidRPr="00AD165E">
              <w:rPr>
                <w:sz w:val="20"/>
                <w:szCs w:val="20"/>
              </w:rPr>
              <w:t>Анализ исторических текстов.</w:t>
            </w:r>
          </w:p>
          <w:p w14:paraId="7C0C9970" w14:textId="77777777" w:rsidR="001A4CFB" w:rsidRPr="00AD165E" w:rsidRDefault="001A4CFB" w:rsidP="00444D39">
            <w:pPr>
              <w:rPr>
                <w:sz w:val="20"/>
                <w:szCs w:val="20"/>
              </w:rPr>
            </w:pPr>
          </w:p>
          <w:p w14:paraId="638E0DA3" w14:textId="0A67678F" w:rsidR="001A4CFB" w:rsidRPr="00AD165E" w:rsidRDefault="001A4CFB" w:rsidP="00444D39">
            <w:pPr>
              <w:rPr>
                <w:sz w:val="20"/>
                <w:szCs w:val="20"/>
              </w:rPr>
            </w:pPr>
            <w:r w:rsidRPr="00AD165E">
              <w:rPr>
                <w:color w:val="000000"/>
                <w:sz w:val="20"/>
                <w:szCs w:val="20"/>
              </w:rPr>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tcPr>
          <w:p w14:paraId="5BAE1BB3" w14:textId="2AF25E79" w:rsidR="00021D37" w:rsidRPr="00AD165E" w:rsidRDefault="00021D37" w:rsidP="00021D37">
            <w:pPr>
              <w:pStyle w:val="Default"/>
              <w:rPr>
                <w:sz w:val="20"/>
                <w:szCs w:val="20"/>
              </w:rPr>
            </w:pPr>
            <w:r w:rsidRPr="00AD165E">
              <w:rPr>
                <w:sz w:val="20"/>
                <w:szCs w:val="20"/>
              </w:rPr>
              <w:t xml:space="preserve">Вопросы к историческим источникам по </w:t>
            </w:r>
            <w:r w:rsidR="00D637A0" w:rsidRPr="00AD165E">
              <w:rPr>
                <w:sz w:val="20"/>
                <w:szCs w:val="20"/>
              </w:rPr>
              <w:t>данной теме</w:t>
            </w:r>
            <w:r w:rsidRPr="00AD165E">
              <w:rPr>
                <w:sz w:val="20"/>
                <w:szCs w:val="20"/>
              </w:rPr>
              <w:t>.</w:t>
            </w:r>
            <w:r w:rsidR="00A20909" w:rsidRPr="00AD165E">
              <w:rPr>
                <w:sz w:val="20"/>
                <w:szCs w:val="20"/>
              </w:rPr>
              <w:t xml:space="preserve"> (</w:t>
            </w:r>
            <w:r w:rsidR="00385A51">
              <w:rPr>
                <w:sz w:val="20"/>
                <w:szCs w:val="20"/>
              </w:rPr>
              <w:t>Д</w:t>
            </w:r>
            <w:r w:rsidR="00A20909" w:rsidRPr="00AD165E">
              <w:rPr>
                <w:sz w:val="20"/>
                <w:szCs w:val="20"/>
              </w:rPr>
              <w:t>Л-</w:t>
            </w:r>
            <w:r w:rsidR="00385A51">
              <w:rPr>
                <w:sz w:val="20"/>
                <w:szCs w:val="20"/>
              </w:rPr>
              <w:t>4</w:t>
            </w:r>
            <w:r w:rsidR="00A20909" w:rsidRPr="00AD165E">
              <w:rPr>
                <w:sz w:val="20"/>
                <w:szCs w:val="20"/>
              </w:rPr>
              <w:t>).</w:t>
            </w:r>
          </w:p>
          <w:p w14:paraId="6E282C91" w14:textId="77777777" w:rsidR="00021D37" w:rsidRPr="00AD165E" w:rsidRDefault="00021D37" w:rsidP="00021D37">
            <w:pPr>
              <w:pStyle w:val="9"/>
              <w:spacing w:before="0" w:after="0"/>
              <w:rPr>
                <w:rFonts w:ascii="Times New Roman" w:hAnsi="Times New Roman"/>
                <w:sz w:val="20"/>
                <w:szCs w:val="20"/>
              </w:rPr>
            </w:pPr>
          </w:p>
          <w:p w14:paraId="1642B77B" w14:textId="77777777" w:rsidR="009B4997" w:rsidRPr="00AD165E" w:rsidRDefault="009B4997" w:rsidP="009B4997">
            <w:pPr>
              <w:rPr>
                <w:sz w:val="20"/>
                <w:szCs w:val="20"/>
              </w:rPr>
            </w:pPr>
          </w:p>
          <w:p w14:paraId="1885A674" w14:textId="4676577E" w:rsidR="009B4997" w:rsidRPr="00AD165E" w:rsidRDefault="009B4997" w:rsidP="009B4997">
            <w:pPr>
              <w:pStyle w:val="Default"/>
              <w:rPr>
                <w:sz w:val="20"/>
                <w:szCs w:val="20"/>
              </w:rPr>
            </w:pPr>
            <w:r w:rsidRPr="00AD165E">
              <w:rPr>
                <w:sz w:val="20"/>
                <w:szCs w:val="20"/>
              </w:rPr>
              <w:t>Вопросы к практическим занятиям</w:t>
            </w:r>
            <w:r w:rsidR="00FC72D5" w:rsidRPr="00AD165E">
              <w:rPr>
                <w:sz w:val="20"/>
                <w:szCs w:val="20"/>
              </w:rPr>
              <w:t>.</w:t>
            </w:r>
            <w:r w:rsidR="00CC7F5D" w:rsidRPr="00AD165E">
              <w:rPr>
                <w:sz w:val="20"/>
                <w:szCs w:val="20"/>
              </w:rPr>
              <w:t xml:space="preserve"> (М-2).</w:t>
            </w:r>
          </w:p>
          <w:p w14:paraId="4B00922C" w14:textId="77777777" w:rsidR="009B4997" w:rsidRPr="00AD165E" w:rsidRDefault="009B4997" w:rsidP="009B4997">
            <w:pPr>
              <w:rPr>
                <w:sz w:val="20"/>
                <w:szCs w:val="20"/>
              </w:rPr>
            </w:pPr>
          </w:p>
          <w:p w14:paraId="6FF478AC" w14:textId="77777777" w:rsidR="00FC72D5" w:rsidRPr="00AD165E" w:rsidRDefault="00FC72D5" w:rsidP="009B4997">
            <w:pPr>
              <w:rPr>
                <w:sz w:val="20"/>
                <w:szCs w:val="20"/>
              </w:rPr>
            </w:pPr>
          </w:p>
          <w:p w14:paraId="10C664C2" w14:textId="77777777" w:rsidR="00FC72D5" w:rsidRPr="00AD165E" w:rsidRDefault="00FC72D5" w:rsidP="009B4997">
            <w:pPr>
              <w:rPr>
                <w:sz w:val="20"/>
                <w:szCs w:val="20"/>
              </w:rPr>
            </w:pPr>
          </w:p>
          <w:p w14:paraId="26142D23" w14:textId="77777777" w:rsidR="00FC72D5" w:rsidRPr="00AD165E" w:rsidRDefault="00FC72D5" w:rsidP="009B4997">
            <w:pPr>
              <w:rPr>
                <w:sz w:val="20"/>
                <w:szCs w:val="20"/>
              </w:rPr>
            </w:pPr>
          </w:p>
          <w:p w14:paraId="707BA16C" w14:textId="77777777" w:rsidR="00FC72D5" w:rsidRPr="00AD165E" w:rsidRDefault="00FC72D5" w:rsidP="001A4CFB">
            <w:pPr>
              <w:pStyle w:val="Default"/>
              <w:rPr>
                <w:sz w:val="20"/>
                <w:szCs w:val="20"/>
              </w:rPr>
            </w:pPr>
            <w:r w:rsidRPr="00AD165E">
              <w:rPr>
                <w:sz w:val="20"/>
                <w:szCs w:val="20"/>
              </w:rPr>
              <w:t>Вопросы к историческим текстам по данной теме.</w:t>
            </w:r>
          </w:p>
          <w:p w14:paraId="0D1D9EB3" w14:textId="65F33ED8" w:rsidR="001A4CFB" w:rsidRPr="00AD165E" w:rsidRDefault="001A4CFB" w:rsidP="00567872">
            <w:pPr>
              <w:pStyle w:val="9"/>
              <w:spacing w:before="0" w:after="0"/>
              <w:rPr>
                <w:rFonts w:ascii="Times New Roman" w:hAnsi="Times New Roman"/>
                <w:sz w:val="20"/>
                <w:szCs w:val="20"/>
              </w:rPr>
            </w:pPr>
            <w:r w:rsidRPr="00AD165E">
              <w:rPr>
                <w:rFonts w:ascii="Times New Roman" w:hAnsi="Times New Roman"/>
                <w:sz w:val="20"/>
                <w:szCs w:val="20"/>
              </w:rPr>
              <w:t>(</w:t>
            </w:r>
            <w:r w:rsidR="00385A51">
              <w:rPr>
                <w:rFonts w:ascii="Times New Roman" w:hAnsi="Times New Roman"/>
                <w:sz w:val="20"/>
                <w:szCs w:val="20"/>
              </w:rPr>
              <w:t>Д</w:t>
            </w:r>
            <w:r w:rsidRPr="00AD165E">
              <w:rPr>
                <w:rFonts w:ascii="Times New Roman" w:hAnsi="Times New Roman"/>
                <w:sz w:val="20"/>
                <w:szCs w:val="20"/>
              </w:rPr>
              <w:t>Л-</w:t>
            </w:r>
            <w:r w:rsidR="00385A51">
              <w:rPr>
                <w:rFonts w:ascii="Times New Roman" w:hAnsi="Times New Roman"/>
                <w:sz w:val="20"/>
                <w:szCs w:val="20"/>
              </w:rPr>
              <w:t>3</w:t>
            </w:r>
            <w:r w:rsidRPr="00AD165E">
              <w:rPr>
                <w:rFonts w:ascii="Times New Roman" w:hAnsi="Times New Roman"/>
                <w:sz w:val="20"/>
                <w:szCs w:val="20"/>
              </w:rPr>
              <w:t>)</w:t>
            </w:r>
          </w:p>
          <w:p w14:paraId="776432F2" w14:textId="039B18DB" w:rsidR="00567872" w:rsidRPr="00AD165E" w:rsidRDefault="00567872" w:rsidP="00567872">
            <w:pPr>
              <w:pStyle w:val="Default"/>
              <w:rPr>
                <w:sz w:val="20"/>
                <w:szCs w:val="20"/>
              </w:rPr>
            </w:pPr>
            <w:r w:rsidRPr="00AD165E">
              <w:rPr>
                <w:sz w:val="20"/>
                <w:szCs w:val="20"/>
              </w:rPr>
              <w:t xml:space="preserve">Вопросы и задания к историческим </w:t>
            </w:r>
            <w:r w:rsidR="007F6BA0" w:rsidRPr="00AD165E">
              <w:rPr>
                <w:sz w:val="20"/>
                <w:szCs w:val="20"/>
              </w:rPr>
              <w:t>картам по</w:t>
            </w:r>
            <w:r w:rsidRPr="00AD165E">
              <w:rPr>
                <w:sz w:val="20"/>
                <w:szCs w:val="20"/>
              </w:rPr>
              <w:t xml:space="preserve"> данной теме.</w:t>
            </w:r>
          </w:p>
          <w:p w14:paraId="41699B09" w14:textId="3E0D435D" w:rsidR="00567872" w:rsidRPr="00AD165E" w:rsidRDefault="00567872" w:rsidP="00385A51">
            <w:pPr>
              <w:rPr>
                <w:sz w:val="20"/>
                <w:szCs w:val="20"/>
              </w:rPr>
            </w:pPr>
            <w:r w:rsidRPr="00AD165E">
              <w:rPr>
                <w:sz w:val="20"/>
                <w:szCs w:val="20"/>
              </w:rPr>
              <w:t>(</w:t>
            </w:r>
            <w:r w:rsidR="00385A51">
              <w:rPr>
                <w:sz w:val="20"/>
                <w:szCs w:val="20"/>
              </w:rPr>
              <w:t>Д</w:t>
            </w:r>
            <w:r w:rsidRPr="00AD165E">
              <w:rPr>
                <w:sz w:val="20"/>
                <w:szCs w:val="20"/>
              </w:rPr>
              <w:t>Л-</w:t>
            </w:r>
            <w:r w:rsidR="00385A51">
              <w:rPr>
                <w:sz w:val="20"/>
                <w:szCs w:val="20"/>
              </w:rPr>
              <w:t>3</w:t>
            </w:r>
            <w:r w:rsidRPr="00AD165E">
              <w:rPr>
                <w:sz w:val="20"/>
                <w:szCs w:val="20"/>
              </w:rPr>
              <w:t>).</w:t>
            </w:r>
          </w:p>
        </w:tc>
      </w:tr>
      <w:tr w:rsidR="00021D37" w:rsidRPr="00AD165E" w14:paraId="0AD69028" w14:textId="77777777" w:rsidTr="00A0707D">
        <w:tblPrEx>
          <w:tblBorders>
            <w:bottom w:val="single" w:sz="4" w:space="0" w:color="auto"/>
          </w:tblBorders>
        </w:tblPrEx>
        <w:trPr>
          <w:trHeight w:val="1369"/>
        </w:trPr>
        <w:tc>
          <w:tcPr>
            <w:tcW w:w="782" w:type="dxa"/>
            <w:tcBorders>
              <w:top w:val="single" w:sz="4" w:space="0" w:color="auto"/>
              <w:left w:val="single" w:sz="4" w:space="0" w:color="auto"/>
              <w:bottom w:val="single" w:sz="4" w:space="0" w:color="auto"/>
              <w:right w:val="single" w:sz="4" w:space="0" w:color="auto"/>
            </w:tcBorders>
          </w:tcPr>
          <w:p w14:paraId="0527C6B3" w14:textId="77777777" w:rsidR="00021D37" w:rsidRPr="00AD165E" w:rsidRDefault="00021D37" w:rsidP="00AC1F86">
            <w:pPr>
              <w:numPr>
                <w:ilvl w:val="0"/>
                <w:numId w:val="5"/>
              </w:numPr>
              <w:ind w:left="0"/>
              <w:jc w:val="center"/>
              <w:rPr>
                <w:sz w:val="20"/>
                <w:szCs w:val="20"/>
              </w:rPr>
            </w:pPr>
          </w:p>
        </w:tc>
        <w:tc>
          <w:tcPr>
            <w:tcW w:w="1941" w:type="dxa"/>
          </w:tcPr>
          <w:p w14:paraId="61FE6B49" w14:textId="77777777" w:rsidR="00021D37" w:rsidRPr="00AD165E" w:rsidRDefault="00021D37" w:rsidP="00021D37">
            <w:pPr>
              <w:widowControl w:val="0"/>
              <w:rPr>
                <w:sz w:val="20"/>
                <w:szCs w:val="20"/>
              </w:rPr>
            </w:pPr>
            <w:r w:rsidRPr="00AD165E">
              <w:rPr>
                <w:sz w:val="20"/>
                <w:szCs w:val="20"/>
              </w:rPr>
              <w:t>Страны Запада в 1920-е гг.: от процветания к кризису.</w:t>
            </w:r>
            <w:r w:rsidRPr="00AD165E">
              <w:rPr>
                <w:color w:val="444444"/>
                <w:sz w:val="20"/>
                <w:szCs w:val="20"/>
              </w:rPr>
              <w:t xml:space="preserve"> </w:t>
            </w:r>
            <w:r w:rsidRPr="00AD165E">
              <w:rPr>
                <w:sz w:val="20"/>
                <w:szCs w:val="20"/>
              </w:rPr>
              <w:t>Советское общество в условиях НЭПа (1921-1928).</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180B629C" w14:textId="28399AB0" w:rsidR="00021D37"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07D2C155" w14:textId="77777777" w:rsidR="00021D37" w:rsidRPr="00AD165E" w:rsidRDefault="00021D37" w:rsidP="00021D37">
            <w:pPr>
              <w:rPr>
                <w:sz w:val="20"/>
                <w:szCs w:val="20"/>
              </w:rPr>
            </w:pPr>
            <w:r w:rsidRPr="00AD165E">
              <w:rPr>
                <w:sz w:val="20"/>
                <w:szCs w:val="20"/>
              </w:rPr>
              <w:t>Тестирование.</w:t>
            </w:r>
          </w:p>
          <w:p w14:paraId="3B4F985F" w14:textId="77777777" w:rsidR="00021D37" w:rsidRPr="00AD165E" w:rsidRDefault="00021D37" w:rsidP="00021D37">
            <w:pPr>
              <w:rPr>
                <w:sz w:val="20"/>
                <w:szCs w:val="20"/>
              </w:rPr>
            </w:pPr>
          </w:p>
          <w:p w14:paraId="77953AB7" w14:textId="77777777" w:rsidR="00021D37" w:rsidRPr="00AD165E" w:rsidRDefault="00021D37" w:rsidP="00021D37">
            <w:pPr>
              <w:rPr>
                <w:sz w:val="20"/>
                <w:szCs w:val="20"/>
              </w:rPr>
            </w:pPr>
          </w:p>
          <w:p w14:paraId="32FA8640" w14:textId="77777777" w:rsidR="00021D37" w:rsidRPr="00AD165E" w:rsidRDefault="00021D37" w:rsidP="00021D37">
            <w:pPr>
              <w:rPr>
                <w:sz w:val="20"/>
                <w:szCs w:val="20"/>
              </w:rPr>
            </w:pPr>
            <w:r w:rsidRPr="00AD165E">
              <w:rPr>
                <w:sz w:val="20"/>
                <w:szCs w:val="20"/>
              </w:rPr>
              <w:t>Обсуждение и дискуссии по темам в рамках практического занятия.   Устные публичные выступления.</w:t>
            </w:r>
          </w:p>
          <w:p w14:paraId="4FFD242F" w14:textId="77777777" w:rsidR="00021D37" w:rsidRPr="00AD165E" w:rsidRDefault="00021D37" w:rsidP="00021D37">
            <w:pPr>
              <w:rPr>
                <w:sz w:val="20"/>
                <w:szCs w:val="20"/>
              </w:rPr>
            </w:pPr>
          </w:p>
          <w:p w14:paraId="00060C93" w14:textId="0922D3F4" w:rsidR="00021D37" w:rsidRPr="00AD165E" w:rsidRDefault="00021D37" w:rsidP="00C6256C">
            <w:pPr>
              <w:rPr>
                <w:sz w:val="20"/>
                <w:szCs w:val="20"/>
              </w:rPr>
            </w:pPr>
            <w:r w:rsidRPr="00AD165E">
              <w:rPr>
                <w:sz w:val="20"/>
                <w:szCs w:val="20"/>
              </w:rPr>
              <w:t xml:space="preserve">Анализ исторических источников </w:t>
            </w:r>
            <w:r w:rsidR="00C6256C" w:rsidRPr="00AD165E">
              <w:rPr>
                <w:sz w:val="20"/>
                <w:szCs w:val="20"/>
              </w:rPr>
              <w:t xml:space="preserve">в </w:t>
            </w:r>
            <w:r w:rsidR="007F6BA0" w:rsidRPr="00AD165E">
              <w:rPr>
                <w:sz w:val="20"/>
                <w:szCs w:val="20"/>
              </w:rPr>
              <w:t>рамках самостоятельной</w:t>
            </w:r>
            <w:r w:rsidRPr="00AD165E">
              <w:rPr>
                <w:sz w:val="20"/>
                <w:szCs w:val="20"/>
              </w:rPr>
              <w:t xml:space="preserve"> работы студентов.</w:t>
            </w:r>
          </w:p>
          <w:p w14:paraId="031D105D" w14:textId="77777777" w:rsidR="00FC72D5" w:rsidRPr="00AD165E" w:rsidRDefault="00FC72D5" w:rsidP="00C6256C">
            <w:pPr>
              <w:rPr>
                <w:sz w:val="20"/>
                <w:szCs w:val="20"/>
              </w:rPr>
            </w:pPr>
          </w:p>
          <w:p w14:paraId="3BFC94D1" w14:textId="77777777" w:rsidR="00FC72D5" w:rsidRPr="00AD165E" w:rsidRDefault="00FC72D5" w:rsidP="00C6256C">
            <w:pPr>
              <w:rPr>
                <w:sz w:val="20"/>
                <w:szCs w:val="20"/>
              </w:rPr>
            </w:pPr>
            <w:r w:rsidRPr="00AD165E">
              <w:rPr>
                <w:sz w:val="20"/>
                <w:szCs w:val="20"/>
              </w:rPr>
              <w:t>Анализ исторических текстов.</w:t>
            </w:r>
          </w:p>
          <w:p w14:paraId="63E5F4C8" w14:textId="77777777" w:rsidR="001A4CFB" w:rsidRPr="00AD165E" w:rsidRDefault="001A4CFB" w:rsidP="00C6256C">
            <w:pPr>
              <w:rPr>
                <w:sz w:val="20"/>
                <w:szCs w:val="20"/>
              </w:rPr>
            </w:pPr>
          </w:p>
          <w:p w14:paraId="3D61FE3C" w14:textId="07EC9B37" w:rsidR="001A4CFB" w:rsidRPr="00AD165E" w:rsidRDefault="001A4CFB" w:rsidP="00C6256C">
            <w:pPr>
              <w:rPr>
                <w:sz w:val="20"/>
                <w:szCs w:val="20"/>
              </w:rPr>
            </w:pPr>
            <w:r w:rsidRPr="00AD165E">
              <w:rPr>
                <w:color w:val="000000"/>
                <w:sz w:val="20"/>
                <w:szCs w:val="20"/>
              </w:rPr>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tcPr>
          <w:p w14:paraId="3AA31CD7" w14:textId="6BA14368" w:rsidR="00021D37" w:rsidRPr="00AD165E" w:rsidRDefault="00021D37" w:rsidP="00021D37">
            <w:pPr>
              <w:autoSpaceDE w:val="0"/>
              <w:autoSpaceDN w:val="0"/>
              <w:adjustRightInd w:val="0"/>
              <w:jc w:val="both"/>
              <w:rPr>
                <w:sz w:val="20"/>
                <w:szCs w:val="20"/>
              </w:rPr>
            </w:pPr>
            <w:r w:rsidRPr="00AD165E">
              <w:rPr>
                <w:sz w:val="20"/>
                <w:szCs w:val="20"/>
              </w:rPr>
              <w:t>Банк тестовых заданий по разделам и темам.</w:t>
            </w:r>
            <w:r w:rsidR="000D4CEF" w:rsidRPr="00AD165E">
              <w:rPr>
                <w:sz w:val="20"/>
                <w:szCs w:val="20"/>
              </w:rPr>
              <w:t xml:space="preserve"> (ФОС).</w:t>
            </w:r>
          </w:p>
          <w:p w14:paraId="5A4F6F87" w14:textId="394D91B2" w:rsidR="009B4997" w:rsidRPr="00AD165E" w:rsidRDefault="00FC72D5" w:rsidP="009B4997">
            <w:pPr>
              <w:pStyle w:val="Default"/>
              <w:rPr>
                <w:sz w:val="20"/>
                <w:szCs w:val="20"/>
              </w:rPr>
            </w:pPr>
            <w:r w:rsidRPr="00AD165E">
              <w:rPr>
                <w:sz w:val="20"/>
                <w:szCs w:val="20"/>
              </w:rPr>
              <w:t>Вопросы к практическим занятиям.</w:t>
            </w:r>
            <w:r w:rsidR="00CC7F5D" w:rsidRPr="00AD165E">
              <w:rPr>
                <w:sz w:val="20"/>
                <w:szCs w:val="20"/>
              </w:rPr>
              <w:t xml:space="preserve"> (М-2).</w:t>
            </w:r>
          </w:p>
          <w:p w14:paraId="7663D823" w14:textId="77777777" w:rsidR="009B4997" w:rsidRPr="00AD165E" w:rsidRDefault="009B4997" w:rsidP="00021D37">
            <w:pPr>
              <w:autoSpaceDE w:val="0"/>
              <w:autoSpaceDN w:val="0"/>
              <w:adjustRightInd w:val="0"/>
              <w:jc w:val="both"/>
              <w:rPr>
                <w:sz w:val="20"/>
                <w:szCs w:val="20"/>
              </w:rPr>
            </w:pPr>
          </w:p>
          <w:p w14:paraId="5143CBFE" w14:textId="77777777" w:rsidR="00021D37" w:rsidRPr="00AD165E" w:rsidRDefault="00021D37" w:rsidP="00021D37">
            <w:pPr>
              <w:autoSpaceDE w:val="0"/>
              <w:autoSpaceDN w:val="0"/>
              <w:adjustRightInd w:val="0"/>
              <w:jc w:val="both"/>
              <w:rPr>
                <w:sz w:val="20"/>
                <w:szCs w:val="20"/>
              </w:rPr>
            </w:pPr>
          </w:p>
          <w:p w14:paraId="30F5C211" w14:textId="77777777" w:rsidR="00021D37" w:rsidRPr="00AD165E" w:rsidRDefault="00021D37" w:rsidP="00021D37">
            <w:pPr>
              <w:autoSpaceDE w:val="0"/>
              <w:autoSpaceDN w:val="0"/>
              <w:adjustRightInd w:val="0"/>
              <w:jc w:val="both"/>
              <w:rPr>
                <w:sz w:val="20"/>
                <w:szCs w:val="20"/>
              </w:rPr>
            </w:pPr>
          </w:p>
          <w:p w14:paraId="5F22CF9B" w14:textId="77777777" w:rsidR="00021D37" w:rsidRPr="00AD165E" w:rsidRDefault="00021D37" w:rsidP="00021D37">
            <w:pPr>
              <w:autoSpaceDE w:val="0"/>
              <w:autoSpaceDN w:val="0"/>
              <w:adjustRightInd w:val="0"/>
              <w:jc w:val="both"/>
              <w:rPr>
                <w:sz w:val="20"/>
                <w:szCs w:val="20"/>
              </w:rPr>
            </w:pPr>
          </w:p>
          <w:p w14:paraId="55834772" w14:textId="77777777" w:rsidR="00021D37" w:rsidRPr="00AD165E" w:rsidRDefault="00021D37" w:rsidP="00021D37">
            <w:pPr>
              <w:autoSpaceDE w:val="0"/>
              <w:autoSpaceDN w:val="0"/>
              <w:adjustRightInd w:val="0"/>
              <w:jc w:val="both"/>
              <w:rPr>
                <w:sz w:val="20"/>
                <w:szCs w:val="20"/>
              </w:rPr>
            </w:pPr>
          </w:p>
          <w:p w14:paraId="2858CDF6" w14:textId="1485F8FA" w:rsidR="00021D37" w:rsidRPr="00AD165E" w:rsidRDefault="00021D37" w:rsidP="00021D37">
            <w:pPr>
              <w:pStyle w:val="Default"/>
              <w:rPr>
                <w:sz w:val="20"/>
                <w:szCs w:val="20"/>
              </w:rPr>
            </w:pPr>
            <w:r w:rsidRPr="00AD165E">
              <w:rPr>
                <w:sz w:val="20"/>
                <w:szCs w:val="20"/>
              </w:rPr>
              <w:t>Вопросы к историческим источникам по данной теме.</w:t>
            </w:r>
            <w:r w:rsidR="00A20909" w:rsidRPr="00AD165E">
              <w:rPr>
                <w:sz w:val="20"/>
                <w:szCs w:val="20"/>
              </w:rPr>
              <w:t xml:space="preserve"> (</w:t>
            </w:r>
            <w:r w:rsidR="00385A51">
              <w:rPr>
                <w:sz w:val="20"/>
                <w:szCs w:val="20"/>
              </w:rPr>
              <w:t>Д</w:t>
            </w:r>
            <w:r w:rsidR="00A20909" w:rsidRPr="00AD165E">
              <w:rPr>
                <w:sz w:val="20"/>
                <w:szCs w:val="20"/>
              </w:rPr>
              <w:t>Л-</w:t>
            </w:r>
            <w:r w:rsidR="00385A51">
              <w:rPr>
                <w:sz w:val="20"/>
                <w:szCs w:val="20"/>
              </w:rPr>
              <w:t>4</w:t>
            </w:r>
            <w:r w:rsidR="00A20909" w:rsidRPr="00AD165E">
              <w:rPr>
                <w:sz w:val="20"/>
                <w:szCs w:val="20"/>
              </w:rPr>
              <w:t>).</w:t>
            </w:r>
          </w:p>
          <w:p w14:paraId="69449159" w14:textId="77777777" w:rsidR="00FC72D5" w:rsidRPr="00AD165E" w:rsidRDefault="00FC72D5" w:rsidP="00021D37">
            <w:pPr>
              <w:pStyle w:val="Default"/>
              <w:rPr>
                <w:sz w:val="20"/>
                <w:szCs w:val="20"/>
              </w:rPr>
            </w:pPr>
          </w:p>
          <w:p w14:paraId="0688E950" w14:textId="77777777" w:rsidR="00FC72D5" w:rsidRPr="00AD165E" w:rsidRDefault="00FC72D5" w:rsidP="00021D37">
            <w:pPr>
              <w:pStyle w:val="Default"/>
              <w:rPr>
                <w:sz w:val="20"/>
                <w:szCs w:val="20"/>
              </w:rPr>
            </w:pPr>
          </w:p>
          <w:p w14:paraId="4D6B5DB4" w14:textId="12DE1CB4" w:rsidR="00FC72D5" w:rsidRPr="00AD165E" w:rsidRDefault="00FC72D5" w:rsidP="00021D37">
            <w:pPr>
              <w:pStyle w:val="Default"/>
              <w:rPr>
                <w:sz w:val="20"/>
                <w:szCs w:val="20"/>
              </w:rPr>
            </w:pPr>
            <w:r w:rsidRPr="00AD165E">
              <w:rPr>
                <w:sz w:val="20"/>
                <w:szCs w:val="20"/>
              </w:rPr>
              <w:t>Вопросы к историческим текстам по данной теме.</w:t>
            </w:r>
          </w:p>
          <w:p w14:paraId="2A28F2A4" w14:textId="33EB33A1" w:rsidR="00021D37" w:rsidRPr="00AD165E" w:rsidRDefault="001A4CFB" w:rsidP="00567872">
            <w:pPr>
              <w:pStyle w:val="9"/>
              <w:spacing w:before="0" w:after="0"/>
              <w:rPr>
                <w:rFonts w:ascii="Times New Roman" w:hAnsi="Times New Roman"/>
                <w:sz w:val="20"/>
                <w:szCs w:val="20"/>
              </w:rPr>
            </w:pPr>
            <w:r w:rsidRPr="00AD165E">
              <w:rPr>
                <w:rFonts w:ascii="Times New Roman" w:hAnsi="Times New Roman"/>
                <w:sz w:val="20"/>
                <w:szCs w:val="20"/>
              </w:rPr>
              <w:t>(</w:t>
            </w:r>
            <w:r w:rsidR="00385A51">
              <w:rPr>
                <w:rFonts w:ascii="Times New Roman" w:hAnsi="Times New Roman"/>
                <w:sz w:val="20"/>
                <w:szCs w:val="20"/>
              </w:rPr>
              <w:t>Д</w:t>
            </w:r>
            <w:r w:rsidRPr="00AD165E">
              <w:rPr>
                <w:rFonts w:ascii="Times New Roman" w:hAnsi="Times New Roman"/>
                <w:sz w:val="20"/>
                <w:szCs w:val="20"/>
              </w:rPr>
              <w:t>Л-</w:t>
            </w:r>
            <w:r w:rsidR="00385A51">
              <w:rPr>
                <w:rFonts w:ascii="Times New Roman" w:hAnsi="Times New Roman"/>
                <w:sz w:val="20"/>
                <w:szCs w:val="20"/>
              </w:rPr>
              <w:t>4</w:t>
            </w:r>
            <w:r w:rsidRPr="00AD165E">
              <w:rPr>
                <w:rFonts w:ascii="Times New Roman" w:hAnsi="Times New Roman"/>
                <w:sz w:val="20"/>
                <w:szCs w:val="20"/>
              </w:rPr>
              <w:t>)</w:t>
            </w:r>
            <w:r w:rsidR="00567872" w:rsidRPr="00AD165E">
              <w:rPr>
                <w:rFonts w:ascii="Times New Roman" w:hAnsi="Times New Roman"/>
                <w:sz w:val="20"/>
                <w:szCs w:val="20"/>
              </w:rPr>
              <w:t>.</w:t>
            </w:r>
          </w:p>
          <w:p w14:paraId="67FE5DB0" w14:textId="4D20D128" w:rsidR="00567872" w:rsidRPr="00AD165E" w:rsidRDefault="00567872" w:rsidP="00567872">
            <w:pPr>
              <w:pStyle w:val="Default"/>
              <w:rPr>
                <w:sz w:val="20"/>
                <w:szCs w:val="20"/>
              </w:rPr>
            </w:pPr>
            <w:r w:rsidRPr="00AD165E">
              <w:rPr>
                <w:sz w:val="20"/>
                <w:szCs w:val="20"/>
              </w:rPr>
              <w:t xml:space="preserve">Вопросы и задания к историческим </w:t>
            </w:r>
            <w:r w:rsidR="007F6BA0" w:rsidRPr="00AD165E">
              <w:rPr>
                <w:sz w:val="20"/>
                <w:szCs w:val="20"/>
              </w:rPr>
              <w:t>картам по</w:t>
            </w:r>
            <w:r w:rsidRPr="00AD165E">
              <w:rPr>
                <w:sz w:val="20"/>
                <w:szCs w:val="20"/>
              </w:rPr>
              <w:t xml:space="preserve"> данной теме.</w:t>
            </w:r>
          </w:p>
          <w:p w14:paraId="71E21F45" w14:textId="57BA9476" w:rsidR="00567872" w:rsidRPr="00AD165E" w:rsidRDefault="00567872" w:rsidP="00385A51">
            <w:pPr>
              <w:rPr>
                <w:sz w:val="20"/>
                <w:szCs w:val="20"/>
              </w:rPr>
            </w:pPr>
            <w:r w:rsidRPr="00AD165E">
              <w:rPr>
                <w:sz w:val="20"/>
                <w:szCs w:val="20"/>
              </w:rPr>
              <w:t>(</w:t>
            </w:r>
            <w:r w:rsidR="00385A51">
              <w:rPr>
                <w:sz w:val="20"/>
                <w:szCs w:val="20"/>
              </w:rPr>
              <w:t>Д</w:t>
            </w:r>
            <w:r w:rsidRPr="00AD165E">
              <w:rPr>
                <w:sz w:val="20"/>
                <w:szCs w:val="20"/>
              </w:rPr>
              <w:t>Л-</w:t>
            </w:r>
            <w:r w:rsidR="00385A51">
              <w:rPr>
                <w:sz w:val="20"/>
                <w:szCs w:val="20"/>
              </w:rPr>
              <w:t>3</w:t>
            </w:r>
            <w:r w:rsidRPr="00AD165E">
              <w:rPr>
                <w:sz w:val="20"/>
                <w:szCs w:val="20"/>
              </w:rPr>
              <w:t>).</w:t>
            </w:r>
          </w:p>
        </w:tc>
      </w:tr>
      <w:tr w:rsidR="00021D37" w:rsidRPr="00AD165E" w14:paraId="1161EF73" w14:textId="77777777" w:rsidTr="00A0707D">
        <w:tblPrEx>
          <w:tblBorders>
            <w:bottom w:val="single" w:sz="4" w:space="0" w:color="auto"/>
          </w:tblBorders>
        </w:tblPrEx>
        <w:trPr>
          <w:trHeight w:val="1369"/>
        </w:trPr>
        <w:tc>
          <w:tcPr>
            <w:tcW w:w="782" w:type="dxa"/>
            <w:tcBorders>
              <w:top w:val="single" w:sz="4" w:space="0" w:color="auto"/>
              <w:left w:val="single" w:sz="4" w:space="0" w:color="auto"/>
              <w:bottom w:val="single" w:sz="4" w:space="0" w:color="auto"/>
              <w:right w:val="single" w:sz="4" w:space="0" w:color="auto"/>
            </w:tcBorders>
          </w:tcPr>
          <w:p w14:paraId="64650C32" w14:textId="7FF152B1" w:rsidR="00021D37" w:rsidRPr="00AD165E" w:rsidRDefault="00021D37" w:rsidP="00AC1F86">
            <w:pPr>
              <w:numPr>
                <w:ilvl w:val="0"/>
                <w:numId w:val="5"/>
              </w:numPr>
              <w:ind w:left="0"/>
              <w:jc w:val="center"/>
              <w:rPr>
                <w:sz w:val="20"/>
                <w:szCs w:val="20"/>
              </w:rPr>
            </w:pPr>
          </w:p>
        </w:tc>
        <w:tc>
          <w:tcPr>
            <w:tcW w:w="1941" w:type="dxa"/>
          </w:tcPr>
          <w:p w14:paraId="1391C6D0" w14:textId="77777777" w:rsidR="00021D37" w:rsidRPr="00AD165E" w:rsidRDefault="00021D37" w:rsidP="00AA4279">
            <w:pPr>
              <w:rPr>
                <w:sz w:val="20"/>
                <w:szCs w:val="20"/>
              </w:rPr>
            </w:pPr>
            <w:r w:rsidRPr="00AD165E">
              <w:rPr>
                <w:sz w:val="20"/>
                <w:szCs w:val="20"/>
              </w:rPr>
              <w:t>Мир между войнами. Сталинская модернизация страны 1930-х гг.</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35E87137" w14:textId="1113BE3A" w:rsidR="00021D37"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7643F5E1" w14:textId="02782133" w:rsidR="00021D37" w:rsidRPr="00AD165E" w:rsidRDefault="00021D37" w:rsidP="00C6256C">
            <w:pPr>
              <w:rPr>
                <w:sz w:val="20"/>
                <w:szCs w:val="20"/>
              </w:rPr>
            </w:pPr>
            <w:r w:rsidRPr="00AD165E">
              <w:rPr>
                <w:sz w:val="20"/>
                <w:szCs w:val="20"/>
              </w:rPr>
              <w:t xml:space="preserve">Анализ исторических источников </w:t>
            </w:r>
            <w:r w:rsidR="00C6256C" w:rsidRPr="00AD165E">
              <w:rPr>
                <w:sz w:val="20"/>
                <w:szCs w:val="20"/>
              </w:rPr>
              <w:t xml:space="preserve">в </w:t>
            </w:r>
            <w:r w:rsidR="007F6BA0" w:rsidRPr="00AD165E">
              <w:rPr>
                <w:sz w:val="20"/>
                <w:szCs w:val="20"/>
              </w:rPr>
              <w:t>рамках самостоятельной</w:t>
            </w:r>
            <w:r w:rsidRPr="00AD165E">
              <w:rPr>
                <w:sz w:val="20"/>
                <w:szCs w:val="20"/>
              </w:rPr>
              <w:t xml:space="preserve"> работы студентов.</w:t>
            </w:r>
          </w:p>
          <w:p w14:paraId="283CB5CC" w14:textId="77777777" w:rsidR="009B4997" w:rsidRPr="00AD165E" w:rsidRDefault="009B4997" w:rsidP="00C6256C">
            <w:pPr>
              <w:rPr>
                <w:sz w:val="20"/>
                <w:szCs w:val="20"/>
              </w:rPr>
            </w:pPr>
          </w:p>
          <w:p w14:paraId="3C170CBB" w14:textId="2E3D61AF" w:rsidR="009B4997" w:rsidRPr="00AD165E" w:rsidRDefault="009B4997" w:rsidP="00C6256C">
            <w:pPr>
              <w:rPr>
                <w:sz w:val="20"/>
                <w:szCs w:val="20"/>
              </w:rPr>
            </w:pPr>
            <w:r w:rsidRPr="00AD165E">
              <w:rPr>
                <w:sz w:val="20"/>
                <w:szCs w:val="20"/>
              </w:rPr>
              <w:t>Обсуждение и дискуссии по темам в рамках практического занятия.   Устные публичные выступления.</w:t>
            </w:r>
          </w:p>
          <w:p w14:paraId="40A811C5" w14:textId="77777777" w:rsidR="00FC72D5" w:rsidRPr="00AD165E" w:rsidRDefault="00FC72D5" w:rsidP="00C6256C">
            <w:pPr>
              <w:rPr>
                <w:sz w:val="20"/>
                <w:szCs w:val="20"/>
              </w:rPr>
            </w:pPr>
          </w:p>
          <w:p w14:paraId="1B0B3871" w14:textId="77777777" w:rsidR="009B4997" w:rsidRPr="00AD165E" w:rsidRDefault="00FC72D5" w:rsidP="00FC72D5">
            <w:pPr>
              <w:rPr>
                <w:sz w:val="20"/>
                <w:szCs w:val="20"/>
              </w:rPr>
            </w:pPr>
            <w:r w:rsidRPr="00AD165E">
              <w:rPr>
                <w:sz w:val="20"/>
                <w:szCs w:val="20"/>
              </w:rPr>
              <w:t>Анализ исторических текстов.</w:t>
            </w:r>
          </w:p>
          <w:p w14:paraId="18810804" w14:textId="77777777" w:rsidR="001A4CFB" w:rsidRPr="00AD165E" w:rsidRDefault="001A4CFB" w:rsidP="00FC72D5">
            <w:pPr>
              <w:rPr>
                <w:sz w:val="20"/>
                <w:szCs w:val="20"/>
              </w:rPr>
            </w:pPr>
          </w:p>
          <w:p w14:paraId="314C2A84" w14:textId="3758FCBC" w:rsidR="001A4CFB" w:rsidRPr="00AD165E" w:rsidRDefault="001A4CFB" w:rsidP="00FC72D5">
            <w:pPr>
              <w:rPr>
                <w:sz w:val="20"/>
                <w:szCs w:val="20"/>
              </w:rPr>
            </w:pPr>
            <w:r w:rsidRPr="00AD165E">
              <w:rPr>
                <w:color w:val="000000"/>
                <w:sz w:val="20"/>
                <w:szCs w:val="20"/>
              </w:rPr>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tcPr>
          <w:p w14:paraId="2838A434" w14:textId="3000D12B" w:rsidR="00021D37" w:rsidRPr="00AD165E" w:rsidRDefault="00021D37" w:rsidP="00996A1A">
            <w:pPr>
              <w:pStyle w:val="Default"/>
              <w:rPr>
                <w:sz w:val="20"/>
                <w:szCs w:val="20"/>
              </w:rPr>
            </w:pPr>
            <w:r w:rsidRPr="00AD165E">
              <w:rPr>
                <w:sz w:val="20"/>
                <w:szCs w:val="20"/>
              </w:rPr>
              <w:t>Вопросы к историческим источникам по данной теме.</w:t>
            </w:r>
            <w:r w:rsidR="00A20909" w:rsidRPr="00AD165E">
              <w:rPr>
                <w:sz w:val="20"/>
                <w:szCs w:val="20"/>
              </w:rPr>
              <w:t xml:space="preserve"> (</w:t>
            </w:r>
            <w:r w:rsidR="00385A51">
              <w:rPr>
                <w:sz w:val="20"/>
                <w:szCs w:val="20"/>
              </w:rPr>
              <w:t>Д</w:t>
            </w:r>
            <w:r w:rsidR="00A20909" w:rsidRPr="00AD165E">
              <w:rPr>
                <w:sz w:val="20"/>
                <w:szCs w:val="20"/>
              </w:rPr>
              <w:t>Л-</w:t>
            </w:r>
            <w:r w:rsidR="00385A51">
              <w:rPr>
                <w:sz w:val="20"/>
                <w:szCs w:val="20"/>
              </w:rPr>
              <w:t>4</w:t>
            </w:r>
            <w:r w:rsidR="00A20909" w:rsidRPr="00AD165E">
              <w:rPr>
                <w:sz w:val="20"/>
                <w:szCs w:val="20"/>
              </w:rPr>
              <w:t>).</w:t>
            </w:r>
          </w:p>
          <w:p w14:paraId="20001990" w14:textId="77777777" w:rsidR="009B4997" w:rsidRPr="00AD165E" w:rsidRDefault="009B4997" w:rsidP="00996A1A">
            <w:pPr>
              <w:pStyle w:val="Default"/>
              <w:rPr>
                <w:sz w:val="20"/>
                <w:szCs w:val="20"/>
              </w:rPr>
            </w:pPr>
          </w:p>
          <w:p w14:paraId="3EE16568" w14:textId="77777777" w:rsidR="009B4997" w:rsidRPr="00AD165E" w:rsidRDefault="009B4997" w:rsidP="00996A1A">
            <w:pPr>
              <w:pStyle w:val="Default"/>
              <w:rPr>
                <w:sz w:val="20"/>
                <w:szCs w:val="20"/>
              </w:rPr>
            </w:pPr>
          </w:p>
          <w:p w14:paraId="5532AE4F" w14:textId="3E4DF948" w:rsidR="009B4997" w:rsidRPr="00AD165E" w:rsidRDefault="00FC72D5" w:rsidP="009B4997">
            <w:pPr>
              <w:pStyle w:val="Default"/>
              <w:rPr>
                <w:sz w:val="20"/>
                <w:szCs w:val="20"/>
              </w:rPr>
            </w:pPr>
            <w:r w:rsidRPr="00AD165E">
              <w:rPr>
                <w:sz w:val="20"/>
                <w:szCs w:val="20"/>
              </w:rPr>
              <w:t>Вопросы к практическим занятиям.</w:t>
            </w:r>
            <w:r w:rsidR="00CC7F5D" w:rsidRPr="00AD165E">
              <w:rPr>
                <w:sz w:val="20"/>
                <w:szCs w:val="20"/>
              </w:rPr>
              <w:t xml:space="preserve"> (М-2).</w:t>
            </w:r>
          </w:p>
          <w:p w14:paraId="1455DD66" w14:textId="77777777" w:rsidR="00FC72D5" w:rsidRPr="00AD165E" w:rsidRDefault="00FC72D5" w:rsidP="009B4997">
            <w:pPr>
              <w:pStyle w:val="Default"/>
              <w:rPr>
                <w:sz w:val="20"/>
                <w:szCs w:val="20"/>
              </w:rPr>
            </w:pPr>
          </w:p>
          <w:p w14:paraId="3D1B5D95" w14:textId="77777777" w:rsidR="00FC72D5" w:rsidRPr="00AD165E" w:rsidRDefault="00FC72D5" w:rsidP="009B4997">
            <w:pPr>
              <w:pStyle w:val="Default"/>
              <w:rPr>
                <w:sz w:val="20"/>
                <w:szCs w:val="20"/>
              </w:rPr>
            </w:pPr>
          </w:p>
          <w:p w14:paraId="5DE1FA90" w14:textId="77777777" w:rsidR="00FC72D5" w:rsidRPr="00AD165E" w:rsidRDefault="00FC72D5" w:rsidP="009B4997">
            <w:pPr>
              <w:pStyle w:val="Default"/>
              <w:rPr>
                <w:sz w:val="20"/>
                <w:szCs w:val="20"/>
              </w:rPr>
            </w:pPr>
          </w:p>
          <w:p w14:paraId="27D06859" w14:textId="77777777" w:rsidR="00FC72D5" w:rsidRPr="00AD165E" w:rsidRDefault="00FC72D5" w:rsidP="009B4997">
            <w:pPr>
              <w:pStyle w:val="Default"/>
              <w:rPr>
                <w:sz w:val="20"/>
                <w:szCs w:val="20"/>
              </w:rPr>
            </w:pPr>
          </w:p>
          <w:p w14:paraId="25297A30" w14:textId="77777777" w:rsidR="00FC72D5" w:rsidRPr="00AD165E" w:rsidRDefault="00FC72D5" w:rsidP="001A4CFB">
            <w:pPr>
              <w:pStyle w:val="Default"/>
              <w:rPr>
                <w:sz w:val="20"/>
                <w:szCs w:val="20"/>
              </w:rPr>
            </w:pPr>
            <w:r w:rsidRPr="00AD165E">
              <w:rPr>
                <w:sz w:val="20"/>
                <w:szCs w:val="20"/>
              </w:rPr>
              <w:t>Вопросы к историческим текстам по данной теме.</w:t>
            </w:r>
          </w:p>
          <w:p w14:paraId="3A944799" w14:textId="43AE8823" w:rsidR="001A4CFB" w:rsidRPr="00AD165E" w:rsidRDefault="001A4CFB" w:rsidP="00567872">
            <w:pPr>
              <w:pStyle w:val="9"/>
              <w:spacing w:before="0" w:after="0"/>
              <w:rPr>
                <w:rFonts w:ascii="Times New Roman" w:hAnsi="Times New Roman"/>
                <w:sz w:val="20"/>
                <w:szCs w:val="20"/>
              </w:rPr>
            </w:pPr>
            <w:r w:rsidRPr="00AD165E">
              <w:rPr>
                <w:rFonts w:ascii="Times New Roman" w:hAnsi="Times New Roman"/>
                <w:sz w:val="20"/>
                <w:szCs w:val="20"/>
              </w:rPr>
              <w:t>(</w:t>
            </w:r>
            <w:r w:rsidR="00385A51">
              <w:rPr>
                <w:rFonts w:ascii="Times New Roman" w:hAnsi="Times New Roman"/>
                <w:sz w:val="20"/>
                <w:szCs w:val="20"/>
              </w:rPr>
              <w:t>Д</w:t>
            </w:r>
            <w:r w:rsidRPr="00AD165E">
              <w:rPr>
                <w:rFonts w:ascii="Times New Roman" w:hAnsi="Times New Roman"/>
                <w:sz w:val="20"/>
                <w:szCs w:val="20"/>
              </w:rPr>
              <w:t>Л-</w:t>
            </w:r>
            <w:r w:rsidR="00385A51">
              <w:rPr>
                <w:rFonts w:ascii="Times New Roman" w:hAnsi="Times New Roman"/>
                <w:sz w:val="20"/>
                <w:szCs w:val="20"/>
              </w:rPr>
              <w:t>3</w:t>
            </w:r>
            <w:r w:rsidRPr="00AD165E">
              <w:rPr>
                <w:rFonts w:ascii="Times New Roman" w:hAnsi="Times New Roman"/>
                <w:sz w:val="20"/>
                <w:szCs w:val="20"/>
              </w:rPr>
              <w:t>)</w:t>
            </w:r>
            <w:r w:rsidR="00567872" w:rsidRPr="00AD165E">
              <w:rPr>
                <w:rFonts w:ascii="Times New Roman" w:hAnsi="Times New Roman"/>
                <w:sz w:val="20"/>
                <w:szCs w:val="20"/>
              </w:rPr>
              <w:t>.</w:t>
            </w:r>
          </w:p>
          <w:p w14:paraId="658B8754" w14:textId="3D312685" w:rsidR="00567872" w:rsidRPr="00AD165E" w:rsidRDefault="00567872" w:rsidP="00567872">
            <w:pPr>
              <w:pStyle w:val="Default"/>
              <w:rPr>
                <w:sz w:val="20"/>
                <w:szCs w:val="20"/>
              </w:rPr>
            </w:pPr>
            <w:r w:rsidRPr="00AD165E">
              <w:rPr>
                <w:sz w:val="20"/>
                <w:szCs w:val="20"/>
              </w:rPr>
              <w:t xml:space="preserve">Вопросы и задания к историческим </w:t>
            </w:r>
            <w:r w:rsidR="007F6BA0" w:rsidRPr="00AD165E">
              <w:rPr>
                <w:sz w:val="20"/>
                <w:szCs w:val="20"/>
              </w:rPr>
              <w:t>картам по</w:t>
            </w:r>
            <w:r w:rsidRPr="00AD165E">
              <w:rPr>
                <w:sz w:val="20"/>
                <w:szCs w:val="20"/>
              </w:rPr>
              <w:t xml:space="preserve"> данной теме.</w:t>
            </w:r>
          </w:p>
          <w:p w14:paraId="5207D422" w14:textId="35182EE6" w:rsidR="00567872" w:rsidRPr="00AD165E" w:rsidRDefault="00567872" w:rsidP="00385A51">
            <w:pPr>
              <w:rPr>
                <w:sz w:val="20"/>
                <w:szCs w:val="20"/>
              </w:rPr>
            </w:pPr>
            <w:r w:rsidRPr="00AD165E">
              <w:rPr>
                <w:sz w:val="20"/>
                <w:szCs w:val="20"/>
              </w:rPr>
              <w:t>(</w:t>
            </w:r>
            <w:r w:rsidR="00385A51">
              <w:rPr>
                <w:sz w:val="20"/>
                <w:szCs w:val="20"/>
              </w:rPr>
              <w:t>Д</w:t>
            </w:r>
            <w:r w:rsidRPr="00AD165E">
              <w:rPr>
                <w:sz w:val="20"/>
                <w:szCs w:val="20"/>
              </w:rPr>
              <w:t>Л-</w:t>
            </w:r>
            <w:r w:rsidR="00385A51">
              <w:rPr>
                <w:sz w:val="20"/>
                <w:szCs w:val="20"/>
              </w:rPr>
              <w:t>3</w:t>
            </w:r>
            <w:r w:rsidRPr="00AD165E">
              <w:rPr>
                <w:sz w:val="20"/>
                <w:szCs w:val="20"/>
              </w:rPr>
              <w:t>).</w:t>
            </w:r>
          </w:p>
        </w:tc>
      </w:tr>
      <w:tr w:rsidR="00021D37" w:rsidRPr="00AD165E" w14:paraId="6110B85A" w14:textId="77777777" w:rsidTr="00A0707D">
        <w:tblPrEx>
          <w:tblBorders>
            <w:bottom w:val="single" w:sz="4" w:space="0" w:color="auto"/>
          </w:tblBorders>
        </w:tblPrEx>
        <w:trPr>
          <w:trHeight w:val="829"/>
        </w:trPr>
        <w:tc>
          <w:tcPr>
            <w:tcW w:w="782" w:type="dxa"/>
            <w:tcBorders>
              <w:top w:val="single" w:sz="4" w:space="0" w:color="auto"/>
              <w:left w:val="single" w:sz="4" w:space="0" w:color="auto"/>
              <w:bottom w:val="single" w:sz="4" w:space="0" w:color="auto"/>
              <w:right w:val="single" w:sz="4" w:space="0" w:color="auto"/>
            </w:tcBorders>
          </w:tcPr>
          <w:p w14:paraId="752BD31C" w14:textId="77777777" w:rsidR="00021D37" w:rsidRPr="00AD165E" w:rsidRDefault="00021D37" w:rsidP="00AC1F86">
            <w:pPr>
              <w:numPr>
                <w:ilvl w:val="0"/>
                <w:numId w:val="5"/>
              </w:numPr>
              <w:ind w:left="0"/>
              <w:jc w:val="center"/>
              <w:rPr>
                <w:sz w:val="20"/>
                <w:szCs w:val="20"/>
              </w:rPr>
            </w:pPr>
          </w:p>
        </w:tc>
        <w:tc>
          <w:tcPr>
            <w:tcW w:w="1941" w:type="dxa"/>
          </w:tcPr>
          <w:p w14:paraId="2D4ECC30" w14:textId="77777777" w:rsidR="00021D37" w:rsidRPr="00AD165E" w:rsidRDefault="00021D37" w:rsidP="00021D37">
            <w:pPr>
              <w:rPr>
                <w:sz w:val="20"/>
                <w:szCs w:val="20"/>
              </w:rPr>
            </w:pPr>
            <w:r w:rsidRPr="00AD165E">
              <w:rPr>
                <w:sz w:val="20"/>
                <w:szCs w:val="20"/>
              </w:rPr>
              <w:t>Великая Отечественная война (1941-1945) в контексте Второй мировой войны: причины, основные периоды, итоги.</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5D732C5C" w14:textId="33869E6C" w:rsidR="00021D37"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2679C0AE" w14:textId="77777777" w:rsidR="00021D37" w:rsidRPr="00AD165E" w:rsidRDefault="00021D37" w:rsidP="00021D37">
            <w:pPr>
              <w:rPr>
                <w:sz w:val="20"/>
                <w:szCs w:val="20"/>
              </w:rPr>
            </w:pPr>
            <w:r w:rsidRPr="00AD165E">
              <w:rPr>
                <w:sz w:val="20"/>
                <w:szCs w:val="20"/>
              </w:rPr>
              <w:t>Тестирование.</w:t>
            </w:r>
          </w:p>
          <w:p w14:paraId="27E1A556" w14:textId="77777777" w:rsidR="00021D37" w:rsidRPr="00AD165E" w:rsidRDefault="00021D37" w:rsidP="00021D37">
            <w:pPr>
              <w:rPr>
                <w:sz w:val="20"/>
                <w:szCs w:val="20"/>
              </w:rPr>
            </w:pPr>
          </w:p>
          <w:p w14:paraId="16908AB8" w14:textId="77777777" w:rsidR="00021D37" w:rsidRPr="00AD165E" w:rsidRDefault="00021D37" w:rsidP="00021D37">
            <w:pPr>
              <w:rPr>
                <w:sz w:val="20"/>
                <w:szCs w:val="20"/>
              </w:rPr>
            </w:pPr>
          </w:p>
          <w:p w14:paraId="42266A58" w14:textId="77777777" w:rsidR="00021D37" w:rsidRPr="00AD165E" w:rsidRDefault="00021D37" w:rsidP="00021D37">
            <w:pPr>
              <w:rPr>
                <w:sz w:val="20"/>
                <w:szCs w:val="20"/>
              </w:rPr>
            </w:pPr>
            <w:r w:rsidRPr="00AD165E">
              <w:rPr>
                <w:sz w:val="20"/>
                <w:szCs w:val="20"/>
              </w:rPr>
              <w:t>Обсуждение и дискуссии по темам в рамках практического занятия.   Устные публичные выступления.</w:t>
            </w:r>
          </w:p>
          <w:p w14:paraId="56CA7FF8" w14:textId="77777777" w:rsidR="00021D37" w:rsidRPr="00AD165E" w:rsidRDefault="00021D37" w:rsidP="00021D37">
            <w:pPr>
              <w:rPr>
                <w:sz w:val="20"/>
                <w:szCs w:val="20"/>
              </w:rPr>
            </w:pPr>
          </w:p>
          <w:p w14:paraId="319C2A4E" w14:textId="0B5BB684" w:rsidR="00021D37" w:rsidRPr="00AD165E" w:rsidRDefault="00021D37" w:rsidP="00021D37">
            <w:pPr>
              <w:rPr>
                <w:sz w:val="20"/>
                <w:szCs w:val="20"/>
              </w:rPr>
            </w:pPr>
            <w:r w:rsidRPr="00AD165E">
              <w:rPr>
                <w:sz w:val="20"/>
                <w:szCs w:val="20"/>
              </w:rPr>
              <w:t xml:space="preserve">Анализ исторических источников </w:t>
            </w:r>
            <w:r w:rsidR="00C6256C" w:rsidRPr="00AD165E">
              <w:rPr>
                <w:sz w:val="20"/>
                <w:szCs w:val="20"/>
              </w:rPr>
              <w:t xml:space="preserve">в </w:t>
            </w:r>
            <w:r w:rsidR="007F6BA0" w:rsidRPr="00AD165E">
              <w:rPr>
                <w:sz w:val="20"/>
                <w:szCs w:val="20"/>
              </w:rPr>
              <w:t>рамках самостоятельной</w:t>
            </w:r>
            <w:r w:rsidRPr="00AD165E">
              <w:rPr>
                <w:sz w:val="20"/>
                <w:szCs w:val="20"/>
              </w:rPr>
              <w:t xml:space="preserve"> работы студентов.</w:t>
            </w:r>
          </w:p>
          <w:p w14:paraId="4F0FCAAD" w14:textId="77777777" w:rsidR="00021D37" w:rsidRPr="00AD165E" w:rsidRDefault="00021D37" w:rsidP="00021D37">
            <w:pPr>
              <w:rPr>
                <w:sz w:val="20"/>
                <w:szCs w:val="20"/>
              </w:rPr>
            </w:pPr>
          </w:p>
          <w:p w14:paraId="13F1BAE8" w14:textId="77777777" w:rsidR="00021D37" w:rsidRPr="00AD165E" w:rsidRDefault="00021D37" w:rsidP="00021D37">
            <w:pPr>
              <w:rPr>
                <w:color w:val="000000"/>
                <w:sz w:val="20"/>
                <w:szCs w:val="20"/>
              </w:rPr>
            </w:pPr>
            <w:r w:rsidRPr="00AD165E">
              <w:rPr>
                <w:color w:val="000000"/>
                <w:sz w:val="20"/>
                <w:szCs w:val="20"/>
              </w:rPr>
              <w:t>Написание обучающимися эссе</w:t>
            </w:r>
          </w:p>
          <w:p w14:paraId="3B9C1AFE" w14:textId="77777777" w:rsidR="00FC72D5" w:rsidRPr="00AD165E" w:rsidRDefault="00FC72D5" w:rsidP="00021D37">
            <w:pPr>
              <w:rPr>
                <w:color w:val="000000"/>
                <w:sz w:val="20"/>
                <w:szCs w:val="20"/>
              </w:rPr>
            </w:pPr>
          </w:p>
          <w:p w14:paraId="6BE49654" w14:textId="77777777" w:rsidR="00FC72D5" w:rsidRPr="00AD165E" w:rsidRDefault="00FC72D5" w:rsidP="00021D37">
            <w:pPr>
              <w:rPr>
                <w:sz w:val="20"/>
                <w:szCs w:val="20"/>
              </w:rPr>
            </w:pPr>
            <w:r w:rsidRPr="00AD165E">
              <w:rPr>
                <w:sz w:val="20"/>
                <w:szCs w:val="20"/>
              </w:rPr>
              <w:t>Анализ исторических текстов.</w:t>
            </w:r>
          </w:p>
          <w:p w14:paraId="3B681325" w14:textId="77777777" w:rsidR="001A4CFB" w:rsidRPr="00AD165E" w:rsidRDefault="001A4CFB" w:rsidP="00021D37">
            <w:pPr>
              <w:rPr>
                <w:sz w:val="20"/>
                <w:szCs w:val="20"/>
              </w:rPr>
            </w:pPr>
          </w:p>
          <w:p w14:paraId="2BDF2E9C" w14:textId="22B34B62" w:rsidR="001A4CFB" w:rsidRPr="00AD165E" w:rsidRDefault="001A4CFB" w:rsidP="00021D37">
            <w:pPr>
              <w:rPr>
                <w:sz w:val="20"/>
                <w:szCs w:val="20"/>
              </w:rPr>
            </w:pPr>
            <w:r w:rsidRPr="00AD165E">
              <w:rPr>
                <w:color w:val="000000"/>
                <w:sz w:val="20"/>
                <w:szCs w:val="20"/>
              </w:rPr>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tcPr>
          <w:p w14:paraId="5C201C6C" w14:textId="3BC23F98" w:rsidR="00021D37" w:rsidRPr="00AD165E" w:rsidRDefault="00021D37" w:rsidP="00021D37">
            <w:pPr>
              <w:autoSpaceDE w:val="0"/>
              <w:autoSpaceDN w:val="0"/>
              <w:adjustRightInd w:val="0"/>
              <w:jc w:val="both"/>
              <w:rPr>
                <w:sz w:val="20"/>
                <w:szCs w:val="20"/>
              </w:rPr>
            </w:pPr>
            <w:r w:rsidRPr="00AD165E">
              <w:rPr>
                <w:sz w:val="20"/>
                <w:szCs w:val="20"/>
              </w:rPr>
              <w:t>Банк тестовых заданий по разделам и темам.</w:t>
            </w:r>
            <w:r w:rsidR="00A20909" w:rsidRPr="00AD165E">
              <w:rPr>
                <w:sz w:val="20"/>
                <w:szCs w:val="20"/>
              </w:rPr>
              <w:t xml:space="preserve"> </w:t>
            </w:r>
            <w:r w:rsidR="000D4CEF" w:rsidRPr="00AD165E">
              <w:rPr>
                <w:sz w:val="20"/>
                <w:szCs w:val="20"/>
              </w:rPr>
              <w:t>(ФОС).</w:t>
            </w:r>
          </w:p>
          <w:p w14:paraId="34768182" w14:textId="341C34EF" w:rsidR="009B4997" w:rsidRPr="00AD165E" w:rsidRDefault="00FC72D5" w:rsidP="009B4997">
            <w:pPr>
              <w:pStyle w:val="Default"/>
              <w:rPr>
                <w:sz w:val="20"/>
                <w:szCs w:val="20"/>
              </w:rPr>
            </w:pPr>
            <w:r w:rsidRPr="00AD165E">
              <w:rPr>
                <w:sz w:val="20"/>
                <w:szCs w:val="20"/>
              </w:rPr>
              <w:t>Вопросы к практическим занятиям</w:t>
            </w:r>
            <w:r w:rsidR="00CC7F5D" w:rsidRPr="00AD165E">
              <w:rPr>
                <w:sz w:val="20"/>
                <w:szCs w:val="20"/>
              </w:rPr>
              <w:t>. (М-2).</w:t>
            </w:r>
          </w:p>
          <w:p w14:paraId="76F87D1A" w14:textId="77777777" w:rsidR="009B4997" w:rsidRPr="00AD165E" w:rsidRDefault="009B4997" w:rsidP="00021D37">
            <w:pPr>
              <w:autoSpaceDE w:val="0"/>
              <w:autoSpaceDN w:val="0"/>
              <w:adjustRightInd w:val="0"/>
              <w:jc w:val="both"/>
              <w:rPr>
                <w:sz w:val="20"/>
                <w:szCs w:val="20"/>
              </w:rPr>
            </w:pPr>
          </w:p>
          <w:p w14:paraId="35E438EB" w14:textId="77777777" w:rsidR="009B4997" w:rsidRPr="00AD165E" w:rsidRDefault="009B4997" w:rsidP="00021D37">
            <w:pPr>
              <w:autoSpaceDE w:val="0"/>
              <w:autoSpaceDN w:val="0"/>
              <w:adjustRightInd w:val="0"/>
              <w:jc w:val="both"/>
              <w:rPr>
                <w:sz w:val="20"/>
                <w:szCs w:val="20"/>
              </w:rPr>
            </w:pPr>
          </w:p>
          <w:p w14:paraId="24844DA3" w14:textId="77777777" w:rsidR="00021D37" w:rsidRPr="00AD165E" w:rsidRDefault="00021D37" w:rsidP="00021D37">
            <w:pPr>
              <w:autoSpaceDE w:val="0"/>
              <w:autoSpaceDN w:val="0"/>
              <w:adjustRightInd w:val="0"/>
              <w:jc w:val="both"/>
              <w:rPr>
                <w:sz w:val="20"/>
                <w:szCs w:val="20"/>
              </w:rPr>
            </w:pPr>
          </w:p>
          <w:p w14:paraId="02A330C6" w14:textId="77777777" w:rsidR="00021D37" w:rsidRPr="00AD165E" w:rsidRDefault="00021D37" w:rsidP="00021D37">
            <w:pPr>
              <w:autoSpaceDE w:val="0"/>
              <w:autoSpaceDN w:val="0"/>
              <w:adjustRightInd w:val="0"/>
              <w:jc w:val="both"/>
              <w:rPr>
                <w:sz w:val="20"/>
                <w:szCs w:val="20"/>
              </w:rPr>
            </w:pPr>
          </w:p>
          <w:p w14:paraId="4992C524" w14:textId="77777777" w:rsidR="00021D37" w:rsidRPr="00AD165E" w:rsidRDefault="00021D37" w:rsidP="00021D37">
            <w:pPr>
              <w:autoSpaceDE w:val="0"/>
              <w:autoSpaceDN w:val="0"/>
              <w:adjustRightInd w:val="0"/>
              <w:jc w:val="both"/>
              <w:rPr>
                <w:sz w:val="20"/>
                <w:szCs w:val="20"/>
              </w:rPr>
            </w:pPr>
          </w:p>
          <w:p w14:paraId="1EA1CC2D" w14:textId="23C86901" w:rsidR="00021D37" w:rsidRPr="00AD165E" w:rsidRDefault="00021D37" w:rsidP="00021D37">
            <w:pPr>
              <w:pStyle w:val="Default"/>
              <w:rPr>
                <w:sz w:val="20"/>
                <w:szCs w:val="20"/>
              </w:rPr>
            </w:pPr>
            <w:r w:rsidRPr="00AD165E">
              <w:rPr>
                <w:sz w:val="20"/>
                <w:szCs w:val="20"/>
              </w:rPr>
              <w:t>Вопросы к историческим источникам по данной теме.</w:t>
            </w:r>
            <w:r w:rsidR="00A20909" w:rsidRPr="00AD165E">
              <w:rPr>
                <w:sz w:val="20"/>
                <w:szCs w:val="20"/>
              </w:rPr>
              <w:t xml:space="preserve"> (</w:t>
            </w:r>
            <w:r w:rsidR="00385A51">
              <w:rPr>
                <w:sz w:val="20"/>
                <w:szCs w:val="20"/>
              </w:rPr>
              <w:t>Д</w:t>
            </w:r>
            <w:r w:rsidR="00A20909" w:rsidRPr="00AD165E">
              <w:rPr>
                <w:sz w:val="20"/>
                <w:szCs w:val="20"/>
              </w:rPr>
              <w:t>Л-</w:t>
            </w:r>
            <w:r w:rsidR="00385A51">
              <w:rPr>
                <w:sz w:val="20"/>
                <w:szCs w:val="20"/>
              </w:rPr>
              <w:t>4</w:t>
            </w:r>
            <w:r w:rsidR="00A20909" w:rsidRPr="00AD165E">
              <w:rPr>
                <w:sz w:val="20"/>
                <w:szCs w:val="20"/>
              </w:rPr>
              <w:t>).</w:t>
            </w:r>
          </w:p>
          <w:p w14:paraId="40229983" w14:textId="77777777" w:rsidR="00021D37" w:rsidRPr="00AD165E" w:rsidRDefault="00021D37" w:rsidP="00021D37">
            <w:pPr>
              <w:pStyle w:val="9"/>
              <w:spacing w:before="0" w:after="0"/>
              <w:rPr>
                <w:rFonts w:ascii="Times New Roman" w:hAnsi="Times New Roman"/>
                <w:sz w:val="20"/>
                <w:szCs w:val="20"/>
              </w:rPr>
            </w:pPr>
          </w:p>
          <w:p w14:paraId="0A681527" w14:textId="77777777" w:rsidR="00021D37" w:rsidRPr="00AD165E" w:rsidRDefault="00021D37" w:rsidP="00021D37">
            <w:pPr>
              <w:rPr>
                <w:sz w:val="20"/>
                <w:szCs w:val="20"/>
              </w:rPr>
            </w:pPr>
          </w:p>
          <w:p w14:paraId="1159A036" w14:textId="59695A43" w:rsidR="00021D37" w:rsidRPr="00AD165E" w:rsidRDefault="00021D37" w:rsidP="00996A1A">
            <w:pPr>
              <w:autoSpaceDE w:val="0"/>
              <w:autoSpaceDN w:val="0"/>
              <w:adjustRightInd w:val="0"/>
              <w:jc w:val="both"/>
              <w:rPr>
                <w:color w:val="000000"/>
                <w:sz w:val="20"/>
                <w:szCs w:val="20"/>
              </w:rPr>
            </w:pPr>
            <w:r w:rsidRPr="00AD165E">
              <w:rPr>
                <w:color w:val="000000"/>
                <w:sz w:val="20"/>
                <w:szCs w:val="20"/>
              </w:rPr>
              <w:t>Темы эссе</w:t>
            </w:r>
            <w:r w:rsidRPr="00AD165E">
              <w:rPr>
                <w:bCs/>
                <w:sz w:val="20"/>
                <w:szCs w:val="20"/>
              </w:rPr>
              <w:t xml:space="preserve"> и критерии их оценивания</w:t>
            </w:r>
            <w:r w:rsidRPr="00AD165E">
              <w:rPr>
                <w:color w:val="000000"/>
                <w:sz w:val="20"/>
                <w:szCs w:val="20"/>
              </w:rPr>
              <w:t>.</w:t>
            </w:r>
            <w:r w:rsidR="00A20909" w:rsidRPr="00AD165E">
              <w:rPr>
                <w:sz w:val="20"/>
                <w:szCs w:val="20"/>
              </w:rPr>
              <w:t xml:space="preserve"> (</w:t>
            </w:r>
            <w:r w:rsidR="00385A51">
              <w:rPr>
                <w:sz w:val="20"/>
                <w:szCs w:val="20"/>
              </w:rPr>
              <w:t>ДДЛ-2</w:t>
            </w:r>
            <w:r w:rsidR="00A20909" w:rsidRPr="00AD165E">
              <w:rPr>
                <w:sz w:val="20"/>
                <w:szCs w:val="20"/>
              </w:rPr>
              <w:t>).</w:t>
            </w:r>
          </w:p>
          <w:p w14:paraId="3663EAF2" w14:textId="77777777" w:rsidR="00FC72D5" w:rsidRPr="00AD165E" w:rsidRDefault="00FC72D5" w:rsidP="00996A1A">
            <w:pPr>
              <w:autoSpaceDE w:val="0"/>
              <w:autoSpaceDN w:val="0"/>
              <w:adjustRightInd w:val="0"/>
              <w:jc w:val="both"/>
              <w:rPr>
                <w:color w:val="000000"/>
                <w:sz w:val="20"/>
                <w:szCs w:val="20"/>
              </w:rPr>
            </w:pPr>
          </w:p>
          <w:p w14:paraId="7B2C26BB" w14:textId="77777777" w:rsidR="00FC72D5" w:rsidRPr="00AD165E" w:rsidRDefault="00FC72D5" w:rsidP="00FC72D5">
            <w:pPr>
              <w:pStyle w:val="Default"/>
              <w:rPr>
                <w:sz w:val="20"/>
                <w:szCs w:val="20"/>
              </w:rPr>
            </w:pPr>
            <w:r w:rsidRPr="00AD165E">
              <w:rPr>
                <w:sz w:val="20"/>
                <w:szCs w:val="20"/>
              </w:rPr>
              <w:t>Вопросы к историческим текстам по данной теме.</w:t>
            </w:r>
          </w:p>
          <w:p w14:paraId="5E1F2C0B" w14:textId="58DC806E" w:rsidR="001A4CFB" w:rsidRPr="00AD165E" w:rsidRDefault="001A4CFB" w:rsidP="00567872">
            <w:pPr>
              <w:pStyle w:val="9"/>
              <w:spacing w:before="0" w:after="0"/>
              <w:rPr>
                <w:rFonts w:ascii="Times New Roman" w:hAnsi="Times New Roman"/>
                <w:sz w:val="20"/>
                <w:szCs w:val="20"/>
              </w:rPr>
            </w:pPr>
            <w:r w:rsidRPr="00AD165E">
              <w:rPr>
                <w:rFonts w:ascii="Times New Roman" w:hAnsi="Times New Roman"/>
                <w:sz w:val="20"/>
                <w:szCs w:val="20"/>
              </w:rPr>
              <w:t>(</w:t>
            </w:r>
            <w:r w:rsidR="00385A51">
              <w:rPr>
                <w:rFonts w:ascii="Times New Roman" w:hAnsi="Times New Roman"/>
                <w:sz w:val="20"/>
                <w:szCs w:val="20"/>
              </w:rPr>
              <w:t>Д</w:t>
            </w:r>
            <w:r w:rsidRPr="00AD165E">
              <w:rPr>
                <w:rFonts w:ascii="Times New Roman" w:hAnsi="Times New Roman"/>
                <w:sz w:val="20"/>
                <w:szCs w:val="20"/>
              </w:rPr>
              <w:t>Л-</w:t>
            </w:r>
            <w:r w:rsidR="00385A51">
              <w:rPr>
                <w:rFonts w:ascii="Times New Roman" w:hAnsi="Times New Roman"/>
                <w:sz w:val="20"/>
                <w:szCs w:val="20"/>
              </w:rPr>
              <w:t>3</w:t>
            </w:r>
            <w:r w:rsidRPr="00AD165E">
              <w:rPr>
                <w:rFonts w:ascii="Times New Roman" w:hAnsi="Times New Roman"/>
                <w:sz w:val="20"/>
                <w:szCs w:val="20"/>
              </w:rPr>
              <w:t>)</w:t>
            </w:r>
            <w:r w:rsidR="00567872" w:rsidRPr="00AD165E">
              <w:rPr>
                <w:rFonts w:ascii="Times New Roman" w:hAnsi="Times New Roman"/>
                <w:sz w:val="20"/>
                <w:szCs w:val="20"/>
              </w:rPr>
              <w:t>.</w:t>
            </w:r>
          </w:p>
          <w:p w14:paraId="6CE997C8" w14:textId="514C2CC1" w:rsidR="00567872" w:rsidRPr="00AD165E" w:rsidRDefault="00567872" w:rsidP="00567872">
            <w:pPr>
              <w:pStyle w:val="Default"/>
              <w:rPr>
                <w:sz w:val="20"/>
                <w:szCs w:val="20"/>
              </w:rPr>
            </w:pPr>
            <w:r w:rsidRPr="00AD165E">
              <w:rPr>
                <w:sz w:val="20"/>
                <w:szCs w:val="20"/>
              </w:rPr>
              <w:t xml:space="preserve">Вопросы и задания к историческим </w:t>
            </w:r>
            <w:r w:rsidR="007F6BA0" w:rsidRPr="00AD165E">
              <w:rPr>
                <w:sz w:val="20"/>
                <w:szCs w:val="20"/>
              </w:rPr>
              <w:t>картам по</w:t>
            </w:r>
            <w:r w:rsidRPr="00AD165E">
              <w:rPr>
                <w:sz w:val="20"/>
                <w:szCs w:val="20"/>
              </w:rPr>
              <w:t xml:space="preserve"> данной теме.</w:t>
            </w:r>
          </w:p>
          <w:p w14:paraId="5600357C" w14:textId="4C3F3079" w:rsidR="00567872" w:rsidRPr="00AD165E" w:rsidRDefault="00567872" w:rsidP="00385A51">
            <w:pPr>
              <w:rPr>
                <w:sz w:val="20"/>
                <w:szCs w:val="20"/>
              </w:rPr>
            </w:pPr>
            <w:r w:rsidRPr="00AD165E">
              <w:rPr>
                <w:sz w:val="20"/>
                <w:szCs w:val="20"/>
              </w:rPr>
              <w:t>(</w:t>
            </w:r>
            <w:r w:rsidR="00385A51">
              <w:rPr>
                <w:sz w:val="20"/>
                <w:szCs w:val="20"/>
              </w:rPr>
              <w:t>Д</w:t>
            </w:r>
            <w:r w:rsidRPr="00AD165E">
              <w:rPr>
                <w:sz w:val="20"/>
                <w:szCs w:val="20"/>
              </w:rPr>
              <w:t>Л-</w:t>
            </w:r>
            <w:r w:rsidR="00385A51">
              <w:rPr>
                <w:sz w:val="20"/>
                <w:szCs w:val="20"/>
              </w:rPr>
              <w:t>3</w:t>
            </w:r>
            <w:r w:rsidRPr="00AD165E">
              <w:rPr>
                <w:sz w:val="20"/>
                <w:szCs w:val="20"/>
              </w:rPr>
              <w:t>).</w:t>
            </w:r>
          </w:p>
        </w:tc>
      </w:tr>
      <w:tr w:rsidR="00021D37" w:rsidRPr="00AD165E" w14:paraId="6500FC56" w14:textId="77777777" w:rsidTr="00A0707D">
        <w:tblPrEx>
          <w:tblBorders>
            <w:bottom w:val="single" w:sz="4" w:space="0" w:color="auto"/>
          </w:tblBorders>
        </w:tblPrEx>
        <w:trPr>
          <w:trHeight w:val="688"/>
        </w:trPr>
        <w:tc>
          <w:tcPr>
            <w:tcW w:w="782" w:type="dxa"/>
            <w:tcBorders>
              <w:top w:val="single" w:sz="4" w:space="0" w:color="auto"/>
              <w:left w:val="single" w:sz="4" w:space="0" w:color="auto"/>
              <w:bottom w:val="single" w:sz="4" w:space="0" w:color="auto"/>
              <w:right w:val="single" w:sz="4" w:space="0" w:color="auto"/>
            </w:tcBorders>
          </w:tcPr>
          <w:p w14:paraId="597D3A86" w14:textId="77777777" w:rsidR="00021D37" w:rsidRPr="00AD165E" w:rsidRDefault="00021D37" w:rsidP="00AC1F86">
            <w:pPr>
              <w:numPr>
                <w:ilvl w:val="0"/>
                <w:numId w:val="5"/>
              </w:numPr>
              <w:ind w:left="0"/>
              <w:jc w:val="center"/>
              <w:rPr>
                <w:sz w:val="20"/>
                <w:szCs w:val="20"/>
              </w:rPr>
            </w:pPr>
          </w:p>
        </w:tc>
        <w:tc>
          <w:tcPr>
            <w:tcW w:w="1941" w:type="dxa"/>
          </w:tcPr>
          <w:p w14:paraId="343AFAC0" w14:textId="524109AA" w:rsidR="00021D37" w:rsidRPr="00AD165E" w:rsidRDefault="00021D37" w:rsidP="00021D37">
            <w:pPr>
              <w:jc w:val="both"/>
              <w:rPr>
                <w:sz w:val="20"/>
                <w:szCs w:val="20"/>
              </w:rPr>
            </w:pPr>
            <w:r w:rsidRPr="00AD165E">
              <w:rPr>
                <w:sz w:val="20"/>
                <w:szCs w:val="20"/>
              </w:rPr>
              <w:t xml:space="preserve">Советский Союз и мир в условиях «холодной войны». </w:t>
            </w:r>
            <w:r w:rsidR="007F6BA0" w:rsidRPr="00AD165E">
              <w:rPr>
                <w:sz w:val="20"/>
                <w:szCs w:val="20"/>
              </w:rPr>
              <w:t>Эволюция внутренней</w:t>
            </w:r>
            <w:r w:rsidRPr="00AD165E">
              <w:rPr>
                <w:sz w:val="20"/>
                <w:szCs w:val="20"/>
              </w:rPr>
              <w:t xml:space="preserve"> и внешней политики страны в 1946-1991 </w:t>
            </w:r>
            <w:r w:rsidR="007F6BA0" w:rsidRPr="00AD165E">
              <w:rPr>
                <w:sz w:val="20"/>
                <w:szCs w:val="20"/>
              </w:rPr>
              <w:t>гг.</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38974CB8" w14:textId="732B8230" w:rsidR="00021D37" w:rsidRPr="00AD165E" w:rsidRDefault="00AD165E" w:rsidP="00A0707D">
            <w:pPr>
              <w:jc w:val="center"/>
              <w:rPr>
                <w:sz w:val="20"/>
                <w:szCs w:val="20"/>
              </w:rPr>
            </w:pPr>
            <w:r w:rsidRPr="00AD165E">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755F4240" w14:textId="5BC6603B" w:rsidR="00021D37" w:rsidRPr="00AD165E" w:rsidRDefault="00021D37" w:rsidP="00C6256C">
            <w:pPr>
              <w:rPr>
                <w:sz w:val="20"/>
                <w:szCs w:val="20"/>
              </w:rPr>
            </w:pPr>
            <w:r w:rsidRPr="00AD165E">
              <w:rPr>
                <w:sz w:val="20"/>
                <w:szCs w:val="20"/>
              </w:rPr>
              <w:t xml:space="preserve">Анализ исторических источников </w:t>
            </w:r>
            <w:r w:rsidR="00C6256C" w:rsidRPr="00AD165E">
              <w:rPr>
                <w:sz w:val="20"/>
                <w:szCs w:val="20"/>
              </w:rPr>
              <w:t xml:space="preserve">в </w:t>
            </w:r>
            <w:r w:rsidR="007F6BA0" w:rsidRPr="00AD165E">
              <w:rPr>
                <w:sz w:val="20"/>
                <w:szCs w:val="20"/>
              </w:rPr>
              <w:t>рамках самостоятельной</w:t>
            </w:r>
            <w:r w:rsidRPr="00AD165E">
              <w:rPr>
                <w:sz w:val="20"/>
                <w:szCs w:val="20"/>
              </w:rPr>
              <w:t xml:space="preserve"> работы студентов.</w:t>
            </w:r>
          </w:p>
          <w:p w14:paraId="627D89BC" w14:textId="77777777" w:rsidR="009B4997" w:rsidRPr="00AD165E" w:rsidRDefault="009B4997" w:rsidP="00C6256C">
            <w:pPr>
              <w:rPr>
                <w:sz w:val="20"/>
                <w:szCs w:val="20"/>
              </w:rPr>
            </w:pPr>
          </w:p>
          <w:p w14:paraId="5B2B6DFB" w14:textId="77777777" w:rsidR="009B4997" w:rsidRPr="00AD165E" w:rsidRDefault="009B4997" w:rsidP="009B4997">
            <w:pPr>
              <w:rPr>
                <w:sz w:val="20"/>
                <w:szCs w:val="20"/>
              </w:rPr>
            </w:pPr>
            <w:r w:rsidRPr="00AD165E">
              <w:rPr>
                <w:sz w:val="20"/>
                <w:szCs w:val="20"/>
              </w:rPr>
              <w:t>Обсуждение и дискуссии по темам в рамках практического занятия.   Устные публичные выступления.</w:t>
            </w:r>
          </w:p>
          <w:p w14:paraId="5069B2E5" w14:textId="77777777" w:rsidR="00FC72D5" w:rsidRPr="00AD165E" w:rsidRDefault="00FC72D5" w:rsidP="009B4997">
            <w:pPr>
              <w:rPr>
                <w:sz w:val="20"/>
                <w:szCs w:val="20"/>
              </w:rPr>
            </w:pPr>
          </w:p>
          <w:p w14:paraId="535FB961" w14:textId="77777777" w:rsidR="009B4997" w:rsidRPr="00AD165E" w:rsidRDefault="00FC72D5" w:rsidP="00FC72D5">
            <w:pPr>
              <w:rPr>
                <w:sz w:val="20"/>
                <w:szCs w:val="20"/>
              </w:rPr>
            </w:pPr>
            <w:r w:rsidRPr="00AD165E">
              <w:rPr>
                <w:sz w:val="20"/>
                <w:szCs w:val="20"/>
              </w:rPr>
              <w:t>Анализ исторических текстов.</w:t>
            </w:r>
          </w:p>
          <w:p w14:paraId="1A57A2B8" w14:textId="77777777" w:rsidR="001A4CFB" w:rsidRPr="00AD165E" w:rsidRDefault="001A4CFB" w:rsidP="00FC72D5">
            <w:pPr>
              <w:rPr>
                <w:sz w:val="20"/>
                <w:szCs w:val="20"/>
              </w:rPr>
            </w:pPr>
          </w:p>
          <w:p w14:paraId="1F670696" w14:textId="2F0A3693" w:rsidR="001A4CFB" w:rsidRPr="00AD165E" w:rsidRDefault="001A4CFB" w:rsidP="00FC72D5">
            <w:pPr>
              <w:rPr>
                <w:sz w:val="20"/>
                <w:szCs w:val="20"/>
              </w:rPr>
            </w:pPr>
            <w:r w:rsidRPr="00AD165E">
              <w:rPr>
                <w:color w:val="000000"/>
                <w:sz w:val="20"/>
                <w:szCs w:val="20"/>
              </w:rPr>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tcPr>
          <w:p w14:paraId="721FE207" w14:textId="5BFCC4D2" w:rsidR="00021D37" w:rsidRPr="00AD165E" w:rsidRDefault="00021D37" w:rsidP="00996A1A">
            <w:pPr>
              <w:pStyle w:val="Default"/>
              <w:rPr>
                <w:sz w:val="20"/>
                <w:szCs w:val="20"/>
              </w:rPr>
            </w:pPr>
            <w:r w:rsidRPr="00AD165E">
              <w:rPr>
                <w:sz w:val="20"/>
                <w:szCs w:val="20"/>
              </w:rPr>
              <w:t>Вопросы к историческим источникам по данной теме.</w:t>
            </w:r>
            <w:r w:rsidR="00A20909" w:rsidRPr="00AD165E">
              <w:rPr>
                <w:sz w:val="20"/>
                <w:szCs w:val="20"/>
              </w:rPr>
              <w:t xml:space="preserve"> (</w:t>
            </w:r>
            <w:r w:rsidR="00385A51">
              <w:rPr>
                <w:sz w:val="20"/>
                <w:szCs w:val="20"/>
              </w:rPr>
              <w:t>Д</w:t>
            </w:r>
            <w:r w:rsidR="00A20909" w:rsidRPr="00AD165E">
              <w:rPr>
                <w:sz w:val="20"/>
                <w:szCs w:val="20"/>
              </w:rPr>
              <w:t>Л-</w:t>
            </w:r>
            <w:r w:rsidR="00385A51">
              <w:rPr>
                <w:sz w:val="20"/>
                <w:szCs w:val="20"/>
              </w:rPr>
              <w:t>4</w:t>
            </w:r>
            <w:r w:rsidR="00A20909" w:rsidRPr="00AD165E">
              <w:rPr>
                <w:sz w:val="20"/>
                <w:szCs w:val="20"/>
              </w:rPr>
              <w:t>).</w:t>
            </w:r>
          </w:p>
          <w:p w14:paraId="4C2F2CAA" w14:textId="77777777" w:rsidR="009B4997" w:rsidRPr="00AD165E" w:rsidRDefault="009B4997" w:rsidP="00996A1A">
            <w:pPr>
              <w:pStyle w:val="Default"/>
              <w:rPr>
                <w:sz w:val="20"/>
                <w:szCs w:val="20"/>
              </w:rPr>
            </w:pPr>
          </w:p>
          <w:p w14:paraId="48D154FE" w14:textId="77777777" w:rsidR="009B4997" w:rsidRPr="00AD165E" w:rsidRDefault="009B4997" w:rsidP="00996A1A">
            <w:pPr>
              <w:pStyle w:val="Default"/>
              <w:rPr>
                <w:sz w:val="20"/>
                <w:szCs w:val="20"/>
              </w:rPr>
            </w:pPr>
          </w:p>
          <w:p w14:paraId="7D04E02F" w14:textId="67D58E5E" w:rsidR="009B4997" w:rsidRPr="00AD165E" w:rsidRDefault="00FC72D5" w:rsidP="009B4997">
            <w:pPr>
              <w:pStyle w:val="Default"/>
              <w:rPr>
                <w:sz w:val="20"/>
                <w:szCs w:val="20"/>
              </w:rPr>
            </w:pPr>
            <w:r w:rsidRPr="00AD165E">
              <w:rPr>
                <w:sz w:val="20"/>
                <w:szCs w:val="20"/>
              </w:rPr>
              <w:t>Вопросы к практическим занятиям.</w:t>
            </w:r>
            <w:r w:rsidR="00CC7F5D" w:rsidRPr="00AD165E">
              <w:rPr>
                <w:sz w:val="20"/>
                <w:szCs w:val="20"/>
              </w:rPr>
              <w:t xml:space="preserve"> (М-2).</w:t>
            </w:r>
          </w:p>
          <w:p w14:paraId="53FAF2AA" w14:textId="77777777" w:rsidR="009B4997" w:rsidRPr="00AD165E" w:rsidRDefault="009B4997" w:rsidP="00996A1A">
            <w:pPr>
              <w:pStyle w:val="Default"/>
              <w:rPr>
                <w:sz w:val="20"/>
                <w:szCs w:val="20"/>
              </w:rPr>
            </w:pPr>
          </w:p>
          <w:p w14:paraId="5D3C368D" w14:textId="77777777" w:rsidR="00FC72D5" w:rsidRPr="00AD165E" w:rsidRDefault="00FC72D5" w:rsidP="00996A1A">
            <w:pPr>
              <w:pStyle w:val="Default"/>
              <w:rPr>
                <w:sz w:val="20"/>
                <w:szCs w:val="20"/>
              </w:rPr>
            </w:pPr>
          </w:p>
          <w:p w14:paraId="6A05B469" w14:textId="77777777" w:rsidR="00FC72D5" w:rsidRPr="00AD165E" w:rsidRDefault="00FC72D5" w:rsidP="00996A1A">
            <w:pPr>
              <w:pStyle w:val="Default"/>
              <w:rPr>
                <w:sz w:val="20"/>
                <w:szCs w:val="20"/>
              </w:rPr>
            </w:pPr>
          </w:p>
          <w:p w14:paraId="77E6FD47" w14:textId="77777777" w:rsidR="00FC72D5" w:rsidRPr="00AD165E" w:rsidRDefault="00FC72D5" w:rsidP="00996A1A">
            <w:pPr>
              <w:pStyle w:val="Default"/>
              <w:rPr>
                <w:sz w:val="20"/>
                <w:szCs w:val="20"/>
              </w:rPr>
            </w:pPr>
          </w:p>
          <w:p w14:paraId="502F8152" w14:textId="77777777" w:rsidR="00FC72D5" w:rsidRPr="00AD165E" w:rsidRDefault="00FC72D5" w:rsidP="00FC72D5">
            <w:pPr>
              <w:pStyle w:val="Default"/>
              <w:rPr>
                <w:sz w:val="20"/>
                <w:szCs w:val="20"/>
              </w:rPr>
            </w:pPr>
            <w:r w:rsidRPr="00AD165E">
              <w:rPr>
                <w:sz w:val="20"/>
                <w:szCs w:val="20"/>
              </w:rPr>
              <w:t>Вопросы к историческим текстам по данной теме.</w:t>
            </w:r>
          </w:p>
          <w:p w14:paraId="3F5F47BC" w14:textId="658172B7" w:rsidR="00FC72D5" w:rsidRPr="00AD165E" w:rsidRDefault="001A4CFB" w:rsidP="00567872">
            <w:pPr>
              <w:pStyle w:val="9"/>
              <w:spacing w:before="0" w:after="0"/>
              <w:rPr>
                <w:rFonts w:ascii="Times New Roman" w:hAnsi="Times New Roman"/>
                <w:sz w:val="20"/>
                <w:szCs w:val="20"/>
              </w:rPr>
            </w:pPr>
            <w:r w:rsidRPr="00AD165E">
              <w:rPr>
                <w:rFonts w:ascii="Times New Roman" w:hAnsi="Times New Roman"/>
                <w:sz w:val="20"/>
                <w:szCs w:val="20"/>
              </w:rPr>
              <w:t>(</w:t>
            </w:r>
            <w:r w:rsidR="00385A51">
              <w:rPr>
                <w:rFonts w:ascii="Times New Roman" w:hAnsi="Times New Roman"/>
                <w:sz w:val="20"/>
                <w:szCs w:val="20"/>
              </w:rPr>
              <w:t>Д</w:t>
            </w:r>
            <w:r w:rsidRPr="00AD165E">
              <w:rPr>
                <w:rFonts w:ascii="Times New Roman" w:hAnsi="Times New Roman"/>
                <w:sz w:val="20"/>
                <w:szCs w:val="20"/>
              </w:rPr>
              <w:t>Л-</w:t>
            </w:r>
            <w:r w:rsidR="00385A51">
              <w:rPr>
                <w:rFonts w:ascii="Times New Roman" w:hAnsi="Times New Roman"/>
                <w:sz w:val="20"/>
                <w:szCs w:val="20"/>
              </w:rPr>
              <w:t>4</w:t>
            </w:r>
            <w:r w:rsidRPr="00AD165E">
              <w:rPr>
                <w:rFonts w:ascii="Times New Roman" w:hAnsi="Times New Roman"/>
                <w:sz w:val="20"/>
                <w:szCs w:val="20"/>
              </w:rPr>
              <w:t>)</w:t>
            </w:r>
            <w:r w:rsidR="00567872" w:rsidRPr="00AD165E">
              <w:rPr>
                <w:rFonts w:ascii="Times New Roman" w:hAnsi="Times New Roman"/>
                <w:sz w:val="20"/>
                <w:szCs w:val="20"/>
              </w:rPr>
              <w:t>.</w:t>
            </w:r>
          </w:p>
          <w:p w14:paraId="4000DE39" w14:textId="5E568C0C" w:rsidR="00567872" w:rsidRPr="00AD165E" w:rsidRDefault="00567872" w:rsidP="00567872">
            <w:pPr>
              <w:pStyle w:val="Default"/>
              <w:rPr>
                <w:sz w:val="20"/>
                <w:szCs w:val="20"/>
              </w:rPr>
            </w:pPr>
            <w:r w:rsidRPr="00AD165E">
              <w:rPr>
                <w:sz w:val="20"/>
                <w:szCs w:val="20"/>
              </w:rPr>
              <w:t xml:space="preserve">Вопросы и задания к историческим </w:t>
            </w:r>
            <w:r w:rsidR="007F6BA0" w:rsidRPr="00AD165E">
              <w:rPr>
                <w:sz w:val="20"/>
                <w:szCs w:val="20"/>
              </w:rPr>
              <w:t>картам по</w:t>
            </w:r>
            <w:r w:rsidRPr="00AD165E">
              <w:rPr>
                <w:sz w:val="20"/>
                <w:szCs w:val="20"/>
              </w:rPr>
              <w:t xml:space="preserve"> данной теме.</w:t>
            </w:r>
          </w:p>
          <w:p w14:paraId="4E7476DE" w14:textId="602B4957" w:rsidR="00567872" w:rsidRPr="00AD165E" w:rsidRDefault="00567872" w:rsidP="00385A51">
            <w:pPr>
              <w:rPr>
                <w:sz w:val="20"/>
                <w:szCs w:val="20"/>
              </w:rPr>
            </w:pPr>
            <w:r w:rsidRPr="00AD165E">
              <w:rPr>
                <w:sz w:val="20"/>
                <w:szCs w:val="20"/>
              </w:rPr>
              <w:t>(</w:t>
            </w:r>
            <w:r w:rsidR="00E32D0F">
              <w:rPr>
                <w:sz w:val="20"/>
                <w:szCs w:val="20"/>
              </w:rPr>
              <w:t>Д</w:t>
            </w:r>
            <w:r w:rsidRPr="00AD165E">
              <w:rPr>
                <w:sz w:val="20"/>
                <w:szCs w:val="20"/>
              </w:rPr>
              <w:t>Л-</w:t>
            </w:r>
            <w:r w:rsidR="00385A51">
              <w:rPr>
                <w:sz w:val="20"/>
                <w:szCs w:val="20"/>
              </w:rPr>
              <w:t>3</w:t>
            </w:r>
            <w:r w:rsidRPr="00AD165E">
              <w:rPr>
                <w:sz w:val="20"/>
                <w:szCs w:val="20"/>
              </w:rPr>
              <w:t>).</w:t>
            </w:r>
          </w:p>
        </w:tc>
      </w:tr>
      <w:tr w:rsidR="00021D37" w:rsidRPr="00AD165E" w14:paraId="49F5167A" w14:textId="77777777" w:rsidTr="00A0707D">
        <w:tblPrEx>
          <w:tblBorders>
            <w:bottom w:val="single" w:sz="4" w:space="0" w:color="auto"/>
          </w:tblBorders>
        </w:tblPrEx>
        <w:trPr>
          <w:trHeight w:val="1369"/>
        </w:trPr>
        <w:tc>
          <w:tcPr>
            <w:tcW w:w="782" w:type="dxa"/>
            <w:tcBorders>
              <w:top w:val="single" w:sz="4" w:space="0" w:color="auto"/>
              <w:left w:val="single" w:sz="4" w:space="0" w:color="auto"/>
              <w:bottom w:val="single" w:sz="4" w:space="0" w:color="auto"/>
              <w:right w:val="single" w:sz="4" w:space="0" w:color="auto"/>
            </w:tcBorders>
          </w:tcPr>
          <w:p w14:paraId="71DD5957" w14:textId="77777777" w:rsidR="00021D37" w:rsidRPr="00AD165E" w:rsidRDefault="00021D37" w:rsidP="00AC1F86">
            <w:pPr>
              <w:numPr>
                <w:ilvl w:val="0"/>
                <w:numId w:val="5"/>
              </w:numPr>
              <w:ind w:left="0"/>
              <w:jc w:val="center"/>
              <w:rPr>
                <w:sz w:val="20"/>
                <w:szCs w:val="20"/>
              </w:rPr>
            </w:pPr>
          </w:p>
        </w:tc>
        <w:tc>
          <w:tcPr>
            <w:tcW w:w="1941" w:type="dxa"/>
          </w:tcPr>
          <w:p w14:paraId="53B9403C" w14:textId="77777777" w:rsidR="00021D37" w:rsidRPr="00AD165E" w:rsidRDefault="00021D37" w:rsidP="00021D37">
            <w:pPr>
              <w:rPr>
                <w:sz w:val="20"/>
                <w:szCs w:val="20"/>
              </w:rPr>
            </w:pPr>
            <w:r w:rsidRPr="00AD165E">
              <w:rPr>
                <w:sz w:val="20"/>
                <w:szCs w:val="20"/>
              </w:rPr>
              <w:t>Российская Федерация и мировое сообщество в 1990 – 2000-х гг.</w:t>
            </w:r>
          </w:p>
          <w:p w14:paraId="04E231B7" w14:textId="77777777" w:rsidR="00021D37" w:rsidRPr="00AD165E" w:rsidRDefault="00021D37" w:rsidP="00021D37">
            <w:pPr>
              <w:rPr>
                <w:sz w:val="20"/>
                <w:szCs w:val="20"/>
              </w:rPr>
            </w:pPr>
          </w:p>
          <w:p w14:paraId="7499ECE1" w14:textId="77777777" w:rsidR="00021D37" w:rsidRPr="00AD165E" w:rsidRDefault="00021D37" w:rsidP="00021D37">
            <w:pPr>
              <w:rPr>
                <w:sz w:val="20"/>
                <w:szCs w:val="20"/>
              </w:rPr>
            </w:pP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2C25106C" w14:textId="61609762" w:rsidR="00021D37" w:rsidRPr="001F449B" w:rsidRDefault="00AD165E" w:rsidP="00A0707D">
            <w:pPr>
              <w:jc w:val="center"/>
              <w:rPr>
                <w:sz w:val="20"/>
                <w:szCs w:val="20"/>
              </w:rPr>
            </w:pPr>
            <w:r w:rsidRPr="001F449B">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24F3D40E" w14:textId="77777777" w:rsidR="00021D37" w:rsidRPr="00AD165E" w:rsidRDefault="00021D37" w:rsidP="00021D37">
            <w:pPr>
              <w:rPr>
                <w:sz w:val="20"/>
                <w:szCs w:val="20"/>
              </w:rPr>
            </w:pPr>
            <w:r w:rsidRPr="00AD165E">
              <w:rPr>
                <w:sz w:val="20"/>
                <w:szCs w:val="20"/>
              </w:rPr>
              <w:t>Тестирование.</w:t>
            </w:r>
          </w:p>
          <w:p w14:paraId="391AE83D" w14:textId="77777777" w:rsidR="00021D37" w:rsidRPr="00AD165E" w:rsidRDefault="00021D37" w:rsidP="00021D37">
            <w:pPr>
              <w:rPr>
                <w:sz w:val="20"/>
                <w:szCs w:val="20"/>
              </w:rPr>
            </w:pPr>
          </w:p>
          <w:p w14:paraId="584C4D1E" w14:textId="77777777" w:rsidR="00021D37" w:rsidRPr="00AD165E" w:rsidRDefault="00021D37" w:rsidP="00021D37">
            <w:pPr>
              <w:rPr>
                <w:sz w:val="20"/>
                <w:szCs w:val="20"/>
              </w:rPr>
            </w:pPr>
          </w:p>
          <w:p w14:paraId="106D877C" w14:textId="32CA2DDA" w:rsidR="00021D37" w:rsidRPr="00AD165E" w:rsidRDefault="00021D37" w:rsidP="00C6256C">
            <w:pPr>
              <w:rPr>
                <w:sz w:val="20"/>
                <w:szCs w:val="20"/>
              </w:rPr>
            </w:pPr>
            <w:r w:rsidRPr="00AD165E">
              <w:rPr>
                <w:sz w:val="20"/>
                <w:szCs w:val="20"/>
              </w:rPr>
              <w:t xml:space="preserve">Анализ исторических источников </w:t>
            </w:r>
            <w:r w:rsidR="00C6256C" w:rsidRPr="00AD165E">
              <w:rPr>
                <w:sz w:val="20"/>
                <w:szCs w:val="20"/>
              </w:rPr>
              <w:t xml:space="preserve">в </w:t>
            </w:r>
            <w:r w:rsidR="007F6BA0" w:rsidRPr="00AD165E">
              <w:rPr>
                <w:sz w:val="20"/>
                <w:szCs w:val="20"/>
              </w:rPr>
              <w:t>рамках самостоятельной</w:t>
            </w:r>
            <w:r w:rsidRPr="00AD165E">
              <w:rPr>
                <w:sz w:val="20"/>
                <w:szCs w:val="20"/>
              </w:rPr>
              <w:t xml:space="preserve"> работы студентов.</w:t>
            </w:r>
          </w:p>
          <w:p w14:paraId="54F36820" w14:textId="77777777" w:rsidR="00FC72D5" w:rsidRPr="00AD165E" w:rsidRDefault="00FC72D5" w:rsidP="00C6256C">
            <w:pPr>
              <w:rPr>
                <w:sz w:val="20"/>
                <w:szCs w:val="20"/>
              </w:rPr>
            </w:pPr>
          </w:p>
          <w:p w14:paraId="35DC750D" w14:textId="77777777" w:rsidR="00FC72D5" w:rsidRPr="00AD165E" w:rsidRDefault="00FC72D5" w:rsidP="00C6256C">
            <w:pPr>
              <w:rPr>
                <w:sz w:val="20"/>
                <w:szCs w:val="20"/>
              </w:rPr>
            </w:pPr>
            <w:r w:rsidRPr="00AD165E">
              <w:rPr>
                <w:sz w:val="20"/>
                <w:szCs w:val="20"/>
              </w:rPr>
              <w:t>Анализ исторических текстов.</w:t>
            </w:r>
          </w:p>
          <w:p w14:paraId="658350C8" w14:textId="77777777" w:rsidR="001A4CFB" w:rsidRPr="00AD165E" w:rsidRDefault="001A4CFB" w:rsidP="00C6256C">
            <w:pPr>
              <w:rPr>
                <w:sz w:val="20"/>
                <w:szCs w:val="20"/>
              </w:rPr>
            </w:pPr>
          </w:p>
          <w:p w14:paraId="11AC5CDE" w14:textId="79BEF96C" w:rsidR="001A4CFB" w:rsidRPr="00AD165E" w:rsidRDefault="001A4CFB" w:rsidP="00C6256C">
            <w:pPr>
              <w:rPr>
                <w:sz w:val="20"/>
                <w:szCs w:val="20"/>
              </w:rPr>
            </w:pPr>
            <w:r w:rsidRPr="00AD165E">
              <w:rPr>
                <w:color w:val="000000"/>
                <w:sz w:val="20"/>
                <w:szCs w:val="20"/>
              </w:rPr>
              <w:t>Анализ исторических карт.</w:t>
            </w:r>
          </w:p>
        </w:tc>
        <w:tc>
          <w:tcPr>
            <w:tcW w:w="2410" w:type="dxa"/>
            <w:tcBorders>
              <w:top w:val="single" w:sz="4" w:space="0" w:color="auto"/>
              <w:left w:val="single" w:sz="4" w:space="0" w:color="auto"/>
              <w:bottom w:val="single" w:sz="4" w:space="0" w:color="auto"/>
              <w:right w:val="single" w:sz="4" w:space="0" w:color="auto"/>
            </w:tcBorders>
            <w:hideMark/>
          </w:tcPr>
          <w:p w14:paraId="1C7377C2" w14:textId="77777777" w:rsidR="00021D37" w:rsidRPr="00AD165E" w:rsidRDefault="00021D37" w:rsidP="00021D37">
            <w:pPr>
              <w:autoSpaceDE w:val="0"/>
              <w:autoSpaceDN w:val="0"/>
              <w:adjustRightInd w:val="0"/>
              <w:jc w:val="both"/>
              <w:rPr>
                <w:sz w:val="20"/>
                <w:szCs w:val="20"/>
              </w:rPr>
            </w:pPr>
            <w:r w:rsidRPr="00AD165E">
              <w:rPr>
                <w:sz w:val="20"/>
                <w:szCs w:val="20"/>
              </w:rPr>
              <w:t>Банк тестовых заданий по разделам и темам.</w:t>
            </w:r>
          </w:p>
          <w:p w14:paraId="14C60F6B" w14:textId="77777777" w:rsidR="00021D37" w:rsidRPr="00AD165E" w:rsidRDefault="00021D37" w:rsidP="00021D37">
            <w:pPr>
              <w:autoSpaceDE w:val="0"/>
              <w:autoSpaceDN w:val="0"/>
              <w:adjustRightInd w:val="0"/>
              <w:jc w:val="both"/>
              <w:rPr>
                <w:sz w:val="20"/>
                <w:szCs w:val="20"/>
              </w:rPr>
            </w:pPr>
          </w:p>
          <w:p w14:paraId="50973BC8" w14:textId="67DA525C" w:rsidR="00021D37" w:rsidRPr="00AD165E" w:rsidRDefault="00021D37" w:rsidP="00021D37">
            <w:pPr>
              <w:pStyle w:val="Default"/>
              <w:rPr>
                <w:sz w:val="20"/>
                <w:szCs w:val="20"/>
              </w:rPr>
            </w:pPr>
            <w:r w:rsidRPr="00AD165E">
              <w:rPr>
                <w:sz w:val="20"/>
                <w:szCs w:val="20"/>
              </w:rPr>
              <w:t>Вопросы к историческим источникам по данной теме.</w:t>
            </w:r>
            <w:r w:rsidR="00A20909" w:rsidRPr="00AD165E">
              <w:rPr>
                <w:sz w:val="20"/>
                <w:szCs w:val="20"/>
              </w:rPr>
              <w:t xml:space="preserve"> (</w:t>
            </w:r>
            <w:r w:rsidR="00E32D0F">
              <w:rPr>
                <w:sz w:val="20"/>
                <w:szCs w:val="20"/>
              </w:rPr>
              <w:t>Д</w:t>
            </w:r>
            <w:r w:rsidR="00A20909" w:rsidRPr="00AD165E">
              <w:rPr>
                <w:sz w:val="20"/>
                <w:szCs w:val="20"/>
              </w:rPr>
              <w:t>Л-</w:t>
            </w:r>
            <w:r w:rsidR="00E32D0F">
              <w:rPr>
                <w:sz w:val="20"/>
                <w:szCs w:val="20"/>
              </w:rPr>
              <w:t>4</w:t>
            </w:r>
            <w:r w:rsidR="00A20909" w:rsidRPr="00AD165E">
              <w:rPr>
                <w:sz w:val="20"/>
                <w:szCs w:val="20"/>
              </w:rPr>
              <w:t>).</w:t>
            </w:r>
          </w:p>
          <w:p w14:paraId="4980FD7B" w14:textId="77777777" w:rsidR="00021D37" w:rsidRPr="00AD165E" w:rsidRDefault="00021D37" w:rsidP="00021D37">
            <w:pPr>
              <w:autoSpaceDE w:val="0"/>
              <w:autoSpaceDN w:val="0"/>
              <w:adjustRightInd w:val="0"/>
              <w:jc w:val="both"/>
              <w:rPr>
                <w:sz w:val="20"/>
                <w:szCs w:val="20"/>
              </w:rPr>
            </w:pPr>
          </w:p>
          <w:p w14:paraId="74893797" w14:textId="77777777" w:rsidR="00FC72D5" w:rsidRPr="00AD165E" w:rsidRDefault="00FC72D5" w:rsidP="00021D37">
            <w:pPr>
              <w:autoSpaceDE w:val="0"/>
              <w:autoSpaceDN w:val="0"/>
              <w:adjustRightInd w:val="0"/>
              <w:jc w:val="both"/>
              <w:rPr>
                <w:sz w:val="20"/>
                <w:szCs w:val="20"/>
              </w:rPr>
            </w:pPr>
          </w:p>
          <w:p w14:paraId="3407DE04" w14:textId="77777777" w:rsidR="00FC72D5" w:rsidRPr="00AD165E" w:rsidRDefault="00FC72D5" w:rsidP="001A4CFB">
            <w:pPr>
              <w:pStyle w:val="Default"/>
              <w:rPr>
                <w:sz w:val="20"/>
                <w:szCs w:val="20"/>
              </w:rPr>
            </w:pPr>
            <w:r w:rsidRPr="00AD165E">
              <w:rPr>
                <w:sz w:val="20"/>
                <w:szCs w:val="20"/>
              </w:rPr>
              <w:t>Вопросы к историческим текстам по данной теме.</w:t>
            </w:r>
          </w:p>
          <w:p w14:paraId="6F59F4F9" w14:textId="2F1D5AE9" w:rsidR="001A4CFB" w:rsidRPr="00AD165E" w:rsidRDefault="001A4CFB" w:rsidP="00567872">
            <w:pPr>
              <w:pStyle w:val="9"/>
              <w:spacing w:before="0" w:after="0"/>
              <w:rPr>
                <w:rFonts w:ascii="Times New Roman" w:hAnsi="Times New Roman"/>
                <w:sz w:val="20"/>
                <w:szCs w:val="20"/>
              </w:rPr>
            </w:pPr>
            <w:r w:rsidRPr="00AD165E">
              <w:rPr>
                <w:rFonts w:ascii="Times New Roman" w:hAnsi="Times New Roman"/>
                <w:sz w:val="20"/>
                <w:szCs w:val="20"/>
              </w:rPr>
              <w:t>(</w:t>
            </w:r>
            <w:r w:rsidR="00E32D0F">
              <w:rPr>
                <w:rFonts w:ascii="Times New Roman" w:hAnsi="Times New Roman"/>
                <w:sz w:val="20"/>
                <w:szCs w:val="20"/>
              </w:rPr>
              <w:t>Д</w:t>
            </w:r>
            <w:r w:rsidRPr="00AD165E">
              <w:rPr>
                <w:rFonts w:ascii="Times New Roman" w:hAnsi="Times New Roman"/>
                <w:sz w:val="20"/>
                <w:szCs w:val="20"/>
              </w:rPr>
              <w:t>Л-</w:t>
            </w:r>
            <w:r w:rsidR="00E32D0F">
              <w:rPr>
                <w:rFonts w:ascii="Times New Roman" w:hAnsi="Times New Roman"/>
                <w:sz w:val="20"/>
                <w:szCs w:val="20"/>
              </w:rPr>
              <w:t>3</w:t>
            </w:r>
            <w:r w:rsidRPr="00AD165E">
              <w:rPr>
                <w:rFonts w:ascii="Times New Roman" w:hAnsi="Times New Roman"/>
                <w:sz w:val="20"/>
                <w:szCs w:val="20"/>
              </w:rPr>
              <w:t>)</w:t>
            </w:r>
            <w:r w:rsidR="00567872" w:rsidRPr="00AD165E">
              <w:rPr>
                <w:rFonts w:ascii="Times New Roman" w:hAnsi="Times New Roman"/>
                <w:sz w:val="20"/>
                <w:szCs w:val="20"/>
              </w:rPr>
              <w:t>.</w:t>
            </w:r>
          </w:p>
          <w:p w14:paraId="6917E24D" w14:textId="1FB0D17E" w:rsidR="00567872" w:rsidRPr="00AD165E" w:rsidRDefault="00567872" w:rsidP="00567872">
            <w:pPr>
              <w:pStyle w:val="Default"/>
              <w:rPr>
                <w:sz w:val="20"/>
                <w:szCs w:val="20"/>
              </w:rPr>
            </w:pPr>
            <w:r w:rsidRPr="00AD165E">
              <w:rPr>
                <w:sz w:val="20"/>
                <w:szCs w:val="20"/>
              </w:rPr>
              <w:t xml:space="preserve">Вопросы и задания к историческим </w:t>
            </w:r>
            <w:r w:rsidR="007F6BA0" w:rsidRPr="00AD165E">
              <w:rPr>
                <w:sz w:val="20"/>
                <w:szCs w:val="20"/>
              </w:rPr>
              <w:t>картам по</w:t>
            </w:r>
            <w:r w:rsidRPr="00AD165E">
              <w:rPr>
                <w:sz w:val="20"/>
                <w:szCs w:val="20"/>
              </w:rPr>
              <w:t xml:space="preserve"> данной теме.</w:t>
            </w:r>
          </w:p>
          <w:p w14:paraId="54DD543A" w14:textId="59CF8FF5" w:rsidR="00567872" w:rsidRPr="00AD165E" w:rsidRDefault="00567872" w:rsidP="00E32D0F">
            <w:pPr>
              <w:rPr>
                <w:sz w:val="20"/>
                <w:szCs w:val="20"/>
              </w:rPr>
            </w:pPr>
            <w:r w:rsidRPr="00AD165E">
              <w:rPr>
                <w:sz w:val="20"/>
                <w:szCs w:val="20"/>
              </w:rPr>
              <w:t>(</w:t>
            </w:r>
            <w:r w:rsidR="00E32D0F">
              <w:rPr>
                <w:sz w:val="20"/>
                <w:szCs w:val="20"/>
              </w:rPr>
              <w:t>Д</w:t>
            </w:r>
            <w:r w:rsidRPr="00AD165E">
              <w:rPr>
                <w:sz w:val="20"/>
                <w:szCs w:val="20"/>
              </w:rPr>
              <w:t>Л-</w:t>
            </w:r>
            <w:r w:rsidR="00E32D0F">
              <w:rPr>
                <w:sz w:val="20"/>
                <w:szCs w:val="20"/>
              </w:rPr>
              <w:t>3</w:t>
            </w:r>
            <w:r w:rsidRPr="00AD165E">
              <w:rPr>
                <w:sz w:val="20"/>
                <w:szCs w:val="20"/>
              </w:rPr>
              <w:t>).</w:t>
            </w:r>
          </w:p>
        </w:tc>
      </w:tr>
      <w:tr w:rsidR="00021D37" w:rsidRPr="007F6BA0" w14:paraId="2CE994CA" w14:textId="77777777" w:rsidTr="00A0707D">
        <w:tblPrEx>
          <w:tblBorders>
            <w:bottom w:val="single" w:sz="4" w:space="0" w:color="auto"/>
          </w:tblBorders>
        </w:tblPrEx>
        <w:trPr>
          <w:trHeight w:val="794"/>
        </w:trPr>
        <w:tc>
          <w:tcPr>
            <w:tcW w:w="782" w:type="dxa"/>
            <w:tcBorders>
              <w:top w:val="single" w:sz="4" w:space="0" w:color="auto"/>
              <w:left w:val="single" w:sz="4" w:space="0" w:color="auto"/>
              <w:bottom w:val="single" w:sz="4" w:space="0" w:color="auto"/>
              <w:right w:val="single" w:sz="4" w:space="0" w:color="auto"/>
            </w:tcBorders>
          </w:tcPr>
          <w:p w14:paraId="5A6C2541" w14:textId="77777777" w:rsidR="00021D37" w:rsidRPr="00AD165E" w:rsidRDefault="00021D37" w:rsidP="00021D37">
            <w:pPr>
              <w:rPr>
                <w:sz w:val="20"/>
                <w:szCs w:val="20"/>
              </w:rPr>
            </w:pPr>
          </w:p>
        </w:tc>
        <w:tc>
          <w:tcPr>
            <w:tcW w:w="1941" w:type="dxa"/>
            <w:tcBorders>
              <w:top w:val="single" w:sz="4" w:space="0" w:color="auto"/>
              <w:left w:val="single" w:sz="4" w:space="0" w:color="auto"/>
              <w:bottom w:val="single" w:sz="4" w:space="0" w:color="auto"/>
              <w:right w:val="single" w:sz="4" w:space="0" w:color="auto"/>
            </w:tcBorders>
            <w:hideMark/>
          </w:tcPr>
          <w:p w14:paraId="01DE0DC7" w14:textId="5D6199C6" w:rsidR="00021D37" w:rsidRPr="00AD165E" w:rsidRDefault="00021D37" w:rsidP="00021D37">
            <w:pPr>
              <w:jc w:val="both"/>
              <w:rPr>
                <w:bCs/>
                <w:sz w:val="20"/>
                <w:szCs w:val="20"/>
              </w:rPr>
            </w:pPr>
            <w:r w:rsidRPr="00AD165E">
              <w:rPr>
                <w:bCs/>
                <w:sz w:val="20"/>
                <w:szCs w:val="20"/>
              </w:rPr>
              <w:t>Промежуточный</w:t>
            </w:r>
            <w:r w:rsidR="007F6BA0" w:rsidRPr="00AD165E">
              <w:rPr>
                <w:bCs/>
                <w:sz w:val="20"/>
                <w:szCs w:val="20"/>
              </w:rPr>
              <w:t xml:space="preserve"> </w:t>
            </w:r>
            <w:r w:rsidRPr="00AD165E">
              <w:rPr>
                <w:bCs/>
                <w:sz w:val="20"/>
                <w:szCs w:val="20"/>
              </w:rPr>
              <w:t>контроль</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tcPr>
          <w:p w14:paraId="617A3231" w14:textId="04F231C9" w:rsidR="00021D37" w:rsidRPr="001F449B" w:rsidRDefault="00AD165E" w:rsidP="00A0707D">
            <w:pPr>
              <w:jc w:val="center"/>
              <w:rPr>
                <w:sz w:val="20"/>
                <w:szCs w:val="20"/>
              </w:rPr>
            </w:pPr>
            <w:r w:rsidRPr="001F449B">
              <w:rPr>
                <w:sz w:val="20"/>
                <w:szCs w:val="20"/>
              </w:rPr>
              <w:t>УК-1; УК-5</w:t>
            </w:r>
          </w:p>
        </w:tc>
        <w:tc>
          <w:tcPr>
            <w:tcW w:w="2410" w:type="dxa"/>
            <w:tcBorders>
              <w:top w:val="single" w:sz="4" w:space="0" w:color="auto"/>
              <w:left w:val="single" w:sz="4" w:space="0" w:color="auto"/>
              <w:bottom w:val="single" w:sz="4" w:space="0" w:color="auto"/>
              <w:right w:val="single" w:sz="4" w:space="0" w:color="auto"/>
            </w:tcBorders>
          </w:tcPr>
          <w:p w14:paraId="27E45B44" w14:textId="77777777" w:rsidR="00021D37" w:rsidRPr="00AD165E" w:rsidRDefault="00021D37" w:rsidP="00021D37">
            <w:pPr>
              <w:rPr>
                <w:sz w:val="20"/>
                <w:szCs w:val="20"/>
              </w:rPr>
            </w:pPr>
            <w:r w:rsidRPr="00AD165E">
              <w:rPr>
                <w:sz w:val="20"/>
                <w:szCs w:val="20"/>
              </w:rPr>
              <w:t xml:space="preserve">Экзамен  </w:t>
            </w:r>
          </w:p>
        </w:tc>
        <w:tc>
          <w:tcPr>
            <w:tcW w:w="2410" w:type="dxa"/>
            <w:tcBorders>
              <w:top w:val="single" w:sz="4" w:space="0" w:color="auto"/>
              <w:left w:val="single" w:sz="4" w:space="0" w:color="auto"/>
              <w:bottom w:val="single" w:sz="4" w:space="0" w:color="auto"/>
              <w:right w:val="single" w:sz="4" w:space="0" w:color="auto"/>
            </w:tcBorders>
            <w:hideMark/>
          </w:tcPr>
          <w:p w14:paraId="7E8E14E5" w14:textId="77777777" w:rsidR="00021D37" w:rsidRPr="00AD165E" w:rsidRDefault="00021D37" w:rsidP="00021D37">
            <w:pPr>
              <w:pStyle w:val="9"/>
              <w:spacing w:before="0" w:after="0"/>
              <w:rPr>
                <w:rFonts w:ascii="Times New Roman" w:hAnsi="Times New Roman"/>
                <w:sz w:val="20"/>
                <w:szCs w:val="20"/>
              </w:rPr>
            </w:pPr>
            <w:r w:rsidRPr="00AD165E">
              <w:rPr>
                <w:rFonts w:ascii="Times New Roman" w:hAnsi="Times New Roman"/>
                <w:sz w:val="20"/>
                <w:szCs w:val="20"/>
              </w:rPr>
              <w:t>Примерные вопросы для промежуточной аттестации в форме экзамена.</w:t>
            </w:r>
          </w:p>
          <w:p w14:paraId="2BC48330" w14:textId="77777777" w:rsidR="00021D37" w:rsidRPr="007F6BA0" w:rsidRDefault="00021D37" w:rsidP="00021D37">
            <w:pPr>
              <w:pStyle w:val="9"/>
              <w:spacing w:before="0" w:after="0"/>
              <w:rPr>
                <w:rFonts w:ascii="Times New Roman" w:hAnsi="Times New Roman"/>
                <w:sz w:val="20"/>
                <w:szCs w:val="20"/>
              </w:rPr>
            </w:pPr>
            <w:r w:rsidRPr="00AD165E">
              <w:rPr>
                <w:rFonts w:ascii="Times New Roman" w:hAnsi="Times New Roman"/>
                <w:sz w:val="20"/>
                <w:szCs w:val="20"/>
              </w:rPr>
              <w:t>Экзаменационные билеты.</w:t>
            </w:r>
          </w:p>
        </w:tc>
      </w:tr>
    </w:tbl>
    <w:p w14:paraId="3B502D35" w14:textId="77777777" w:rsidR="00A0707D" w:rsidRPr="00A0707D" w:rsidRDefault="00A0707D" w:rsidP="00A0707D">
      <w:pPr>
        <w:jc w:val="center"/>
        <w:rPr>
          <w:b/>
        </w:rPr>
      </w:pPr>
    </w:p>
    <w:p w14:paraId="36A4ED3F" w14:textId="455CB086" w:rsidR="00DF2AC3" w:rsidRPr="007711FD" w:rsidRDefault="00DF2AC3" w:rsidP="00A0707D">
      <w:pPr>
        <w:pStyle w:val="ab"/>
        <w:numPr>
          <w:ilvl w:val="0"/>
          <w:numId w:val="7"/>
        </w:numPr>
        <w:spacing w:after="0" w:line="240" w:lineRule="auto"/>
        <w:ind w:left="0" w:firstLine="0"/>
        <w:jc w:val="center"/>
        <w:rPr>
          <w:rFonts w:ascii="Times New Roman" w:hAnsi="Times New Roman"/>
          <w:b/>
          <w:sz w:val="24"/>
          <w:szCs w:val="24"/>
        </w:rPr>
      </w:pPr>
      <w:r w:rsidRPr="007711FD">
        <w:rPr>
          <w:rFonts w:ascii="Times New Roman" w:hAnsi="Times New Roman"/>
          <w:b/>
          <w:sz w:val="24"/>
          <w:szCs w:val="24"/>
        </w:rPr>
        <w:t>Показатели и критерии оценивания компетенций, описание шкал оценивания</w:t>
      </w:r>
    </w:p>
    <w:p w14:paraId="702E6092" w14:textId="77777777" w:rsidR="00DF2AC3" w:rsidRPr="007711FD" w:rsidRDefault="00DF2AC3" w:rsidP="00A0707D">
      <w:pPr>
        <w:numPr>
          <w:ilvl w:val="1"/>
          <w:numId w:val="7"/>
        </w:numPr>
        <w:ind w:left="0" w:firstLine="0"/>
        <w:jc w:val="center"/>
      </w:pPr>
      <w:r w:rsidRPr="007711FD">
        <w:t>Показатели оценивания компетенций</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2"/>
        <w:gridCol w:w="2760"/>
        <w:gridCol w:w="1742"/>
        <w:gridCol w:w="4056"/>
      </w:tblGrid>
      <w:tr w:rsidR="001426F1" w:rsidRPr="00A0707D" w14:paraId="0308AF80" w14:textId="77777777" w:rsidTr="00A0707D">
        <w:tc>
          <w:tcPr>
            <w:tcW w:w="529" w:type="pct"/>
            <w:vAlign w:val="center"/>
            <w:hideMark/>
          </w:tcPr>
          <w:p w14:paraId="13EA4ADD" w14:textId="56AD8399" w:rsidR="001426F1" w:rsidRPr="00A0707D" w:rsidRDefault="001426F1" w:rsidP="00206D25">
            <w:pPr>
              <w:jc w:val="center"/>
              <w:rPr>
                <w:sz w:val="20"/>
                <w:szCs w:val="20"/>
              </w:rPr>
            </w:pPr>
            <w:r w:rsidRPr="00A0707D">
              <w:rPr>
                <w:sz w:val="20"/>
                <w:szCs w:val="20"/>
              </w:rPr>
              <w:t>Код компетенции</w:t>
            </w:r>
          </w:p>
        </w:tc>
        <w:tc>
          <w:tcPr>
            <w:tcW w:w="1442" w:type="pct"/>
            <w:vAlign w:val="center"/>
            <w:hideMark/>
          </w:tcPr>
          <w:p w14:paraId="1E46AB4C" w14:textId="313D87B9" w:rsidR="001426F1" w:rsidRPr="00A0707D" w:rsidRDefault="001426F1" w:rsidP="00092A5C">
            <w:pPr>
              <w:jc w:val="center"/>
              <w:rPr>
                <w:sz w:val="20"/>
                <w:szCs w:val="20"/>
              </w:rPr>
            </w:pPr>
            <w:r w:rsidRPr="00A0707D">
              <w:rPr>
                <w:sz w:val="20"/>
                <w:szCs w:val="20"/>
              </w:rPr>
              <w:t>Показатели сформированности</w:t>
            </w:r>
          </w:p>
        </w:tc>
        <w:tc>
          <w:tcPr>
            <w:tcW w:w="910" w:type="pct"/>
            <w:vAlign w:val="center"/>
            <w:hideMark/>
          </w:tcPr>
          <w:p w14:paraId="18264021" w14:textId="77777777" w:rsidR="001426F1" w:rsidRPr="00A0707D" w:rsidRDefault="001426F1" w:rsidP="00206D25">
            <w:pPr>
              <w:jc w:val="center"/>
              <w:rPr>
                <w:sz w:val="20"/>
                <w:szCs w:val="20"/>
              </w:rPr>
            </w:pPr>
            <w:r w:rsidRPr="00A0707D">
              <w:rPr>
                <w:sz w:val="20"/>
                <w:szCs w:val="20"/>
              </w:rPr>
              <w:t>Шкала оценивания</w:t>
            </w:r>
          </w:p>
        </w:tc>
        <w:tc>
          <w:tcPr>
            <w:tcW w:w="2119" w:type="pct"/>
            <w:vAlign w:val="center"/>
            <w:hideMark/>
          </w:tcPr>
          <w:p w14:paraId="0E76EA56" w14:textId="77777777" w:rsidR="001426F1" w:rsidRPr="00A0707D" w:rsidRDefault="001426F1" w:rsidP="00206D25">
            <w:pPr>
              <w:jc w:val="center"/>
              <w:rPr>
                <w:sz w:val="20"/>
                <w:szCs w:val="20"/>
              </w:rPr>
            </w:pPr>
            <w:r w:rsidRPr="00A0707D">
              <w:rPr>
                <w:sz w:val="20"/>
                <w:szCs w:val="20"/>
              </w:rPr>
              <w:t>Критерии оценивания</w:t>
            </w:r>
          </w:p>
        </w:tc>
      </w:tr>
      <w:tr w:rsidR="001426F1" w:rsidRPr="00A0707D" w14:paraId="47ED12C2" w14:textId="77777777" w:rsidTr="00A0707D">
        <w:tblPrEx>
          <w:tblBorders>
            <w:bottom w:val="single" w:sz="4" w:space="0" w:color="auto"/>
          </w:tblBorders>
        </w:tblPrEx>
        <w:tc>
          <w:tcPr>
            <w:tcW w:w="529" w:type="pct"/>
            <w:vMerge w:val="restart"/>
            <w:tcBorders>
              <w:top w:val="single" w:sz="4" w:space="0" w:color="auto"/>
            </w:tcBorders>
            <w:shd w:val="clear" w:color="auto" w:fill="auto"/>
          </w:tcPr>
          <w:p w14:paraId="38392EF6" w14:textId="27665B38" w:rsidR="001426F1" w:rsidRPr="00A0707D" w:rsidRDefault="00092A5C" w:rsidP="00092A5C">
            <w:pPr>
              <w:jc w:val="both"/>
              <w:rPr>
                <w:sz w:val="20"/>
                <w:szCs w:val="20"/>
              </w:rPr>
            </w:pPr>
            <w:r w:rsidRPr="00A0707D">
              <w:rPr>
                <w:sz w:val="20"/>
                <w:szCs w:val="20"/>
              </w:rPr>
              <w:t xml:space="preserve">УК-1 </w:t>
            </w:r>
          </w:p>
        </w:tc>
        <w:tc>
          <w:tcPr>
            <w:tcW w:w="1442" w:type="pct"/>
            <w:vMerge w:val="restart"/>
            <w:tcBorders>
              <w:top w:val="single" w:sz="4" w:space="0" w:color="auto"/>
            </w:tcBorders>
            <w:shd w:val="clear" w:color="auto" w:fill="auto"/>
          </w:tcPr>
          <w:p w14:paraId="0A26A792" w14:textId="62016144" w:rsidR="00701F57" w:rsidRPr="00A0707D" w:rsidRDefault="001426F1" w:rsidP="00701F57">
            <w:pPr>
              <w:jc w:val="both"/>
              <w:rPr>
                <w:sz w:val="20"/>
                <w:szCs w:val="20"/>
                <w:highlight w:val="green"/>
              </w:rPr>
            </w:pPr>
            <w:r w:rsidRPr="00A0707D">
              <w:rPr>
                <w:b/>
                <w:sz w:val="20"/>
                <w:szCs w:val="20"/>
              </w:rPr>
              <w:t>Знать</w:t>
            </w:r>
            <w:r w:rsidRPr="00A0707D">
              <w:rPr>
                <w:sz w:val="20"/>
                <w:szCs w:val="20"/>
              </w:rPr>
              <w:t xml:space="preserve"> </w:t>
            </w:r>
            <w:r w:rsidR="007711FD" w:rsidRPr="00A0707D">
              <w:rPr>
                <w:sz w:val="20"/>
                <w:szCs w:val="20"/>
              </w:rPr>
              <w:t xml:space="preserve">основные источники информации об исторических этапах развития общества, основные источники информации о концептуальных подходах </w:t>
            </w:r>
            <w:r w:rsidR="00510A6F" w:rsidRPr="00A0707D">
              <w:rPr>
                <w:sz w:val="20"/>
                <w:szCs w:val="20"/>
              </w:rPr>
              <w:t xml:space="preserve">к </w:t>
            </w:r>
            <w:r w:rsidR="007711FD" w:rsidRPr="00A0707D">
              <w:rPr>
                <w:sz w:val="20"/>
                <w:szCs w:val="20"/>
              </w:rPr>
              <w:t>интерпретации отдельных исторических этапов развития общества.</w:t>
            </w:r>
          </w:p>
        </w:tc>
        <w:tc>
          <w:tcPr>
            <w:tcW w:w="910" w:type="pct"/>
            <w:tcBorders>
              <w:top w:val="single" w:sz="4" w:space="0" w:color="auto"/>
            </w:tcBorders>
            <w:shd w:val="clear" w:color="auto" w:fill="auto"/>
          </w:tcPr>
          <w:p w14:paraId="07F73255" w14:textId="77777777" w:rsidR="001426F1" w:rsidRPr="00A0707D" w:rsidRDefault="001426F1" w:rsidP="00206D25">
            <w:pPr>
              <w:rPr>
                <w:sz w:val="20"/>
                <w:szCs w:val="20"/>
              </w:rPr>
            </w:pPr>
            <w:r w:rsidRPr="00A0707D">
              <w:rPr>
                <w:sz w:val="20"/>
                <w:szCs w:val="20"/>
              </w:rPr>
              <w:t>Пороговый уровень (обязательный)</w:t>
            </w:r>
          </w:p>
        </w:tc>
        <w:tc>
          <w:tcPr>
            <w:tcW w:w="2119" w:type="pct"/>
            <w:tcBorders>
              <w:top w:val="single" w:sz="4" w:space="0" w:color="auto"/>
            </w:tcBorders>
            <w:shd w:val="clear" w:color="auto" w:fill="auto"/>
          </w:tcPr>
          <w:p w14:paraId="31529363" w14:textId="6013CD80" w:rsidR="001426F1" w:rsidRPr="00A0707D" w:rsidRDefault="001426F1" w:rsidP="00A0707D">
            <w:pPr>
              <w:jc w:val="both"/>
              <w:rPr>
                <w:sz w:val="20"/>
                <w:szCs w:val="20"/>
              </w:rPr>
            </w:pPr>
            <w:r w:rsidRPr="00A0707D">
              <w:rPr>
                <w:b/>
                <w:sz w:val="20"/>
                <w:szCs w:val="20"/>
              </w:rPr>
              <w:t>Знать</w:t>
            </w:r>
            <w:r w:rsidRPr="00A0707D">
              <w:rPr>
                <w:sz w:val="20"/>
                <w:szCs w:val="20"/>
              </w:rPr>
              <w:t xml:space="preserve"> </w:t>
            </w:r>
            <w:r w:rsidR="0006549D" w:rsidRPr="00A0707D">
              <w:rPr>
                <w:sz w:val="20"/>
                <w:szCs w:val="20"/>
              </w:rPr>
              <w:t>основные источники информации об</w:t>
            </w:r>
            <w:r w:rsidR="00510A6F" w:rsidRPr="00A0707D">
              <w:rPr>
                <w:sz w:val="20"/>
                <w:szCs w:val="20"/>
              </w:rPr>
              <w:t xml:space="preserve"> отдельных </w:t>
            </w:r>
            <w:r w:rsidR="0006549D" w:rsidRPr="00A0707D">
              <w:rPr>
                <w:sz w:val="20"/>
                <w:szCs w:val="20"/>
              </w:rPr>
              <w:t xml:space="preserve">исторических этапах развития России, концептуальных подходах </w:t>
            </w:r>
            <w:r w:rsidR="00510A6F" w:rsidRPr="00A0707D">
              <w:rPr>
                <w:sz w:val="20"/>
                <w:szCs w:val="20"/>
              </w:rPr>
              <w:t>к</w:t>
            </w:r>
            <w:r w:rsidR="0006549D" w:rsidRPr="00A0707D">
              <w:rPr>
                <w:sz w:val="20"/>
                <w:szCs w:val="20"/>
              </w:rPr>
              <w:t xml:space="preserve"> интерпретации отдельных исторических этапов развития страны.</w:t>
            </w:r>
          </w:p>
        </w:tc>
      </w:tr>
      <w:tr w:rsidR="001426F1" w:rsidRPr="00A0707D" w14:paraId="0751A6AA" w14:textId="77777777" w:rsidTr="00A0707D">
        <w:tblPrEx>
          <w:tblBorders>
            <w:bottom w:val="single" w:sz="4" w:space="0" w:color="auto"/>
          </w:tblBorders>
        </w:tblPrEx>
        <w:tc>
          <w:tcPr>
            <w:tcW w:w="529" w:type="pct"/>
            <w:vMerge/>
            <w:shd w:val="clear" w:color="auto" w:fill="auto"/>
          </w:tcPr>
          <w:p w14:paraId="6CF5757D" w14:textId="77777777" w:rsidR="001426F1" w:rsidRPr="00A0707D" w:rsidRDefault="001426F1" w:rsidP="00206D25">
            <w:pPr>
              <w:rPr>
                <w:sz w:val="20"/>
                <w:szCs w:val="20"/>
              </w:rPr>
            </w:pPr>
          </w:p>
        </w:tc>
        <w:tc>
          <w:tcPr>
            <w:tcW w:w="1442" w:type="pct"/>
            <w:vMerge/>
            <w:shd w:val="clear" w:color="auto" w:fill="auto"/>
            <w:vAlign w:val="center"/>
          </w:tcPr>
          <w:p w14:paraId="1FA93486" w14:textId="77777777" w:rsidR="001426F1" w:rsidRPr="00A0707D" w:rsidRDefault="001426F1" w:rsidP="00206D25">
            <w:pPr>
              <w:rPr>
                <w:sz w:val="20"/>
                <w:szCs w:val="20"/>
              </w:rPr>
            </w:pPr>
          </w:p>
        </w:tc>
        <w:tc>
          <w:tcPr>
            <w:tcW w:w="910" w:type="pct"/>
            <w:shd w:val="clear" w:color="auto" w:fill="auto"/>
          </w:tcPr>
          <w:p w14:paraId="3950B2C0" w14:textId="77777777" w:rsidR="001426F1" w:rsidRPr="00A0707D" w:rsidRDefault="001426F1" w:rsidP="00206D25">
            <w:pPr>
              <w:rPr>
                <w:sz w:val="20"/>
                <w:szCs w:val="20"/>
              </w:rPr>
            </w:pPr>
            <w:r w:rsidRPr="00A0707D">
              <w:rPr>
                <w:sz w:val="20"/>
                <w:szCs w:val="20"/>
              </w:rPr>
              <w:t>Повышенный уровень (по отношению к пороговому уровню)</w:t>
            </w:r>
          </w:p>
        </w:tc>
        <w:tc>
          <w:tcPr>
            <w:tcW w:w="2119" w:type="pct"/>
            <w:shd w:val="clear" w:color="auto" w:fill="auto"/>
          </w:tcPr>
          <w:p w14:paraId="67E640D2" w14:textId="16EE60D9" w:rsidR="001426F1" w:rsidRPr="00A0707D" w:rsidRDefault="001426F1" w:rsidP="009D1A6D">
            <w:pPr>
              <w:jc w:val="both"/>
              <w:rPr>
                <w:sz w:val="20"/>
                <w:szCs w:val="20"/>
              </w:rPr>
            </w:pPr>
            <w:r w:rsidRPr="00A0707D">
              <w:rPr>
                <w:b/>
                <w:sz w:val="20"/>
                <w:szCs w:val="20"/>
              </w:rPr>
              <w:t>Знать</w:t>
            </w:r>
            <w:r w:rsidRPr="00A0707D">
              <w:rPr>
                <w:sz w:val="20"/>
                <w:szCs w:val="20"/>
              </w:rPr>
              <w:t xml:space="preserve"> </w:t>
            </w:r>
            <w:r w:rsidR="0006549D" w:rsidRPr="00A0707D">
              <w:rPr>
                <w:sz w:val="20"/>
                <w:szCs w:val="20"/>
              </w:rPr>
              <w:t xml:space="preserve">основные источники информации об </w:t>
            </w:r>
            <w:r w:rsidR="00510A6F" w:rsidRPr="00A0707D">
              <w:rPr>
                <w:sz w:val="20"/>
                <w:szCs w:val="20"/>
              </w:rPr>
              <w:t xml:space="preserve">отдельных </w:t>
            </w:r>
            <w:r w:rsidR="0006549D" w:rsidRPr="00A0707D">
              <w:rPr>
                <w:sz w:val="20"/>
                <w:szCs w:val="20"/>
              </w:rPr>
              <w:t>этапах</w:t>
            </w:r>
            <w:r w:rsidR="00EC1644" w:rsidRPr="00A0707D">
              <w:rPr>
                <w:sz w:val="20"/>
                <w:szCs w:val="20"/>
              </w:rPr>
              <w:t xml:space="preserve"> российской,</w:t>
            </w:r>
            <w:r w:rsidR="0006549D" w:rsidRPr="00A0707D">
              <w:rPr>
                <w:sz w:val="20"/>
                <w:szCs w:val="20"/>
              </w:rPr>
              <w:t xml:space="preserve"> </w:t>
            </w:r>
            <w:r w:rsidR="0006549D" w:rsidRPr="00A0707D">
              <w:rPr>
                <w:sz w:val="20"/>
                <w:szCs w:val="20"/>
                <w:u w:val="single"/>
              </w:rPr>
              <w:t xml:space="preserve">всемирной </w:t>
            </w:r>
            <w:r w:rsidR="0006549D" w:rsidRPr="00A0707D">
              <w:rPr>
                <w:sz w:val="20"/>
                <w:szCs w:val="20"/>
              </w:rPr>
              <w:t xml:space="preserve">истории, о концептуальных подходах в интерпретации отдельных </w:t>
            </w:r>
            <w:r w:rsidR="009D1A6D" w:rsidRPr="00A0707D">
              <w:rPr>
                <w:sz w:val="20"/>
                <w:szCs w:val="20"/>
              </w:rPr>
              <w:t xml:space="preserve">исторических </w:t>
            </w:r>
            <w:r w:rsidR="0006549D" w:rsidRPr="00A0707D">
              <w:rPr>
                <w:sz w:val="20"/>
                <w:szCs w:val="20"/>
              </w:rPr>
              <w:t xml:space="preserve">этапов </w:t>
            </w:r>
            <w:r w:rsidR="009D1A6D" w:rsidRPr="00A0707D">
              <w:rPr>
                <w:sz w:val="20"/>
                <w:szCs w:val="20"/>
              </w:rPr>
              <w:t>развития общества.</w:t>
            </w:r>
          </w:p>
        </w:tc>
      </w:tr>
      <w:tr w:rsidR="001426F1" w:rsidRPr="00A0707D" w14:paraId="3C122163" w14:textId="77777777" w:rsidTr="00A0707D">
        <w:tblPrEx>
          <w:tblBorders>
            <w:bottom w:val="single" w:sz="4" w:space="0" w:color="auto"/>
          </w:tblBorders>
        </w:tblPrEx>
        <w:tc>
          <w:tcPr>
            <w:tcW w:w="529" w:type="pct"/>
            <w:vMerge/>
            <w:shd w:val="clear" w:color="auto" w:fill="auto"/>
          </w:tcPr>
          <w:p w14:paraId="62736A39" w14:textId="77777777" w:rsidR="001426F1" w:rsidRPr="00A0707D" w:rsidRDefault="001426F1" w:rsidP="00206D25">
            <w:pPr>
              <w:rPr>
                <w:sz w:val="20"/>
                <w:szCs w:val="20"/>
              </w:rPr>
            </w:pPr>
          </w:p>
        </w:tc>
        <w:tc>
          <w:tcPr>
            <w:tcW w:w="1442" w:type="pct"/>
            <w:vMerge w:val="restart"/>
            <w:shd w:val="clear" w:color="auto" w:fill="auto"/>
          </w:tcPr>
          <w:p w14:paraId="60CC90AD" w14:textId="13877A82" w:rsidR="00092A5C" w:rsidRPr="00A0707D" w:rsidRDefault="001426F1" w:rsidP="007711FD">
            <w:pPr>
              <w:jc w:val="both"/>
              <w:rPr>
                <w:sz w:val="20"/>
                <w:szCs w:val="20"/>
              </w:rPr>
            </w:pPr>
            <w:r w:rsidRPr="00A0707D">
              <w:rPr>
                <w:b/>
                <w:sz w:val="20"/>
                <w:szCs w:val="20"/>
              </w:rPr>
              <w:t>Уметь</w:t>
            </w:r>
            <w:r w:rsidRPr="00A0707D">
              <w:rPr>
                <w:sz w:val="20"/>
                <w:szCs w:val="20"/>
              </w:rPr>
              <w:t xml:space="preserve"> </w:t>
            </w:r>
            <w:r w:rsidR="007711FD" w:rsidRPr="00A0707D">
              <w:rPr>
                <w:sz w:val="20"/>
                <w:szCs w:val="20"/>
              </w:rPr>
              <w:t>самостоятельно работать с научной литературой и источниками по исторической тематике, представлять результаты своей научно-исследовательской работы с историческими источниками и литературой в устной и письменной форме.</w:t>
            </w:r>
          </w:p>
          <w:p w14:paraId="00BEFBD4" w14:textId="77777777" w:rsidR="001426F1" w:rsidRPr="00A0707D" w:rsidRDefault="001426F1" w:rsidP="00206D25">
            <w:pPr>
              <w:rPr>
                <w:sz w:val="20"/>
                <w:szCs w:val="20"/>
              </w:rPr>
            </w:pPr>
          </w:p>
        </w:tc>
        <w:tc>
          <w:tcPr>
            <w:tcW w:w="910" w:type="pct"/>
            <w:shd w:val="clear" w:color="auto" w:fill="auto"/>
          </w:tcPr>
          <w:p w14:paraId="39CFB5CE" w14:textId="77777777" w:rsidR="001426F1" w:rsidRPr="00A0707D" w:rsidRDefault="001426F1" w:rsidP="00206D25">
            <w:pPr>
              <w:rPr>
                <w:sz w:val="20"/>
                <w:szCs w:val="20"/>
              </w:rPr>
            </w:pPr>
            <w:r w:rsidRPr="00A0707D">
              <w:rPr>
                <w:sz w:val="20"/>
                <w:szCs w:val="20"/>
              </w:rPr>
              <w:t>Пороговый уровень (обязательный)</w:t>
            </w:r>
          </w:p>
        </w:tc>
        <w:tc>
          <w:tcPr>
            <w:tcW w:w="2119" w:type="pct"/>
            <w:shd w:val="clear" w:color="auto" w:fill="auto"/>
          </w:tcPr>
          <w:p w14:paraId="707E65BE" w14:textId="72BF9B90" w:rsidR="001426F1" w:rsidRPr="00A0707D" w:rsidRDefault="001426F1" w:rsidP="00A0707D">
            <w:pPr>
              <w:jc w:val="both"/>
              <w:rPr>
                <w:sz w:val="20"/>
                <w:szCs w:val="20"/>
              </w:rPr>
            </w:pPr>
            <w:r w:rsidRPr="00A0707D">
              <w:rPr>
                <w:b/>
                <w:sz w:val="20"/>
                <w:szCs w:val="20"/>
              </w:rPr>
              <w:t>Уметь</w:t>
            </w:r>
            <w:r w:rsidRPr="00A0707D">
              <w:rPr>
                <w:sz w:val="20"/>
                <w:szCs w:val="20"/>
              </w:rPr>
              <w:t xml:space="preserve"> </w:t>
            </w:r>
            <w:r w:rsidR="009D1A6D" w:rsidRPr="00A0707D">
              <w:rPr>
                <w:sz w:val="20"/>
                <w:szCs w:val="20"/>
              </w:rPr>
              <w:t xml:space="preserve">самостоятельно работать с научной литературой и источниками по </w:t>
            </w:r>
            <w:r w:rsidR="00C629D5" w:rsidRPr="00A0707D">
              <w:rPr>
                <w:sz w:val="20"/>
                <w:szCs w:val="20"/>
              </w:rPr>
              <w:t>истории России</w:t>
            </w:r>
            <w:r w:rsidR="009D1A6D" w:rsidRPr="00A0707D">
              <w:rPr>
                <w:sz w:val="20"/>
                <w:szCs w:val="20"/>
              </w:rPr>
              <w:t>, представлять результаты своей научно-исследовательской работы с историческими источниками и литературой в устной и письменной форме.</w:t>
            </w:r>
          </w:p>
        </w:tc>
      </w:tr>
      <w:tr w:rsidR="001426F1" w:rsidRPr="00A0707D" w14:paraId="6619A51B" w14:textId="77777777" w:rsidTr="00A0707D">
        <w:tblPrEx>
          <w:tblBorders>
            <w:bottom w:val="single" w:sz="4" w:space="0" w:color="auto"/>
          </w:tblBorders>
        </w:tblPrEx>
        <w:tc>
          <w:tcPr>
            <w:tcW w:w="529" w:type="pct"/>
            <w:vMerge/>
            <w:shd w:val="clear" w:color="auto" w:fill="auto"/>
          </w:tcPr>
          <w:p w14:paraId="1E979414" w14:textId="77777777" w:rsidR="001426F1" w:rsidRPr="00A0707D" w:rsidRDefault="001426F1" w:rsidP="00206D25">
            <w:pPr>
              <w:rPr>
                <w:sz w:val="20"/>
                <w:szCs w:val="20"/>
              </w:rPr>
            </w:pPr>
          </w:p>
        </w:tc>
        <w:tc>
          <w:tcPr>
            <w:tcW w:w="1442" w:type="pct"/>
            <w:vMerge/>
            <w:shd w:val="clear" w:color="auto" w:fill="auto"/>
            <w:vAlign w:val="center"/>
          </w:tcPr>
          <w:p w14:paraId="38189730" w14:textId="77777777" w:rsidR="001426F1" w:rsidRPr="00A0707D" w:rsidRDefault="001426F1" w:rsidP="00206D25">
            <w:pPr>
              <w:rPr>
                <w:sz w:val="20"/>
                <w:szCs w:val="20"/>
              </w:rPr>
            </w:pPr>
          </w:p>
        </w:tc>
        <w:tc>
          <w:tcPr>
            <w:tcW w:w="910" w:type="pct"/>
            <w:shd w:val="clear" w:color="auto" w:fill="auto"/>
          </w:tcPr>
          <w:p w14:paraId="226CD0B3" w14:textId="77777777" w:rsidR="001426F1" w:rsidRPr="00A0707D" w:rsidRDefault="001426F1" w:rsidP="00206D25">
            <w:pPr>
              <w:rPr>
                <w:sz w:val="20"/>
                <w:szCs w:val="20"/>
              </w:rPr>
            </w:pPr>
            <w:r w:rsidRPr="00A0707D">
              <w:rPr>
                <w:sz w:val="20"/>
                <w:szCs w:val="20"/>
              </w:rPr>
              <w:t>Повышенный уровень (по отношению к пороговому уровню)</w:t>
            </w:r>
          </w:p>
        </w:tc>
        <w:tc>
          <w:tcPr>
            <w:tcW w:w="2119" w:type="pct"/>
            <w:shd w:val="clear" w:color="auto" w:fill="auto"/>
          </w:tcPr>
          <w:p w14:paraId="438F28B6" w14:textId="52062D96" w:rsidR="001426F1" w:rsidRPr="00A0707D" w:rsidRDefault="001426F1" w:rsidP="0087017E">
            <w:pPr>
              <w:jc w:val="both"/>
              <w:rPr>
                <w:sz w:val="20"/>
                <w:szCs w:val="20"/>
              </w:rPr>
            </w:pPr>
            <w:r w:rsidRPr="00A0707D">
              <w:rPr>
                <w:b/>
                <w:sz w:val="20"/>
                <w:szCs w:val="20"/>
              </w:rPr>
              <w:t>Уметь</w:t>
            </w:r>
            <w:r w:rsidRPr="00A0707D">
              <w:rPr>
                <w:sz w:val="20"/>
                <w:szCs w:val="20"/>
              </w:rPr>
              <w:t xml:space="preserve"> </w:t>
            </w:r>
            <w:r w:rsidR="00C629D5" w:rsidRPr="00A0707D">
              <w:rPr>
                <w:sz w:val="20"/>
                <w:szCs w:val="20"/>
              </w:rPr>
              <w:t xml:space="preserve">самостоятельно работать с научной литературой и источниками по </w:t>
            </w:r>
            <w:r w:rsidR="00EC1644" w:rsidRPr="00A0707D">
              <w:rPr>
                <w:sz w:val="20"/>
                <w:szCs w:val="20"/>
              </w:rPr>
              <w:t xml:space="preserve">российской, </w:t>
            </w:r>
            <w:r w:rsidR="00C629D5" w:rsidRPr="00A0707D">
              <w:rPr>
                <w:sz w:val="20"/>
                <w:szCs w:val="20"/>
                <w:u w:val="single"/>
              </w:rPr>
              <w:t>всемирной</w:t>
            </w:r>
            <w:r w:rsidR="00C629D5" w:rsidRPr="00A0707D">
              <w:rPr>
                <w:sz w:val="20"/>
                <w:szCs w:val="20"/>
              </w:rPr>
              <w:t xml:space="preserve"> истории, представлять результаты своей научно-исследовательской работы с историческими источниками и литературой в устной и письменной форме.</w:t>
            </w:r>
          </w:p>
        </w:tc>
      </w:tr>
      <w:tr w:rsidR="001426F1" w:rsidRPr="00A0707D" w14:paraId="5A85AC90" w14:textId="77777777" w:rsidTr="00A0707D">
        <w:tblPrEx>
          <w:tblBorders>
            <w:bottom w:val="single" w:sz="4" w:space="0" w:color="auto"/>
          </w:tblBorders>
        </w:tblPrEx>
        <w:tc>
          <w:tcPr>
            <w:tcW w:w="529" w:type="pct"/>
            <w:vMerge/>
            <w:shd w:val="clear" w:color="auto" w:fill="auto"/>
          </w:tcPr>
          <w:p w14:paraId="00DFF898" w14:textId="77777777" w:rsidR="001426F1" w:rsidRPr="00A0707D" w:rsidRDefault="001426F1" w:rsidP="00206D25">
            <w:pPr>
              <w:rPr>
                <w:sz w:val="20"/>
                <w:szCs w:val="20"/>
              </w:rPr>
            </w:pPr>
          </w:p>
        </w:tc>
        <w:tc>
          <w:tcPr>
            <w:tcW w:w="1442" w:type="pct"/>
            <w:vMerge w:val="restart"/>
            <w:shd w:val="clear" w:color="auto" w:fill="FFFFFF" w:themeFill="background1"/>
          </w:tcPr>
          <w:p w14:paraId="2B509565" w14:textId="69FD5ADF" w:rsidR="00446290" w:rsidRPr="00A0707D" w:rsidRDefault="00701F57" w:rsidP="00A0707D">
            <w:pPr>
              <w:shd w:val="clear" w:color="auto" w:fill="FFFFFF" w:themeFill="background1"/>
              <w:jc w:val="both"/>
              <w:rPr>
                <w:b/>
                <w:sz w:val="20"/>
                <w:szCs w:val="20"/>
              </w:rPr>
            </w:pPr>
            <w:r w:rsidRPr="00A0707D">
              <w:rPr>
                <w:b/>
                <w:i/>
                <w:sz w:val="20"/>
                <w:szCs w:val="20"/>
                <w:shd w:val="clear" w:color="auto" w:fill="FFFFFF" w:themeFill="background1"/>
              </w:rPr>
              <w:t>Владеть</w:t>
            </w:r>
            <w:r w:rsidRPr="00A0707D">
              <w:rPr>
                <w:sz w:val="20"/>
                <w:szCs w:val="20"/>
                <w:shd w:val="clear" w:color="auto" w:fill="FFFFFF" w:themeFill="background1"/>
              </w:rPr>
              <w:t xml:space="preserve"> навыками самоорганизации и самообразования при выборе научной литературы исторической тематики, навыками самостоятельной работы с научной литературой исторической тематики</w:t>
            </w:r>
            <w:r w:rsidRPr="00A0707D">
              <w:rPr>
                <w:sz w:val="20"/>
                <w:szCs w:val="20"/>
              </w:rPr>
              <w:t>.</w:t>
            </w:r>
          </w:p>
        </w:tc>
        <w:tc>
          <w:tcPr>
            <w:tcW w:w="910" w:type="pct"/>
            <w:shd w:val="clear" w:color="auto" w:fill="auto"/>
          </w:tcPr>
          <w:p w14:paraId="4D8003AE" w14:textId="77777777" w:rsidR="001426F1" w:rsidRPr="00A0707D" w:rsidRDefault="001426F1" w:rsidP="00206D25">
            <w:pPr>
              <w:rPr>
                <w:sz w:val="20"/>
                <w:szCs w:val="20"/>
              </w:rPr>
            </w:pPr>
            <w:r w:rsidRPr="00A0707D">
              <w:rPr>
                <w:sz w:val="20"/>
                <w:szCs w:val="20"/>
              </w:rPr>
              <w:t>Пороговый уровень (обязательный)</w:t>
            </w:r>
          </w:p>
        </w:tc>
        <w:tc>
          <w:tcPr>
            <w:tcW w:w="2119" w:type="pct"/>
            <w:shd w:val="clear" w:color="auto" w:fill="auto"/>
          </w:tcPr>
          <w:p w14:paraId="431A1432" w14:textId="2F0F5491" w:rsidR="001426F1" w:rsidRPr="00A0707D" w:rsidRDefault="001426F1" w:rsidP="00C629D5">
            <w:pPr>
              <w:jc w:val="both"/>
              <w:rPr>
                <w:sz w:val="20"/>
                <w:szCs w:val="20"/>
              </w:rPr>
            </w:pPr>
            <w:r w:rsidRPr="00A0707D">
              <w:rPr>
                <w:b/>
                <w:sz w:val="20"/>
                <w:szCs w:val="20"/>
              </w:rPr>
              <w:t>Владеть</w:t>
            </w:r>
            <w:r w:rsidRPr="00A0707D">
              <w:rPr>
                <w:sz w:val="20"/>
                <w:szCs w:val="20"/>
              </w:rPr>
              <w:t xml:space="preserve"> </w:t>
            </w:r>
            <w:r w:rsidR="00C629D5" w:rsidRPr="00A0707D">
              <w:rPr>
                <w:sz w:val="20"/>
                <w:szCs w:val="20"/>
              </w:rPr>
              <w:t>навыками самоорганизации и самообразования при выборе научной литературы по истории России, навыками самостоятельной работы с научной литературой исторической тематики</w:t>
            </w:r>
            <w:r w:rsidR="009252D0" w:rsidRPr="00A0707D">
              <w:rPr>
                <w:sz w:val="20"/>
                <w:szCs w:val="20"/>
              </w:rPr>
              <w:t>.</w:t>
            </w:r>
          </w:p>
        </w:tc>
      </w:tr>
      <w:tr w:rsidR="001426F1" w:rsidRPr="00A0707D" w14:paraId="1393E042" w14:textId="77777777" w:rsidTr="00A0707D">
        <w:tblPrEx>
          <w:tblBorders>
            <w:bottom w:val="single" w:sz="4" w:space="0" w:color="auto"/>
          </w:tblBorders>
        </w:tblPrEx>
        <w:trPr>
          <w:trHeight w:val="1362"/>
        </w:trPr>
        <w:tc>
          <w:tcPr>
            <w:tcW w:w="529" w:type="pct"/>
            <w:vMerge/>
            <w:shd w:val="clear" w:color="auto" w:fill="auto"/>
          </w:tcPr>
          <w:p w14:paraId="5539E774" w14:textId="77777777" w:rsidR="001426F1" w:rsidRPr="00A0707D" w:rsidRDefault="001426F1" w:rsidP="00206D25">
            <w:pPr>
              <w:rPr>
                <w:sz w:val="20"/>
                <w:szCs w:val="20"/>
              </w:rPr>
            </w:pPr>
          </w:p>
        </w:tc>
        <w:tc>
          <w:tcPr>
            <w:tcW w:w="1442" w:type="pct"/>
            <w:vMerge/>
            <w:shd w:val="clear" w:color="auto" w:fill="FFFFFF" w:themeFill="background1"/>
            <w:vAlign w:val="center"/>
          </w:tcPr>
          <w:p w14:paraId="2971307F" w14:textId="77777777" w:rsidR="001426F1" w:rsidRPr="00A0707D" w:rsidRDefault="001426F1" w:rsidP="00206D25">
            <w:pPr>
              <w:rPr>
                <w:sz w:val="20"/>
                <w:szCs w:val="20"/>
              </w:rPr>
            </w:pPr>
          </w:p>
        </w:tc>
        <w:tc>
          <w:tcPr>
            <w:tcW w:w="910" w:type="pct"/>
            <w:shd w:val="clear" w:color="auto" w:fill="auto"/>
          </w:tcPr>
          <w:p w14:paraId="765E4C6E" w14:textId="77777777" w:rsidR="001426F1" w:rsidRPr="00A0707D" w:rsidRDefault="001426F1" w:rsidP="00206D25">
            <w:pPr>
              <w:rPr>
                <w:sz w:val="20"/>
                <w:szCs w:val="20"/>
              </w:rPr>
            </w:pPr>
            <w:r w:rsidRPr="00A0707D">
              <w:rPr>
                <w:sz w:val="20"/>
                <w:szCs w:val="20"/>
              </w:rPr>
              <w:t>Повышенный уровень (по отношению к пороговому уровню)</w:t>
            </w:r>
          </w:p>
        </w:tc>
        <w:tc>
          <w:tcPr>
            <w:tcW w:w="2119" w:type="pct"/>
            <w:shd w:val="clear" w:color="auto" w:fill="auto"/>
          </w:tcPr>
          <w:p w14:paraId="1AA6FF11" w14:textId="520FBBA4" w:rsidR="001426F1" w:rsidRPr="00A0707D" w:rsidRDefault="001426F1" w:rsidP="0006549D">
            <w:pPr>
              <w:jc w:val="both"/>
              <w:rPr>
                <w:sz w:val="20"/>
                <w:szCs w:val="20"/>
              </w:rPr>
            </w:pPr>
            <w:r w:rsidRPr="00A0707D">
              <w:rPr>
                <w:b/>
                <w:sz w:val="20"/>
                <w:szCs w:val="20"/>
              </w:rPr>
              <w:t>Владеть</w:t>
            </w:r>
            <w:r w:rsidRPr="00A0707D">
              <w:rPr>
                <w:sz w:val="20"/>
                <w:szCs w:val="20"/>
              </w:rPr>
              <w:t xml:space="preserve"> </w:t>
            </w:r>
            <w:r w:rsidR="009252D0" w:rsidRPr="00A0707D">
              <w:rPr>
                <w:sz w:val="20"/>
                <w:szCs w:val="20"/>
              </w:rPr>
              <w:t xml:space="preserve">навыками самоорганизации и самообразования при выборе научной литературы по </w:t>
            </w:r>
            <w:r w:rsidR="00EC1644" w:rsidRPr="00A0707D">
              <w:rPr>
                <w:sz w:val="20"/>
                <w:szCs w:val="20"/>
              </w:rPr>
              <w:t xml:space="preserve">российской, </w:t>
            </w:r>
            <w:r w:rsidR="009252D0" w:rsidRPr="00A0707D">
              <w:rPr>
                <w:sz w:val="20"/>
                <w:szCs w:val="20"/>
                <w:u w:val="single"/>
              </w:rPr>
              <w:t>всемирной</w:t>
            </w:r>
            <w:r w:rsidR="009252D0" w:rsidRPr="00A0707D">
              <w:rPr>
                <w:sz w:val="20"/>
                <w:szCs w:val="20"/>
              </w:rPr>
              <w:t xml:space="preserve"> истории, навыками самостоятельной работы с научной литературой исторической тематики.</w:t>
            </w:r>
          </w:p>
        </w:tc>
      </w:tr>
      <w:tr w:rsidR="00FD70FA" w:rsidRPr="00A0707D" w14:paraId="2F99B57C" w14:textId="77777777" w:rsidTr="00A0707D">
        <w:tblPrEx>
          <w:tblBorders>
            <w:bottom w:val="single" w:sz="4" w:space="0" w:color="auto"/>
          </w:tblBorders>
        </w:tblPrEx>
        <w:tc>
          <w:tcPr>
            <w:tcW w:w="529" w:type="pct"/>
            <w:vMerge w:val="restart"/>
            <w:shd w:val="clear" w:color="auto" w:fill="auto"/>
          </w:tcPr>
          <w:p w14:paraId="7812907E" w14:textId="52410EF4" w:rsidR="00FD70FA" w:rsidRPr="00A0707D" w:rsidRDefault="006C4D5E" w:rsidP="00FD1699">
            <w:pPr>
              <w:rPr>
                <w:sz w:val="20"/>
                <w:szCs w:val="20"/>
              </w:rPr>
            </w:pPr>
            <w:r w:rsidRPr="00A0707D">
              <w:rPr>
                <w:sz w:val="20"/>
                <w:szCs w:val="20"/>
              </w:rPr>
              <w:t xml:space="preserve">   УК-5</w:t>
            </w:r>
          </w:p>
        </w:tc>
        <w:tc>
          <w:tcPr>
            <w:tcW w:w="1442" w:type="pct"/>
            <w:vMerge w:val="restart"/>
            <w:shd w:val="clear" w:color="auto" w:fill="auto"/>
          </w:tcPr>
          <w:p w14:paraId="4FC087C2" w14:textId="77777777" w:rsidR="00701F57" w:rsidRPr="00A0707D" w:rsidRDefault="00701F57" w:rsidP="00701F57">
            <w:pPr>
              <w:jc w:val="both"/>
              <w:rPr>
                <w:sz w:val="20"/>
                <w:szCs w:val="20"/>
              </w:rPr>
            </w:pPr>
            <w:r w:rsidRPr="00A0707D">
              <w:rPr>
                <w:b/>
                <w:i/>
                <w:iCs/>
                <w:color w:val="000000"/>
                <w:sz w:val="20"/>
                <w:szCs w:val="20"/>
              </w:rPr>
              <w:t>Знать</w:t>
            </w:r>
            <w:r w:rsidRPr="00A0707D">
              <w:rPr>
                <w:b/>
                <w:color w:val="000000"/>
                <w:sz w:val="20"/>
                <w:szCs w:val="20"/>
              </w:rPr>
              <w:t xml:space="preserve"> </w:t>
            </w:r>
            <w:r w:rsidRPr="00A0707D">
              <w:rPr>
                <w:sz w:val="20"/>
                <w:szCs w:val="20"/>
              </w:rPr>
              <w:t>закономерности и особенности социально-</w:t>
            </w:r>
            <w:r w:rsidRPr="00A0707D">
              <w:rPr>
                <w:sz w:val="20"/>
                <w:szCs w:val="20"/>
              </w:rPr>
              <w:lastRenderedPageBreak/>
              <w:t xml:space="preserve">исторического развития различных культур в этическом и философском контексте. </w:t>
            </w:r>
          </w:p>
          <w:p w14:paraId="7B3E1A5F" w14:textId="137E26D1" w:rsidR="00701F57" w:rsidRPr="00A0707D" w:rsidRDefault="00701F57" w:rsidP="00F81EF4">
            <w:pPr>
              <w:jc w:val="both"/>
              <w:rPr>
                <w:sz w:val="20"/>
                <w:szCs w:val="20"/>
              </w:rPr>
            </w:pPr>
          </w:p>
        </w:tc>
        <w:tc>
          <w:tcPr>
            <w:tcW w:w="910" w:type="pct"/>
            <w:shd w:val="clear" w:color="auto" w:fill="auto"/>
          </w:tcPr>
          <w:p w14:paraId="18869E3C" w14:textId="77777777" w:rsidR="00FD70FA" w:rsidRPr="00A0707D" w:rsidRDefault="00FD70FA" w:rsidP="00FD70FA">
            <w:pPr>
              <w:rPr>
                <w:sz w:val="20"/>
                <w:szCs w:val="20"/>
              </w:rPr>
            </w:pPr>
            <w:r w:rsidRPr="00A0707D">
              <w:rPr>
                <w:sz w:val="20"/>
                <w:szCs w:val="20"/>
              </w:rPr>
              <w:lastRenderedPageBreak/>
              <w:t xml:space="preserve">Пороговый уровень </w:t>
            </w:r>
            <w:r w:rsidRPr="00A0707D">
              <w:rPr>
                <w:sz w:val="20"/>
                <w:szCs w:val="20"/>
              </w:rPr>
              <w:lastRenderedPageBreak/>
              <w:t>(обязательный)</w:t>
            </w:r>
          </w:p>
        </w:tc>
        <w:tc>
          <w:tcPr>
            <w:tcW w:w="2119" w:type="pct"/>
            <w:tcBorders>
              <w:top w:val="single" w:sz="4" w:space="0" w:color="auto"/>
              <w:left w:val="single" w:sz="4" w:space="0" w:color="auto"/>
              <w:bottom w:val="single" w:sz="4" w:space="0" w:color="auto"/>
              <w:right w:val="single" w:sz="4" w:space="0" w:color="auto"/>
            </w:tcBorders>
          </w:tcPr>
          <w:p w14:paraId="7F7110AD" w14:textId="14AD4A70" w:rsidR="00FD70FA" w:rsidRPr="00A0707D" w:rsidRDefault="00FD70FA" w:rsidP="008C7CEB">
            <w:pPr>
              <w:spacing w:line="276" w:lineRule="auto"/>
              <w:jc w:val="both"/>
              <w:rPr>
                <w:sz w:val="20"/>
                <w:szCs w:val="20"/>
                <w:lang w:eastAsia="en-US"/>
              </w:rPr>
            </w:pPr>
            <w:r w:rsidRPr="00A0707D">
              <w:rPr>
                <w:b/>
                <w:sz w:val="20"/>
                <w:szCs w:val="20"/>
                <w:lang w:eastAsia="en-US"/>
              </w:rPr>
              <w:lastRenderedPageBreak/>
              <w:t>Знать</w:t>
            </w:r>
            <w:r w:rsidRPr="00A0707D">
              <w:rPr>
                <w:sz w:val="20"/>
                <w:szCs w:val="20"/>
                <w:lang w:eastAsia="en-US"/>
              </w:rPr>
              <w:t xml:space="preserve"> </w:t>
            </w:r>
            <w:r w:rsidR="008C7CEB" w:rsidRPr="00A0707D">
              <w:rPr>
                <w:color w:val="000000"/>
                <w:sz w:val="20"/>
                <w:szCs w:val="20"/>
              </w:rPr>
              <w:t xml:space="preserve">закономерности, основные события и </w:t>
            </w:r>
            <w:r w:rsidR="008C7CEB" w:rsidRPr="00A0707D">
              <w:rPr>
                <w:color w:val="000000"/>
                <w:sz w:val="20"/>
                <w:szCs w:val="20"/>
              </w:rPr>
              <w:lastRenderedPageBreak/>
              <w:t>особенности истории России с древнейших времен до наших дней в контексте европейской и всемирной истории; историю становления и развития государственности.</w:t>
            </w:r>
          </w:p>
        </w:tc>
      </w:tr>
      <w:tr w:rsidR="00FD70FA" w:rsidRPr="00A0707D" w14:paraId="1E44E63C" w14:textId="77777777" w:rsidTr="00A0707D">
        <w:tblPrEx>
          <w:tblBorders>
            <w:bottom w:val="single" w:sz="4" w:space="0" w:color="auto"/>
          </w:tblBorders>
        </w:tblPrEx>
        <w:tc>
          <w:tcPr>
            <w:tcW w:w="529" w:type="pct"/>
            <w:vMerge/>
            <w:shd w:val="clear" w:color="auto" w:fill="auto"/>
          </w:tcPr>
          <w:p w14:paraId="36D41A9B" w14:textId="77777777" w:rsidR="00FD70FA" w:rsidRPr="00A0707D" w:rsidRDefault="00FD70FA" w:rsidP="00FD70FA">
            <w:pPr>
              <w:rPr>
                <w:sz w:val="20"/>
                <w:szCs w:val="20"/>
              </w:rPr>
            </w:pPr>
          </w:p>
        </w:tc>
        <w:tc>
          <w:tcPr>
            <w:tcW w:w="1442" w:type="pct"/>
            <w:vMerge/>
            <w:shd w:val="clear" w:color="auto" w:fill="auto"/>
            <w:vAlign w:val="center"/>
          </w:tcPr>
          <w:p w14:paraId="020D8DDF" w14:textId="77777777" w:rsidR="00FD70FA" w:rsidRPr="00A0707D" w:rsidRDefault="00FD70FA" w:rsidP="00FD70FA">
            <w:pPr>
              <w:rPr>
                <w:sz w:val="20"/>
                <w:szCs w:val="20"/>
              </w:rPr>
            </w:pPr>
          </w:p>
        </w:tc>
        <w:tc>
          <w:tcPr>
            <w:tcW w:w="910" w:type="pct"/>
            <w:shd w:val="clear" w:color="auto" w:fill="auto"/>
          </w:tcPr>
          <w:p w14:paraId="5D084428" w14:textId="77777777" w:rsidR="00FD70FA" w:rsidRPr="00A0707D" w:rsidRDefault="00FD70FA" w:rsidP="00FD70FA">
            <w:pPr>
              <w:rPr>
                <w:sz w:val="20"/>
                <w:szCs w:val="20"/>
              </w:rPr>
            </w:pPr>
            <w:r w:rsidRPr="00A0707D">
              <w:rPr>
                <w:sz w:val="20"/>
                <w:szCs w:val="20"/>
              </w:rPr>
              <w:t>Повышенный уровень (по отношению к пороговому уровню)</w:t>
            </w:r>
          </w:p>
        </w:tc>
        <w:tc>
          <w:tcPr>
            <w:tcW w:w="2119" w:type="pct"/>
            <w:tcBorders>
              <w:top w:val="single" w:sz="4" w:space="0" w:color="auto"/>
              <w:left w:val="single" w:sz="4" w:space="0" w:color="auto"/>
              <w:bottom w:val="single" w:sz="4" w:space="0" w:color="auto"/>
              <w:right w:val="single" w:sz="4" w:space="0" w:color="auto"/>
            </w:tcBorders>
          </w:tcPr>
          <w:p w14:paraId="212B8974" w14:textId="6A8522BB" w:rsidR="00FD70FA" w:rsidRPr="00A0707D" w:rsidRDefault="00FD70FA" w:rsidP="008C7CEB">
            <w:pPr>
              <w:autoSpaceDE w:val="0"/>
              <w:autoSpaceDN w:val="0"/>
              <w:adjustRightInd w:val="0"/>
              <w:jc w:val="both"/>
              <w:rPr>
                <w:sz w:val="20"/>
                <w:szCs w:val="20"/>
                <w:lang w:eastAsia="en-US"/>
              </w:rPr>
            </w:pPr>
            <w:r w:rsidRPr="00A0707D">
              <w:rPr>
                <w:b/>
                <w:sz w:val="20"/>
                <w:szCs w:val="20"/>
                <w:lang w:eastAsia="en-US"/>
              </w:rPr>
              <w:t>Знать</w:t>
            </w:r>
            <w:r w:rsidRPr="00A0707D">
              <w:rPr>
                <w:sz w:val="20"/>
                <w:szCs w:val="20"/>
                <w:lang w:eastAsia="en-US"/>
              </w:rPr>
              <w:t xml:space="preserve"> </w:t>
            </w:r>
            <w:r w:rsidR="008C7CEB" w:rsidRPr="00A0707D">
              <w:rPr>
                <w:rFonts w:eastAsia="SimSun"/>
                <w:color w:val="000000"/>
                <w:sz w:val="20"/>
                <w:szCs w:val="20"/>
                <w:lang w:eastAsia="zh-CN"/>
              </w:rPr>
              <w:t>закономерности, основные события и особенности истории России с древнейших времен до наших дней в контексте европейской и всемирной истории; историю становления и развития государственности; культурные особенности и традиции различных социальных групп.</w:t>
            </w:r>
          </w:p>
        </w:tc>
      </w:tr>
      <w:tr w:rsidR="00FD70FA" w:rsidRPr="00A0707D" w14:paraId="7EF4E3C6" w14:textId="77777777" w:rsidTr="00A0707D">
        <w:tblPrEx>
          <w:tblBorders>
            <w:bottom w:val="single" w:sz="4" w:space="0" w:color="auto"/>
          </w:tblBorders>
        </w:tblPrEx>
        <w:tc>
          <w:tcPr>
            <w:tcW w:w="529" w:type="pct"/>
            <w:vMerge/>
            <w:shd w:val="clear" w:color="auto" w:fill="auto"/>
          </w:tcPr>
          <w:p w14:paraId="54413D06" w14:textId="77777777" w:rsidR="00FD70FA" w:rsidRPr="00A0707D" w:rsidRDefault="00FD70FA" w:rsidP="00FD70FA">
            <w:pPr>
              <w:rPr>
                <w:sz w:val="20"/>
                <w:szCs w:val="20"/>
              </w:rPr>
            </w:pPr>
          </w:p>
        </w:tc>
        <w:tc>
          <w:tcPr>
            <w:tcW w:w="1442" w:type="pct"/>
            <w:vMerge w:val="restart"/>
            <w:shd w:val="clear" w:color="auto" w:fill="auto"/>
          </w:tcPr>
          <w:p w14:paraId="682C9474" w14:textId="77777777" w:rsidR="00F81EF4" w:rsidRPr="00A0707D" w:rsidRDefault="00F81EF4" w:rsidP="00F81EF4">
            <w:pPr>
              <w:pStyle w:val="msonormalbullet2gif"/>
              <w:tabs>
                <w:tab w:val="left" w:pos="851"/>
              </w:tabs>
              <w:spacing w:before="0" w:beforeAutospacing="0" w:after="0" w:afterAutospacing="0"/>
              <w:jc w:val="both"/>
              <w:rPr>
                <w:b/>
                <w:sz w:val="20"/>
                <w:szCs w:val="20"/>
              </w:rPr>
            </w:pPr>
            <w:r w:rsidRPr="00A0707D">
              <w:rPr>
                <w:b/>
                <w:i/>
                <w:iCs/>
                <w:sz w:val="20"/>
                <w:szCs w:val="20"/>
              </w:rPr>
              <w:t>Уметь</w:t>
            </w:r>
            <w:r w:rsidRPr="00A0707D">
              <w:rPr>
                <w:b/>
                <w:sz w:val="20"/>
                <w:szCs w:val="20"/>
              </w:rPr>
              <w:t xml:space="preserve">: </w:t>
            </w:r>
            <w:r w:rsidRPr="00A0707D">
              <w:rPr>
                <w:sz w:val="20"/>
                <w:szCs w:val="20"/>
              </w:rPr>
              <w:t>понимать и воспринимать разнообразие общества в социально- историческом, этическом и философском контексте.</w:t>
            </w:r>
          </w:p>
          <w:p w14:paraId="65CEF5FB" w14:textId="134A427B" w:rsidR="00FD70FA" w:rsidRPr="00A0707D" w:rsidRDefault="00FD70FA" w:rsidP="006C4D5E">
            <w:pPr>
              <w:pStyle w:val="msonormalbullet2gif"/>
              <w:tabs>
                <w:tab w:val="left" w:pos="851"/>
              </w:tabs>
              <w:spacing w:before="0" w:beforeAutospacing="0" w:after="0" w:afterAutospacing="0"/>
              <w:jc w:val="both"/>
              <w:rPr>
                <w:sz w:val="20"/>
                <w:szCs w:val="20"/>
              </w:rPr>
            </w:pPr>
          </w:p>
        </w:tc>
        <w:tc>
          <w:tcPr>
            <w:tcW w:w="910" w:type="pct"/>
            <w:shd w:val="clear" w:color="auto" w:fill="auto"/>
          </w:tcPr>
          <w:p w14:paraId="4FBF801D" w14:textId="77777777" w:rsidR="00FD70FA" w:rsidRPr="00A0707D" w:rsidRDefault="00FD70FA" w:rsidP="00FD70FA">
            <w:pPr>
              <w:rPr>
                <w:sz w:val="20"/>
                <w:szCs w:val="20"/>
              </w:rPr>
            </w:pPr>
            <w:r w:rsidRPr="00A0707D">
              <w:rPr>
                <w:sz w:val="20"/>
                <w:szCs w:val="20"/>
              </w:rPr>
              <w:t>Пороговый уровень (обязательный)</w:t>
            </w:r>
          </w:p>
        </w:tc>
        <w:tc>
          <w:tcPr>
            <w:tcW w:w="2119" w:type="pct"/>
            <w:tcBorders>
              <w:top w:val="single" w:sz="4" w:space="0" w:color="auto"/>
              <w:left w:val="single" w:sz="4" w:space="0" w:color="auto"/>
              <w:bottom w:val="single" w:sz="4" w:space="0" w:color="auto"/>
              <w:right w:val="single" w:sz="4" w:space="0" w:color="auto"/>
            </w:tcBorders>
          </w:tcPr>
          <w:p w14:paraId="00A2C1E3" w14:textId="4D254EA2" w:rsidR="00FD70FA" w:rsidRPr="00A0707D" w:rsidRDefault="00FD70FA" w:rsidP="008C7CEB">
            <w:pPr>
              <w:spacing w:line="276" w:lineRule="auto"/>
              <w:jc w:val="both"/>
              <w:rPr>
                <w:sz w:val="20"/>
                <w:szCs w:val="20"/>
                <w:highlight w:val="yellow"/>
                <w:lang w:eastAsia="en-US"/>
              </w:rPr>
            </w:pPr>
            <w:r w:rsidRPr="00A0707D">
              <w:rPr>
                <w:b/>
                <w:sz w:val="20"/>
                <w:szCs w:val="20"/>
                <w:lang w:eastAsia="en-US"/>
              </w:rPr>
              <w:t>Уметь</w:t>
            </w:r>
            <w:r w:rsidRPr="00A0707D">
              <w:rPr>
                <w:sz w:val="20"/>
                <w:szCs w:val="20"/>
                <w:lang w:eastAsia="en-US"/>
              </w:rPr>
              <w:t xml:space="preserve"> </w:t>
            </w:r>
            <w:r w:rsidR="008C7CEB" w:rsidRPr="00A0707D">
              <w:rPr>
                <w:color w:val="000000"/>
                <w:sz w:val="20"/>
                <w:szCs w:val="20"/>
              </w:rPr>
              <w:t>выявлять закономерности исторического развития России в контексте всемирной истории, определять особенности основных этапов эволюции государственности.</w:t>
            </w:r>
          </w:p>
        </w:tc>
      </w:tr>
      <w:tr w:rsidR="00FD70FA" w:rsidRPr="00A0707D" w14:paraId="1A3412E6" w14:textId="77777777" w:rsidTr="00A0707D">
        <w:tblPrEx>
          <w:tblBorders>
            <w:bottom w:val="single" w:sz="4" w:space="0" w:color="auto"/>
          </w:tblBorders>
        </w:tblPrEx>
        <w:tc>
          <w:tcPr>
            <w:tcW w:w="529" w:type="pct"/>
            <w:vMerge/>
            <w:shd w:val="clear" w:color="auto" w:fill="auto"/>
          </w:tcPr>
          <w:p w14:paraId="13D3199F" w14:textId="77777777" w:rsidR="00FD70FA" w:rsidRPr="00A0707D" w:rsidRDefault="00FD70FA" w:rsidP="00FD70FA">
            <w:pPr>
              <w:rPr>
                <w:sz w:val="20"/>
                <w:szCs w:val="20"/>
              </w:rPr>
            </w:pPr>
          </w:p>
        </w:tc>
        <w:tc>
          <w:tcPr>
            <w:tcW w:w="1442" w:type="pct"/>
            <w:vMerge/>
            <w:shd w:val="clear" w:color="auto" w:fill="auto"/>
            <w:vAlign w:val="center"/>
          </w:tcPr>
          <w:p w14:paraId="248A9CFD" w14:textId="77777777" w:rsidR="00FD70FA" w:rsidRPr="00A0707D" w:rsidRDefault="00FD70FA" w:rsidP="00FD70FA">
            <w:pPr>
              <w:rPr>
                <w:sz w:val="20"/>
                <w:szCs w:val="20"/>
              </w:rPr>
            </w:pPr>
          </w:p>
        </w:tc>
        <w:tc>
          <w:tcPr>
            <w:tcW w:w="910" w:type="pct"/>
            <w:shd w:val="clear" w:color="auto" w:fill="auto"/>
          </w:tcPr>
          <w:p w14:paraId="74B56089" w14:textId="77777777" w:rsidR="00FD70FA" w:rsidRPr="00A0707D" w:rsidRDefault="00FD70FA" w:rsidP="00FD70FA">
            <w:pPr>
              <w:rPr>
                <w:sz w:val="20"/>
                <w:szCs w:val="20"/>
              </w:rPr>
            </w:pPr>
            <w:r w:rsidRPr="00A0707D">
              <w:rPr>
                <w:sz w:val="20"/>
                <w:szCs w:val="20"/>
              </w:rPr>
              <w:t>Повышенный уровень (по отношению к пороговому уровню)</w:t>
            </w:r>
          </w:p>
        </w:tc>
        <w:tc>
          <w:tcPr>
            <w:tcW w:w="2119" w:type="pct"/>
            <w:tcBorders>
              <w:top w:val="single" w:sz="4" w:space="0" w:color="auto"/>
              <w:left w:val="single" w:sz="4" w:space="0" w:color="auto"/>
              <w:bottom w:val="single" w:sz="4" w:space="0" w:color="auto"/>
              <w:right w:val="single" w:sz="4" w:space="0" w:color="auto"/>
            </w:tcBorders>
            <w:shd w:val="clear" w:color="auto" w:fill="auto"/>
          </w:tcPr>
          <w:p w14:paraId="235FB1BF" w14:textId="41B36234" w:rsidR="008C7CEB" w:rsidRPr="00A0707D" w:rsidRDefault="00FD70FA" w:rsidP="008C7CEB">
            <w:pPr>
              <w:autoSpaceDE w:val="0"/>
              <w:autoSpaceDN w:val="0"/>
              <w:adjustRightInd w:val="0"/>
              <w:jc w:val="both"/>
              <w:rPr>
                <w:rFonts w:eastAsia="SimSun"/>
                <w:color w:val="000000"/>
                <w:sz w:val="20"/>
                <w:szCs w:val="20"/>
                <w:lang w:eastAsia="zh-CN"/>
              </w:rPr>
            </w:pPr>
            <w:r w:rsidRPr="00A0707D">
              <w:rPr>
                <w:b/>
                <w:sz w:val="20"/>
                <w:szCs w:val="20"/>
                <w:lang w:eastAsia="en-US"/>
              </w:rPr>
              <w:t>Уметь</w:t>
            </w:r>
            <w:r w:rsidR="002F472F" w:rsidRPr="00A0707D">
              <w:rPr>
                <w:color w:val="000000"/>
                <w:sz w:val="20"/>
                <w:szCs w:val="20"/>
              </w:rPr>
              <w:t xml:space="preserve"> выявлять</w:t>
            </w:r>
            <w:r w:rsidRPr="00A0707D">
              <w:rPr>
                <w:sz w:val="20"/>
                <w:szCs w:val="20"/>
                <w:lang w:eastAsia="en-US"/>
              </w:rPr>
              <w:t xml:space="preserve"> </w:t>
            </w:r>
            <w:r w:rsidR="008C7CEB" w:rsidRPr="00A0707D">
              <w:rPr>
                <w:rFonts w:eastAsia="SimSun"/>
                <w:color w:val="000000"/>
                <w:sz w:val="20"/>
                <w:szCs w:val="20"/>
                <w:lang w:eastAsia="zh-CN"/>
              </w:rPr>
              <w:t>закономерности исторического развития России в контексте всемирной истории, определять особенности основных этапов эволюции государственности.</w:t>
            </w:r>
          </w:p>
          <w:p w14:paraId="6D4564AC" w14:textId="17AA01C2" w:rsidR="00FD70FA" w:rsidRPr="00A0707D" w:rsidRDefault="008C7CEB" w:rsidP="008C7CEB">
            <w:pPr>
              <w:spacing w:line="276" w:lineRule="auto"/>
              <w:jc w:val="both"/>
              <w:rPr>
                <w:sz w:val="20"/>
                <w:szCs w:val="20"/>
                <w:highlight w:val="yellow"/>
                <w:lang w:eastAsia="en-US"/>
              </w:rPr>
            </w:pPr>
            <w:r w:rsidRPr="00A0707D">
              <w:rPr>
                <w:rFonts w:eastAsia="SimSun"/>
                <w:color w:val="000000"/>
                <w:sz w:val="20"/>
                <w:szCs w:val="20"/>
                <w:lang w:eastAsia="zh-CN"/>
              </w:rPr>
              <w:t>Давать оценку культурно-историческим ценностям России; систематизировать механизмы социально-экономического и политического развития России в контексте всемирно-исторического процесса.</w:t>
            </w:r>
          </w:p>
        </w:tc>
      </w:tr>
      <w:tr w:rsidR="00FD70FA" w:rsidRPr="00A0707D" w14:paraId="6447402A" w14:textId="77777777" w:rsidTr="00A0707D">
        <w:tblPrEx>
          <w:tblBorders>
            <w:bottom w:val="single" w:sz="4" w:space="0" w:color="auto"/>
          </w:tblBorders>
        </w:tblPrEx>
        <w:tc>
          <w:tcPr>
            <w:tcW w:w="529" w:type="pct"/>
            <w:vMerge/>
            <w:shd w:val="clear" w:color="auto" w:fill="auto"/>
          </w:tcPr>
          <w:p w14:paraId="5AC5B122" w14:textId="77777777" w:rsidR="00FD70FA" w:rsidRPr="00A0707D" w:rsidRDefault="00FD70FA" w:rsidP="00FD70FA">
            <w:pPr>
              <w:rPr>
                <w:sz w:val="20"/>
                <w:szCs w:val="20"/>
              </w:rPr>
            </w:pPr>
          </w:p>
        </w:tc>
        <w:tc>
          <w:tcPr>
            <w:tcW w:w="1442" w:type="pct"/>
            <w:vMerge w:val="restart"/>
            <w:shd w:val="clear" w:color="auto" w:fill="auto"/>
          </w:tcPr>
          <w:p w14:paraId="646115D7" w14:textId="6C53534F" w:rsidR="00FD70FA" w:rsidRPr="00A0707D" w:rsidRDefault="00F81EF4" w:rsidP="002F472F">
            <w:pPr>
              <w:jc w:val="both"/>
              <w:rPr>
                <w:sz w:val="20"/>
                <w:szCs w:val="20"/>
              </w:rPr>
            </w:pPr>
            <w:r w:rsidRPr="00A0707D">
              <w:rPr>
                <w:b/>
                <w:i/>
                <w:iCs/>
                <w:sz w:val="20"/>
                <w:szCs w:val="20"/>
              </w:rPr>
              <w:t>Владеть</w:t>
            </w:r>
            <w:r w:rsidRPr="00A0707D">
              <w:rPr>
                <w:b/>
                <w:sz w:val="20"/>
                <w:szCs w:val="20"/>
              </w:rPr>
              <w:t>:</w:t>
            </w:r>
            <w:r w:rsidRPr="00A0707D">
              <w:rPr>
                <w:sz w:val="20"/>
                <w:szCs w:val="20"/>
              </w:rPr>
              <w:t xml:space="preserve"> простейшими методами адекватного восприятия межкультурного многообразия общества в социально- историческом, этическом и философском контекстах; навыками общения в мире культурного многообразия с использованием этических норм поведения.</w:t>
            </w:r>
          </w:p>
        </w:tc>
        <w:tc>
          <w:tcPr>
            <w:tcW w:w="910" w:type="pct"/>
            <w:shd w:val="clear" w:color="auto" w:fill="auto"/>
          </w:tcPr>
          <w:p w14:paraId="7B8FBA49" w14:textId="77777777" w:rsidR="00FD70FA" w:rsidRPr="00A0707D" w:rsidRDefault="00FD70FA" w:rsidP="00FD70FA">
            <w:pPr>
              <w:rPr>
                <w:sz w:val="20"/>
                <w:szCs w:val="20"/>
              </w:rPr>
            </w:pPr>
            <w:r w:rsidRPr="00A0707D">
              <w:rPr>
                <w:sz w:val="20"/>
                <w:szCs w:val="20"/>
              </w:rPr>
              <w:t>Пороговый уровень (обязательный)</w:t>
            </w:r>
          </w:p>
        </w:tc>
        <w:tc>
          <w:tcPr>
            <w:tcW w:w="2119" w:type="pct"/>
            <w:tcBorders>
              <w:top w:val="single" w:sz="4" w:space="0" w:color="auto"/>
              <w:left w:val="single" w:sz="4" w:space="0" w:color="auto"/>
              <w:bottom w:val="single" w:sz="4" w:space="0" w:color="auto"/>
              <w:right w:val="single" w:sz="4" w:space="0" w:color="auto"/>
            </w:tcBorders>
          </w:tcPr>
          <w:p w14:paraId="53EA72E9" w14:textId="462F0FCD" w:rsidR="00FD70FA" w:rsidRPr="00A0707D" w:rsidRDefault="00FD70FA" w:rsidP="002F472F">
            <w:pPr>
              <w:spacing w:line="276" w:lineRule="auto"/>
              <w:jc w:val="both"/>
              <w:rPr>
                <w:sz w:val="20"/>
                <w:szCs w:val="20"/>
                <w:lang w:eastAsia="en-US"/>
              </w:rPr>
            </w:pPr>
            <w:r w:rsidRPr="00A0707D">
              <w:rPr>
                <w:b/>
                <w:sz w:val="20"/>
                <w:szCs w:val="20"/>
                <w:lang w:eastAsia="en-US"/>
              </w:rPr>
              <w:t>Владеть</w:t>
            </w:r>
            <w:r w:rsidRPr="00A0707D">
              <w:rPr>
                <w:sz w:val="20"/>
                <w:szCs w:val="20"/>
                <w:lang w:eastAsia="en-US"/>
              </w:rPr>
              <w:t xml:space="preserve"> </w:t>
            </w:r>
            <w:r w:rsidR="002F472F" w:rsidRPr="00A0707D">
              <w:rPr>
                <w:color w:val="000000"/>
                <w:sz w:val="20"/>
                <w:szCs w:val="20"/>
              </w:rPr>
              <w:t xml:space="preserve">навыками анализа </w:t>
            </w:r>
            <w:r w:rsidR="00A0707D" w:rsidRPr="00A0707D">
              <w:rPr>
                <w:color w:val="000000"/>
                <w:sz w:val="20"/>
                <w:szCs w:val="20"/>
              </w:rPr>
              <w:t>особенностей исторического</w:t>
            </w:r>
            <w:r w:rsidR="002F472F" w:rsidRPr="00A0707D">
              <w:rPr>
                <w:color w:val="000000"/>
                <w:sz w:val="20"/>
                <w:szCs w:val="20"/>
              </w:rPr>
              <w:t xml:space="preserve"> развития России в контексте всемирной истории.</w:t>
            </w:r>
          </w:p>
        </w:tc>
      </w:tr>
      <w:tr w:rsidR="00FD70FA" w:rsidRPr="00A0707D" w14:paraId="4BF2BBB9" w14:textId="77777777" w:rsidTr="00A0707D">
        <w:tblPrEx>
          <w:tblBorders>
            <w:bottom w:val="single" w:sz="4" w:space="0" w:color="auto"/>
          </w:tblBorders>
        </w:tblPrEx>
        <w:tc>
          <w:tcPr>
            <w:tcW w:w="529" w:type="pct"/>
            <w:vMerge/>
            <w:tcBorders>
              <w:bottom w:val="single" w:sz="4" w:space="0" w:color="auto"/>
            </w:tcBorders>
            <w:shd w:val="clear" w:color="auto" w:fill="auto"/>
          </w:tcPr>
          <w:p w14:paraId="1C757E33" w14:textId="77777777" w:rsidR="00FD70FA" w:rsidRPr="00A0707D" w:rsidRDefault="00FD70FA" w:rsidP="00FD70FA">
            <w:pPr>
              <w:rPr>
                <w:sz w:val="20"/>
                <w:szCs w:val="20"/>
              </w:rPr>
            </w:pPr>
          </w:p>
        </w:tc>
        <w:tc>
          <w:tcPr>
            <w:tcW w:w="1442" w:type="pct"/>
            <w:vMerge/>
            <w:tcBorders>
              <w:bottom w:val="single" w:sz="4" w:space="0" w:color="auto"/>
            </w:tcBorders>
            <w:shd w:val="clear" w:color="auto" w:fill="auto"/>
            <w:vAlign w:val="center"/>
          </w:tcPr>
          <w:p w14:paraId="6277366E" w14:textId="77777777" w:rsidR="00FD70FA" w:rsidRPr="00A0707D" w:rsidRDefault="00FD70FA" w:rsidP="00FD70FA">
            <w:pPr>
              <w:rPr>
                <w:sz w:val="20"/>
                <w:szCs w:val="20"/>
              </w:rPr>
            </w:pPr>
          </w:p>
        </w:tc>
        <w:tc>
          <w:tcPr>
            <w:tcW w:w="910" w:type="pct"/>
            <w:shd w:val="clear" w:color="auto" w:fill="auto"/>
          </w:tcPr>
          <w:p w14:paraId="126FF3E1" w14:textId="77777777" w:rsidR="00FD70FA" w:rsidRPr="00A0707D" w:rsidRDefault="00FD70FA" w:rsidP="00FD70FA">
            <w:pPr>
              <w:rPr>
                <w:sz w:val="20"/>
                <w:szCs w:val="20"/>
              </w:rPr>
            </w:pPr>
            <w:r w:rsidRPr="00A0707D">
              <w:rPr>
                <w:sz w:val="20"/>
                <w:szCs w:val="20"/>
              </w:rPr>
              <w:t>Повышенный уровень (по отношению к пороговому уровню)</w:t>
            </w:r>
          </w:p>
        </w:tc>
        <w:tc>
          <w:tcPr>
            <w:tcW w:w="2119" w:type="pct"/>
            <w:tcBorders>
              <w:top w:val="single" w:sz="4" w:space="0" w:color="auto"/>
              <w:left w:val="single" w:sz="4" w:space="0" w:color="auto"/>
              <w:bottom w:val="single" w:sz="4" w:space="0" w:color="auto"/>
              <w:right w:val="single" w:sz="4" w:space="0" w:color="auto"/>
            </w:tcBorders>
          </w:tcPr>
          <w:p w14:paraId="7AA874D7" w14:textId="7CDDB160" w:rsidR="002F472F" w:rsidRPr="00A0707D" w:rsidRDefault="00FD70FA" w:rsidP="002F472F">
            <w:pPr>
              <w:autoSpaceDE w:val="0"/>
              <w:autoSpaceDN w:val="0"/>
              <w:adjustRightInd w:val="0"/>
              <w:jc w:val="both"/>
              <w:rPr>
                <w:rFonts w:eastAsia="SimSun"/>
                <w:color w:val="000000"/>
                <w:sz w:val="20"/>
                <w:szCs w:val="20"/>
                <w:lang w:eastAsia="zh-CN"/>
              </w:rPr>
            </w:pPr>
            <w:r w:rsidRPr="00A0707D">
              <w:rPr>
                <w:b/>
                <w:sz w:val="20"/>
                <w:szCs w:val="20"/>
                <w:lang w:eastAsia="en-US"/>
              </w:rPr>
              <w:t xml:space="preserve">Владеть </w:t>
            </w:r>
            <w:r w:rsidR="002F472F" w:rsidRPr="00A0707D">
              <w:rPr>
                <w:rFonts w:eastAsia="SimSun"/>
                <w:color w:val="000000"/>
                <w:sz w:val="20"/>
                <w:szCs w:val="20"/>
                <w:lang w:eastAsia="zh-CN"/>
              </w:rPr>
              <w:t xml:space="preserve">навыками анализа </w:t>
            </w:r>
            <w:r w:rsidR="00A0707D" w:rsidRPr="00A0707D">
              <w:rPr>
                <w:rFonts w:eastAsia="SimSun"/>
                <w:color w:val="000000"/>
                <w:sz w:val="20"/>
                <w:szCs w:val="20"/>
                <w:lang w:eastAsia="zh-CN"/>
              </w:rPr>
              <w:t>особенностей исторического</w:t>
            </w:r>
            <w:r w:rsidR="002F472F" w:rsidRPr="00A0707D">
              <w:rPr>
                <w:rFonts w:eastAsia="SimSun"/>
                <w:color w:val="000000"/>
                <w:sz w:val="20"/>
                <w:szCs w:val="20"/>
                <w:lang w:eastAsia="zh-CN"/>
              </w:rPr>
              <w:t xml:space="preserve"> развития России в контексте всемирной истории.</w:t>
            </w:r>
          </w:p>
          <w:p w14:paraId="6BEBB103" w14:textId="6869B845" w:rsidR="00FD70FA" w:rsidRPr="00A0707D" w:rsidRDefault="002F472F" w:rsidP="002F472F">
            <w:pPr>
              <w:spacing w:line="276" w:lineRule="auto"/>
              <w:jc w:val="both"/>
              <w:rPr>
                <w:sz w:val="20"/>
                <w:szCs w:val="20"/>
                <w:lang w:eastAsia="en-US"/>
              </w:rPr>
            </w:pPr>
            <w:r w:rsidRPr="00A0707D">
              <w:rPr>
                <w:rFonts w:eastAsia="SimSun"/>
                <w:color w:val="000000"/>
                <w:sz w:val="20"/>
                <w:szCs w:val="20"/>
                <w:lang w:eastAsia="zh-CN"/>
              </w:rPr>
              <w:t>Способностью обобщать особенности эволюции процессов государственного развития.</w:t>
            </w:r>
          </w:p>
        </w:tc>
      </w:tr>
    </w:tbl>
    <w:p w14:paraId="50FEF727" w14:textId="605C7ADE" w:rsidR="00943CDA" w:rsidRDefault="00943CDA" w:rsidP="00A0707D">
      <w:pPr>
        <w:jc w:val="center"/>
        <w:rPr>
          <w:b/>
          <w:highlight w:val="yellow"/>
        </w:rPr>
      </w:pPr>
    </w:p>
    <w:p w14:paraId="6B44C84A" w14:textId="77777777" w:rsidR="00A56C43" w:rsidRPr="00A56C43" w:rsidRDefault="00A56C43" w:rsidP="00A56C43">
      <w:pPr>
        <w:spacing w:line="360" w:lineRule="auto"/>
        <w:jc w:val="center"/>
        <w:rPr>
          <w:rFonts w:eastAsia="Calibri"/>
          <w:b/>
          <w:color w:val="000000"/>
        </w:rPr>
      </w:pPr>
      <w:r w:rsidRPr="00A56C43">
        <w:rPr>
          <w:rFonts w:eastAsia="Calibri"/>
          <w:b/>
          <w:color w:val="000000"/>
        </w:rPr>
        <w:t>Компетентностно-ориентированные задания (КОЗ)</w:t>
      </w:r>
    </w:p>
    <w:p w14:paraId="48C4B665" w14:textId="5D0AD1D7" w:rsidR="00A56C43" w:rsidRPr="00A56C43" w:rsidRDefault="00A56C43" w:rsidP="00A56C43">
      <w:pPr>
        <w:autoSpaceDE w:val="0"/>
        <w:autoSpaceDN w:val="0"/>
        <w:adjustRightInd w:val="0"/>
        <w:ind w:firstLine="709"/>
        <w:contextualSpacing/>
        <w:jc w:val="both"/>
        <w:rPr>
          <w:rFonts w:eastAsia="Calibri"/>
          <w:color w:val="000000"/>
        </w:rPr>
      </w:pPr>
      <w:r w:rsidRPr="00A56C43">
        <w:rPr>
          <w:color w:val="000000"/>
        </w:rPr>
        <w:t>Основным средством формирования компетен</w:t>
      </w:r>
      <w:r w:rsidRPr="00A56C43">
        <w:rPr>
          <w:rFonts w:eastAsia="Calibri"/>
          <w:color w:val="000000"/>
        </w:rPr>
        <w:t xml:space="preserve">ции </w:t>
      </w:r>
      <w:r>
        <w:rPr>
          <w:rFonts w:eastAsia="Calibri"/>
          <w:color w:val="000000"/>
        </w:rPr>
        <w:t>У</w:t>
      </w:r>
      <w:r w:rsidRPr="00A56C43">
        <w:rPr>
          <w:rFonts w:eastAsia="Calibri"/>
          <w:color w:val="000000"/>
        </w:rPr>
        <w:t xml:space="preserve">К-1, </w:t>
      </w:r>
      <w:r>
        <w:rPr>
          <w:rFonts w:eastAsia="Calibri"/>
          <w:color w:val="000000"/>
        </w:rPr>
        <w:t>У</w:t>
      </w:r>
      <w:r w:rsidRPr="00A56C43">
        <w:rPr>
          <w:rFonts w:eastAsia="Calibri"/>
          <w:color w:val="000000"/>
        </w:rPr>
        <w:t>К-</w:t>
      </w:r>
      <w:r>
        <w:rPr>
          <w:rFonts w:eastAsia="Calibri"/>
          <w:color w:val="000000"/>
        </w:rPr>
        <w:t>5</w:t>
      </w:r>
      <w:r w:rsidRPr="00A56C43">
        <w:rPr>
          <w:rFonts w:eastAsia="Calibri"/>
          <w:color w:val="000000"/>
        </w:rPr>
        <w:t xml:space="preserve"> </w:t>
      </w:r>
      <w:r w:rsidRPr="00A56C43">
        <w:rPr>
          <w:color w:val="000000"/>
        </w:rPr>
        <w:t>выступа</w:t>
      </w:r>
      <w:r w:rsidRPr="00A56C43">
        <w:rPr>
          <w:rFonts w:eastAsia="Calibri"/>
          <w:color w:val="000000"/>
        </w:rPr>
        <w:t>ю</w:t>
      </w:r>
      <w:r w:rsidRPr="00A56C43">
        <w:rPr>
          <w:color w:val="000000"/>
        </w:rPr>
        <w:t>т компетентностно</w:t>
      </w:r>
      <w:r w:rsidRPr="00A56C43">
        <w:rPr>
          <w:rFonts w:eastAsia="Calibri"/>
          <w:color w:val="000000"/>
        </w:rPr>
        <w:t>-</w:t>
      </w:r>
      <w:r w:rsidRPr="00A56C43">
        <w:rPr>
          <w:color w:val="000000"/>
        </w:rPr>
        <w:t>ориентированн</w:t>
      </w:r>
      <w:r w:rsidRPr="00A56C43">
        <w:rPr>
          <w:rFonts w:eastAsia="Calibri"/>
          <w:color w:val="000000"/>
        </w:rPr>
        <w:t xml:space="preserve">ые </w:t>
      </w:r>
      <w:r w:rsidRPr="00A56C43">
        <w:rPr>
          <w:color w:val="000000"/>
        </w:rPr>
        <w:t>задани</w:t>
      </w:r>
      <w:r w:rsidRPr="00A56C43">
        <w:rPr>
          <w:rFonts w:eastAsia="Calibri"/>
          <w:color w:val="000000"/>
        </w:rPr>
        <w:t>я:</w:t>
      </w:r>
    </w:p>
    <w:p w14:paraId="3D960FBE" w14:textId="77777777" w:rsidR="00A56C43" w:rsidRPr="00A56C43" w:rsidRDefault="00A56C43" w:rsidP="00A56C43">
      <w:pPr>
        <w:numPr>
          <w:ilvl w:val="0"/>
          <w:numId w:val="26"/>
        </w:numPr>
        <w:autoSpaceDE w:val="0"/>
        <w:autoSpaceDN w:val="0"/>
        <w:adjustRightInd w:val="0"/>
        <w:ind w:firstLine="709"/>
        <w:contextualSpacing/>
        <w:jc w:val="both"/>
        <w:rPr>
          <w:rFonts w:eastAsia="Calibri"/>
          <w:color w:val="000000"/>
        </w:rPr>
      </w:pPr>
      <w:r w:rsidRPr="00A56C43">
        <w:rPr>
          <w:rFonts w:eastAsia="Calibri"/>
          <w:color w:val="000000"/>
        </w:rPr>
        <w:t xml:space="preserve">Примерный перечень вопросов к экзамену.  </w:t>
      </w:r>
    </w:p>
    <w:p w14:paraId="40E6B7B4" w14:textId="77777777" w:rsidR="00A56C43" w:rsidRPr="00A56C43" w:rsidRDefault="00A56C43" w:rsidP="00A56C43">
      <w:pPr>
        <w:numPr>
          <w:ilvl w:val="0"/>
          <w:numId w:val="24"/>
        </w:numPr>
        <w:autoSpaceDE w:val="0"/>
        <w:autoSpaceDN w:val="0"/>
        <w:adjustRightInd w:val="0"/>
        <w:ind w:left="0" w:firstLine="709"/>
        <w:contextualSpacing/>
        <w:jc w:val="both"/>
        <w:rPr>
          <w:rFonts w:eastAsia="Calibri"/>
          <w:color w:val="000000"/>
        </w:rPr>
      </w:pPr>
      <w:r w:rsidRPr="00A56C43">
        <w:rPr>
          <w:rFonts w:eastAsia="Calibri"/>
          <w:color w:val="000000"/>
        </w:rPr>
        <w:t xml:space="preserve">подготовка доклада с использованием средств презентации материала в программе </w:t>
      </w:r>
      <w:r w:rsidRPr="00A56C43">
        <w:rPr>
          <w:rFonts w:eastAsia="Calibri"/>
          <w:color w:val="000000"/>
          <w:lang w:val="en-US"/>
        </w:rPr>
        <w:t>PowerPoint</w:t>
      </w:r>
      <w:r w:rsidRPr="00A56C43">
        <w:rPr>
          <w:rFonts w:eastAsia="Calibri"/>
          <w:color w:val="000000"/>
        </w:rPr>
        <w:t>;</w:t>
      </w:r>
    </w:p>
    <w:p w14:paraId="6E223966" w14:textId="77777777" w:rsidR="00A56C43" w:rsidRPr="00A56C43" w:rsidRDefault="00A56C43" w:rsidP="00A56C43">
      <w:pPr>
        <w:numPr>
          <w:ilvl w:val="0"/>
          <w:numId w:val="24"/>
        </w:numPr>
        <w:autoSpaceDE w:val="0"/>
        <w:autoSpaceDN w:val="0"/>
        <w:adjustRightInd w:val="0"/>
        <w:ind w:left="0" w:firstLine="709"/>
        <w:contextualSpacing/>
        <w:jc w:val="both"/>
        <w:rPr>
          <w:rFonts w:eastAsia="Calibri"/>
          <w:color w:val="000000"/>
        </w:rPr>
      </w:pPr>
      <w:r w:rsidRPr="00A56C43">
        <w:rPr>
          <w:rFonts w:eastAsia="Calibri"/>
          <w:color w:val="000000"/>
        </w:rPr>
        <w:t>тестирование;</w:t>
      </w:r>
    </w:p>
    <w:p w14:paraId="3200E30F" w14:textId="77777777" w:rsidR="00A56C43" w:rsidRPr="00A56C43" w:rsidRDefault="00A56C43" w:rsidP="00A56C43">
      <w:pPr>
        <w:numPr>
          <w:ilvl w:val="0"/>
          <w:numId w:val="25"/>
        </w:numPr>
        <w:ind w:left="0" w:firstLine="709"/>
        <w:rPr>
          <w:rFonts w:eastAsia="Calibri"/>
          <w:color w:val="000000"/>
        </w:rPr>
      </w:pPr>
      <w:r w:rsidRPr="00A56C43">
        <w:rPr>
          <w:rFonts w:eastAsia="Calibri"/>
          <w:color w:val="000000"/>
        </w:rPr>
        <w:t>решение кейс-заданий;</w:t>
      </w:r>
    </w:p>
    <w:p w14:paraId="67138A97" w14:textId="77777777" w:rsidR="00A56C43" w:rsidRPr="00A56C43" w:rsidRDefault="00A56C43" w:rsidP="00A56C43">
      <w:pPr>
        <w:numPr>
          <w:ilvl w:val="0"/>
          <w:numId w:val="25"/>
        </w:numPr>
        <w:spacing w:after="200" w:line="276" w:lineRule="auto"/>
        <w:ind w:left="0" w:firstLine="709"/>
        <w:contextualSpacing/>
        <w:rPr>
          <w:rFonts w:eastAsia="Calibri"/>
          <w:color w:val="000000"/>
        </w:rPr>
      </w:pPr>
      <w:r w:rsidRPr="00A56C43">
        <w:rPr>
          <w:rFonts w:eastAsia="Calibri"/>
          <w:color w:val="000000"/>
        </w:rPr>
        <w:t>примерная тематика контрольных работ.</w:t>
      </w:r>
    </w:p>
    <w:p w14:paraId="73B8C261" w14:textId="77777777" w:rsidR="00A56C43" w:rsidRPr="00A56C43" w:rsidRDefault="00A56C43" w:rsidP="00A56C43">
      <w:pPr>
        <w:autoSpaceDE w:val="0"/>
        <w:autoSpaceDN w:val="0"/>
        <w:adjustRightInd w:val="0"/>
        <w:ind w:firstLine="709"/>
        <w:contextualSpacing/>
        <w:jc w:val="both"/>
        <w:rPr>
          <w:rFonts w:eastAsia="Calibri"/>
          <w:color w:val="000000"/>
        </w:rPr>
      </w:pPr>
      <w:r w:rsidRPr="00A56C43">
        <w:rPr>
          <w:rFonts w:eastAsia="Calibri"/>
          <w:color w:val="000000"/>
        </w:rPr>
        <w:t>Данные КОЗ представляют собой комплексные задания, предназначенные для контроля уровня успеваемости и освоения компетенций у обучающихся по всем разделам дисциплины.</w:t>
      </w:r>
    </w:p>
    <w:p w14:paraId="1206094A" w14:textId="77777777" w:rsidR="00A56C43" w:rsidRPr="00A56C43" w:rsidRDefault="00A56C43" w:rsidP="00A56C43">
      <w:pPr>
        <w:autoSpaceDE w:val="0"/>
        <w:autoSpaceDN w:val="0"/>
        <w:adjustRightInd w:val="0"/>
        <w:ind w:firstLine="709"/>
        <w:contextualSpacing/>
        <w:jc w:val="both"/>
        <w:rPr>
          <w:rFonts w:eastAsia="Calibri"/>
          <w:color w:val="000000"/>
        </w:rPr>
      </w:pPr>
      <w:r w:rsidRPr="00A56C43">
        <w:rPr>
          <w:rFonts w:eastAsia="Calibri"/>
          <w:color w:val="000000"/>
        </w:rPr>
        <w:t>Для текущего контроля применяются кейс-задания, тестирование.</w:t>
      </w:r>
    </w:p>
    <w:p w14:paraId="0C9F0DB7" w14:textId="77777777" w:rsidR="00A56C43" w:rsidRPr="00A56C43" w:rsidRDefault="00A56C43" w:rsidP="00A56C43">
      <w:pPr>
        <w:ind w:firstLine="709"/>
        <w:contextualSpacing/>
        <w:jc w:val="both"/>
        <w:rPr>
          <w:rFonts w:eastAsia="Calibri"/>
          <w:color w:val="000000"/>
        </w:rPr>
      </w:pPr>
      <w:r w:rsidRPr="00A56C43">
        <w:rPr>
          <w:rFonts w:eastAsia="Calibri"/>
          <w:color w:val="000000"/>
        </w:rPr>
        <w:t>Промежуточная аттестация  проводится в форме экзамена, включающего 2 вопроса, ответ на которые требуется дать в письменной и в устной формах.</w:t>
      </w:r>
    </w:p>
    <w:p w14:paraId="4CDDD0F0" w14:textId="77777777" w:rsidR="00A56C43" w:rsidRPr="00A56C43" w:rsidRDefault="00A56C43" w:rsidP="00A56C43">
      <w:pPr>
        <w:ind w:firstLine="709"/>
        <w:contextualSpacing/>
        <w:jc w:val="both"/>
        <w:rPr>
          <w:rFonts w:eastAsia="Calibri"/>
          <w:color w:val="000000"/>
        </w:rPr>
      </w:pPr>
    </w:p>
    <w:p w14:paraId="74A56E83" w14:textId="77777777" w:rsidR="00A56C43" w:rsidRPr="00A56C43" w:rsidRDefault="00A56C43" w:rsidP="00A56C43">
      <w:pPr>
        <w:jc w:val="center"/>
        <w:rPr>
          <w:rFonts w:eastAsia="Calibri"/>
          <w:b/>
        </w:rPr>
      </w:pPr>
    </w:p>
    <w:p w14:paraId="098D83F1" w14:textId="77777777" w:rsidR="00A56C43" w:rsidRPr="00A56C43" w:rsidRDefault="00A56C43" w:rsidP="00A56C43">
      <w:pPr>
        <w:jc w:val="center"/>
        <w:rPr>
          <w:rFonts w:eastAsia="Calibri"/>
          <w:b/>
        </w:rPr>
      </w:pPr>
    </w:p>
    <w:p w14:paraId="05DB4697" w14:textId="77777777" w:rsidR="00A56C43" w:rsidRDefault="00A56C43" w:rsidP="00A0707D">
      <w:pPr>
        <w:jc w:val="center"/>
        <w:rPr>
          <w:b/>
          <w:highlight w:val="yellow"/>
        </w:rPr>
      </w:pPr>
    </w:p>
    <w:p w14:paraId="6D1BBA7C" w14:textId="5303F521" w:rsidR="00230E11" w:rsidRPr="00A0707D" w:rsidRDefault="00B80ED9" w:rsidP="00A0707D">
      <w:pPr>
        <w:rPr>
          <w:b/>
        </w:rPr>
      </w:pPr>
      <w:r w:rsidRPr="00A0707D">
        <w:rPr>
          <w:b/>
        </w:rPr>
        <w:t>КОМПЕТЕНТНОСТНО-ОРИЕНТИРОВАННЫЕ ЗАДАНИЯ (КОЗ)</w:t>
      </w:r>
    </w:p>
    <w:p w14:paraId="1B7A27C6" w14:textId="77777777" w:rsidR="00A0707D" w:rsidRDefault="00A0707D" w:rsidP="00A0707D">
      <w:pPr>
        <w:rPr>
          <w:b/>
        </w:rPr>
      </w:pPr>
    </w:p>
    <w:p w14:paraId="34436B9B" w14:textId="34317904" w:rsidR="00C52ECD" w:rsidRPr="00A56C43" w:rsidRDefault="00C52ECD" w:rsidP="00A0707D">
      <w:pPr>
        <w:rPr>
          <w:b/>
          <w:i/>
          <w:sz w:val="28"/>
          <w:szCs w:val="28"/>
        </w:rPr>
      </w:pPr>
      <w:r w:rsidRPr="00A56C43">
        <w:rPr>
          <w:b/>
          <w:i/>
          <w:sz w:val="28"/>
          <w:szCs w:val="28"/>
        </w:rPr>
        <w:t>УК-1; УК-5</w:t>
      </w:r>
    </w:p>
    <w:p w14:paraId="38548B9B" w14:textId="77777777" w:rsidR="00A0707D" w:rsidRPr="00A0707D" w:rsidRDefault="00A0707D" w:rsidP="00A0707D">
      <w:pPr>
        <w:rPr>
          <w:b/>
        </w:rPr>
      </w:pPr>
    </w:p>
    <w:p w14:paraId="08088ECC" w14:textId="188AAF77" w:rsidR="00996B4C" w:rsidRPr="00A0707D" w:rsidRDefault="00996B4C" w:rsidP="00A0707D">
      <w:pPr>
        <w:rPr>
          <w:b/>
          <w:u w:val="single"/>
        </w:rPr>
      </w:pPr>
      <w:r w:rsidRPr="00A0707D">
        <w:rPr>
          <w:b/>
          <w:bCs/>
        </w:rPr>
        <w:t>ТЕМА 1:</w:t>
      </w:r>
      <w:r w:rsidR="00A0707D">
        <w:rPr>
          <w:b/>
          <w:bCs/>
        </w:rPr>
        <w:t xml:space="preserve"> </w:t>
      </w:r>
      <w:r w:rsidRPr="00A0707D">
        <w:rPr>
          <w:b/>
          <w:bCs/>
        </w:rPr>
        <w:t>ИСТОРИЯ РОССИИ В КОНТЕКСТЕ ВСЕМИРНОЙ ИСТОРИИ.</w:t>
      </w:r>
    </w:p>
    <w:p w14:paraId="4B5AD6F0" w14:textId="77777777" w:rsidR="00996B4C" w:rsidRPr="00A0707D" w:rsidRDefault="00996B4C" w:rsidP="00A0707D">
      <w:pPr>
        <w:jc w:val="both"/>
        <w:rPr>
          <w:b/>
        </w:rPr>
      </w:pPr>
      <w:r w:rsidRPr="00A0707D">
        <w:rPr>
          <w:b/>
        </w:rPr>
        <w:t>Практические задания для текущего контроля знаний.</w:t>
      </w:r>
    </w:p>
    <w:p w14:paraId="76F4A32E" w14:textId="77777777" w:rsidR="00996B4C" w:rsidRPr="00A0707D" w:rsidRDefault="00996B4C" w:rsidP="00A0707D">
      <w:pPr>
        <w:shd w:val="clear" w:color="auto" w:fill="FFFFFF"/>
        <w:jc w:val="both"/>
        <w:rPr>
          <w:color w:val="000000"/>
          <w:u w:val="single"/>
        </w:rPr>
      </w:pPr>
      <w:r w:rsidRPr="00A0707D">
        <w:rPr>
          <w:color w:val="000000"/>
          <w:u w:val="single"/>
        </w:rPr>
        <w:t>Примерные вопросы для обсуждения и дискуссии</w:t>
      </w:r>
    </w:p>
    <w:p w14:paraId="22250E6E" w14:textId="77777777" w:rsidR="00996B4C" w:rsidRPr="00C331D0" w:rsidRDefault="00996B4C" w:rsidP="00996B4C">
      <w:pPr>
        <w:jc w:val="both"/>
        <w:rPr>
          <w:color w:val="242424"/>
        </w:rPr>
      </w:pPr>
      <w:r>
        <w:rPr>
          <w:color w:val="242424"/>
        </w:rPr>
        <w:t>1.</w:t>
      </w:r>
      <w:r w:rsidRPr="00C331D0">
        <w:rPr>
          <w:color w:val="242424"/>
        </w:rPr>
        <w:t>Перечислите формы исторического знания.</w:t>
      </w:r>
    </w:p>
    <w:p w14:paraId="02A7490A" w14:textId="77777777" w:rsidR="00996B4C" w:rsidRPr="00C331D0" w:rsidRDefault="00996B4C" w:rsidP="00996B4C">
      <w:pPr>
        <w:jc w:val="both"/>
        <w:rPr>
          <w:color w:val="242424"/>
        </w:rPr>
      </w:pPr>
      <w:r>
        <w:rPr>
          <w:color w:val="242424"/>
        </w:rPr>
        <w:t>2.</w:t>
      </w:r>
      <w:r w:rsidRPr="00C331D0">
        <w:rPr>
          <w:color w:val="242424"/>
        </w:rPr>
        <w:t>Дайте определение истории как науки.</w:t>
      </w:r>
    </w:p>
    <w:p w14:paraId="66A9A526" w14:textId="77777777" w:rsidR="00996B4C" w:rsidRPr="00C331D0" w:rsidRDefault="00996B4C" w:rsidP="00996B4C">
      <w:pPr>
        <w:jc w:val="both"/>
        <w:rPr>
          <w:color w:val="242424"/>
        </w:rPr>
      </w:pPr>
      <w:r>
        <w:rPr>
          <w:color w:val="242424"/>
        </w:rPr>
        <w:t>3.</w:t>
      </w:r>
      <w:r w:rsidRPr="00C331D0">
        <w:rPr>
          <w:color w:val="242424"/>
        </w:rPr>
        <w:t>К какому времени относится появление научной формы исторического знания?</w:t>
      </w:r>
    </w:p>
    <w:p w14:paraId="15319C92" w14:textId="77777777" w:rsidR="00996B4C" w:rsidRPr="00C331D0" w:rsidRDefault="00996B4C" w:rsidP="00996B4C">
      <w:pPr>
        <w:jc w:val="both"/>
        <w:rPr>
          <w:color w:val="242424"/>
        </w:rPr>
      </w:pPr>
      <w:r>
        <w:rPr>
          <w:color w:val="242424"/>
        </w:rPr>
        <w:t>4.</w:t>
      </w:r>
      <w:r w:rsidRPr="00C331D0">
        <w:rPr>
          <w:color w:val="242424"/>
        </w:rPr>
        <w:t>Что является предметом исторической науки?</w:t>
      </w:r>
    </w:p>
    <w:p w14:paraId="2B503786" w14:textId="77777777" w:rsidR="00996B4C" w:rsidRPr="00C331D0" w:rsidRDefault="00996B4C" w:rsidP="00996B4C">
      <w:pPr>
        <w:jc w:val="both"/>
        <w:rPr>
          <w:color w:val="242424"/>
        </w:rPr>
      </w:pPr>
      <w:r>
        <w:rPr>
          <w:color w:val="242424"/>
        </w:rPr>
        <w:t>5.</w:t>
      </w:r>
      <w:r w:rsidRPr="00C331D0">
        <w:rPr>
          <w:color w:val="242424"/>
        </w:rPr>
        <w:t>Назовите функции исторического знания в обществе.</w:t>
      </w:r>
    </w:p>
    <w:p w14:paraId="3F6EE925" w14:textId="77777777" w:rsidR="00996B4C" w:rsidRPr="00C331D0" w:rsidRDefault="00996B4C" w:rsidP="00996B4C">
      <w:pPr>
        <w:jc w:val="both"/>
        <w:rPr>
          <w:color w:val="242424"/>
        </w:rPr>
      </w:pPr>
      <w:r>
        <w:rPr>
          <w:color w:val="242424"/>
        </w:rPr>
        <w:t>6.</w:t>
      </w:r>
      <w:r w:rsidRPr="00C331D0">
        <w:rPr>
          <w:color w:val="242424"/>
        </w:rPr>
        <w:t>Назовите методы исторического исследования.</w:t>
      </w:r>
    </w:p>
    <w:p w14:paraId="1CF305A3" w14:textId="77777777" w:rsidR="00996B4C" w:rsidRPr="00C331D0" w:rsidRDefault="00996B4C" w:rsidP="00996B4C">
      <w:pPr>
        <w:jc w:val="both"/>
        <w:rPr>
          <w:color w:val="242424"/>
        </w:rPr>
      </w:pPr>
      <w:r>
        <w:rPr>
          <w:color w:val="242424"/>
        </w:rPr>
        <w:t>7.</w:t>
      </w:r>
      <w:r w:rsidRPr="00C331D0">
        <w:rPr>
          <w:color w:val="242424"/>
        </w:rPr>
        <w:t>Сравните сходства и отличия двух основных подходов в истории - формационный и цивилизационный.</w:t>
      </w:r>
    </w:p>
    <w:p w14:paraId="322C05D9" w14:textId="77777777" w:rsidR="00996B4C" w:rsidRPr="00C331D0" w:rsidRDefault="00996B4C" w:rsidP="00996B4C">
      <w:pPr>
        <w:jc w:val="both"/>
        <w:rPr>
          <w:color w:val="242424"/>
        </w:rPr>
      </w:pPr>
      <w:r>
        <w:rPr>
          <w:color w:val="242424"/>
        </w:rPr>
        <w:t>8.</w:t>
      </w:r>
      <w:r w:rsidRPr="00C331D0">
        <w:rPr>
          <w:color w:val="242424"/>
        </w:rPr>
        <w:t>Чем различаются история и историография?</w:t>
      </w:r>
    </w:p>
    <w:p w14:paraId="5DE9222F" w14:textId="77777777" w:rsidR="00996B4C" w:rsidRPr="00C331D0" w:rsidRDefault="00996B4C" w:rsidP="00996B4C">
      <w:pPr>
        <w:jc w:val="both"/>
        <w:rPr>
          <w:color w:val="242424"/>
        </w:rPr>
      </w:pPr>
      <w:r>
        <w:rPr>
          <w:color w:val="242424"/>
        </w:rPr>
        <w:t>9.</w:t>
      </w:r>
      <w:r w:rsidRPr="00C331D0">
        <w:rPr>
          <w:color w:val="242424"/>
        </w:rPr>
        <w:t>Как называлась первая русская летопись?</w:t>
      </w:r>
    </w:p>
    <w:p w14:paraId="53D1426F" w14:textId="77777777" w:rsidR="00996B4C" w:rsidRDefault="00996B4C" w:rsidP="00996B4C">
      <w:pPr>
        <w:jc w:val="both"/>
        <w:rPr>
          <w:color w:val="242424"/>
        </w:rPr>
      </w:pPr>
      <w:r>
        <w:rPr>
          <w:color w:val="242424"/>
        </w:rPr>
        <w:t>10.</w:t>
      </w:r>
      <w:r w:rsidRPr="00C331D0">
        <w:rPr>
          <w:color w:val="242424"/>
        </w:rPr>
        <w:t>Перечислите основные теоретические концепции периода расцвета российской исторической науки.</w:t>
      </w:r>
    </w:p>
    <w:p w14:paraId="1DEE829B" w14:textId="77777777" w:rsidR="00996B4C" w:rsidRPr="00B75CAA" w:rsidRDefault="00996B4C" w:rsidP="00996B4C">
      <w:pPr>
        <w:tabs>
          <w:tab w:val="left" w:pos="720"/>
        </w:tabs>
        <w:jc w:val="both"/>
      </w:pPr>
      <w:r>
        <w:rPr>
          <w:color w:val="242424"/>
        </w:rPr>
        <w:t>11. Прокомментируйте тезис «и</w:t>
      </w:r>
      <w:r w:rsidRPr="00B75CAA">
        <w:t>стория России – неотъемлемая часть всемирной истории</w:t>
      </w:r>
      <w:r>
        <w:t>»</w:t>
      </w:r>
      <w:r w:rsidRPr="00B75CAA">
        <w:t>.</w:t>
      </w:r>
    </w:p>
    <w:p w14:paraId="62152576" w14:textId="77777777" w:rsidR="00996B4C" w:rsidRPr="00933A3A" w:rsidRDefault="00996B4C" w:rsidP="00996B4C">
      <w:pPr>
        <w:shd w:val="clear" w:color="auto" w:fill="FFFFFF"/>
        <w:spacing w:before="120"/>
        <w:jc w:val="both"/>
        <w:rPr>
          <w:color w:val="000000"/>
          <w:u w:val="single"/>
        </w:rPr>
      </w:pPr>
      <w:r w:rsidRPr="00933A3A">
        <w:rPr>
          <w:color w:val="000000"/>
          <w:u w:val="single"/>
        </w:rPr>
        <w:t>Контрольные задания</w:t>
      </w:r>
    </w:p>
    <w:p w14:paraId="604AFFB3" w14:textId="77777777" w:rsidR="00996B4C" w:rsidRDefault="00996B4C" w:rsidP="00996B4C">
      <w:pPr>
        <w:shd w:val="clear" w:color="auto" w:fill="FFFFFF"/>
        <w:rPr>
          <w:bCs/>
          <w:color w:val="000000"/>
        </w:rPr>
      </w:pPr>
      <w:r w:rsidRPr="00C331D0">
        <w:rPr>
          <w:bCs/>
          <w:color w:val="000000"/>
        </w:rPr>
        <w:t>1.</w:t>
      </w:r>
      <w:r>
        <w:rPr>
          <w:bCs/>
          <w:color w:val="000000"/>
        </w:rPr>
        <w:t xml:space="preserve"> В России история как наука возникла в а)</w:t>
      </w:r>
      <w:r>
        <w:rPr>
          <w:bCs/>
          <w:color w:val="000000"/>
          <w:lang w:val="en-US"/>
        </w:rPr>
        <w:t>XVII</w:t>
      </w:r>
      <w:r>
        <w:rPr>
          <w:bCs/>
          <w:color w:val="000000"/>
        </w:rPr>
        <w:t>в.; б)</w:t>
      </w:r>
      <w:r>
        <w:rPr>
          <w:bCs/>
          <w:color w:val="000000"/>
          <w:lang w:val="en-US"/>
        </w:rPr>
        <w:t>XVIII</w:t>
      </w:r>
      <w:r>
        <w:rPr>
          <w:bCs/>
          <w:color w:val="000000"/>
        </w:rPr>
        <w:t>в.; в)</w:t>
      </w:r>
      <w:r>
        <w:rPr>
          <w:bCs/>
          <w:color w:val="000000"/>
          <w:lang w:val="en-US"/>
        </w:rPr>
        <w:t>XIX</w:t>
      </w:r>
      <w:r>
        <w:rPr>
          <w:bCs/>
          <w:color w:val="000000"/>
        </w:rPr>
        <w:t>; г)</w:t>
      </w:r>
      <w:r>
        <w:rPr>
          <w:bCs/>
          <w:color w:val="000000"/>
          <w:lang w:val="en-US"/>
        </w:rPr>
        <w:t>XX</w:t>
      </w:r>
      <w:r>
        <w:rPr>
          <w:bCs/>
          <w:color w:val="000000"/>
        </w:rPr>
        <w:t>в.</w:t>
      </w:r>
    </w:p>
    <w:p w14:paraId="38405C15" w14:textId="77777777" w:rsidR="00996B4C" w:rsidRPr="00C331D0" w:rsidRDefault="00996B4C" w:rsidP="00996B4C">
      <w:pPr>
        <w:shd w:val="clear" w:color="auto" w:fill="FFFFFF"/>
        <w:rPr>
          <w:color w:val="000000"/>
        </w:rPr>
      </w:pPr>
      <w:r>
        <w:rPr>
          <w:bCs/>
          <w:color w:val="000000"/>
        </w:rPr>
        <w:t>2.</w:t>
      </w:r>
      <w:r w:rsidRPr="00C331D0">
        <w:rPr>
          <w:bCs/>
          <w:color w:val="000000"/>
        </w:rPr>
        <w:t>Современное летоисчисление ведётся с даты а</w:t>
      </w:r>
      <w:r w:rsidRPr="00C331D0">
        <w:rPr>
          <w:color w:val="000000"/>
        </w:rPr>
        <w:t>) основания Москвы; б) сотворения мира; в) основания Рима; г) рождества Христова.</w:t>
      </w:r>
    </w:p>
    <w:p w14:paraId="1819543E" w14:textId="77777777" w:rsidR="00996B4C" w:rsidRPr="00C331D0" w:rsidRDefault="00996B4C" w:rsidP="00996B4C">
      <w:pPr>
        <w:shd w:val="clear" w:color="auto" w:fill="FFFFFF"/>
        <w:jc w:val="both"/>
        <w:rPr>
          <w:rFonts w:ascii="Arial" w:hAnsi="Arial" w:cs="Arial"/>
          <w:color w:val="000000"/>
          <w:sz w:val="21"/>
          <w:szCs w:val="21"/>
        </w:rPr>
      </w:pPr>
      <w:r>
        <w:rPr>
          <w:bCs/>
          <w:color w:val="000000"/>
        </w:rPr>
        <w:t>3</w:t>
      </w:r>
      <w:r w:rsidRPr="00C331D0">
        <w:rPr>
          <w:bCs/>
          <w:color w:val="000000"/>
        </w:rPr>
        <w:t>.Мы живём по календарю а</w:t>
      </w:r>
      <w:r w:rsidRPr="00C331D0">
        <w:rPr>
          <w:color w:val="000000"/>
        </w:rPr>
        <w:t xml:space="preserve">) </w:t>
      </w:r>
      <w:r>
        <w:rPr>
          <w:color w:val="000000"/>
        </w:rPr>
        <w:t>ю</w:t>
      </w:r>
      <w:r w:rsidRPr="00C331D0">
        <w:rPr>
          <w:color w:val="000000"/>
        </w:rPr>
        <w:t>лианскому</w:t>
      </w:r>
      <w:r>
        <w:rPr>
          <w:color w:val="000000"/>
        </w:rPr>
        <w:t xml:space="preserve">; </w:t>
      </w:r>
      <w:r w:rsidRPr="00C331D0">
        <w:rPr>
          <w:color w:val="000000"/>
        </w:rPr>
        <w:t xml:space="preserve">б) </w:t>
      </w:r>
      <w:r>
        <w:rPr>
          <w:color w:val="000000"/>
        </w:rPr>
        <w:t>о</w:t>
      </w:r>
      <w:r w:rsidRPr="00C331D0">
        <w:rPr>
          <w:color w:val="000000"/>
        </w:rPr>
        <w:t>лимпийскому</w:t>
      </w:r>
      <w:r>
        <w:rPr>
          <w:color w:val="000000"/>
        </w:rPr>
        <w:t>;</w:t>
      </w:r>
      <w:r w:rsidRPr="00C331D0">
        <w:rPr>
          <w:color w:val="000000"/>
        </w:rPr>
        <w:t xml:space="preserve"> в) </w:t>
      </w:r>
      <w:r>
        <w:rPr>
          <w:color w:val="000000"/>
        </w:rPr>
        <w:t>в</w:t>
      </w:r>
      <w:r w:rsidRPr="00C331D0">
        <w:rPr>
          <w:color w:val="000000"/>
        </w:rPr>
        <w:t>изантийскому</w:t>
      </w:r>
      <w:r>
        <w:rPr>
          <w:color w:val="000000"/>
        </w:rPr>
        <w:t xml:space="preserve">;               </w:t>
      </w:r>
      <w:r w:rsidRPr="00C331D0">
        <w:rPr>
          <w:color w:val="000000"/>
        </w:rPr>
        <w:t xml:space="preserve"> г) </w:t>
      </w:r>
      <w:r>
        <w:rPr>
          <w:color w:val="000000"/>
        </w:rPr>
        <w:t>г</w:t>
      </w:r>
      <w:r w:rsidRPr="00C331D0">
        <w:rPr>
          <w:color w:val="000000"/>
        </w:rPr>
        <w:t>ригорианскому</w:t>
      </w:r>
      <w:r>
        <w:rPr>
          <w:color w:val="000000"/>
        </w:rPr>
        <w:t>.</w:t>
      </w:r>
    </w:p>
    <w:p w14:paraId="1EC1945C" w14:textId="77777777" w:rsidR="00996B4C" w:rsidRPr="00C331D0" w:rsidRDefault="00996B4C" w:rsidP="00996B4C">
      <w:pPr>
        <w:shd w:val="clear" w:color="auto" w:fill="FFFFFF"/>
        <w:jc w:val="both"/>
        <w:rPr>
          <w:rFonts w:ascii="Arial" w:hAnsi="Arial" w:cs="Arial"/>
          <w:color w:val="000000"/>
          <w:sz w:val="21"/>
          <w:szCs w:val="21"/>
        </w:rPr>
      </w:pPr>
      <w:r>
        <w:rPr>
          <w:bCs/>
          <w:color w:val="000000"/>
        </w:rPr>
        <w:t>4</w:t>
      </w:r>
      <w:r w:rsidRPr="00C331D0">
        <w:rPr>
          <w:bCs/>
          <w:color w:val="000000"/>
        </w:rPr>
        <w:t>.Найдите лишнее в утверждениях.</w:t>
      </w:r>
    </w:p>
    <w:p w14:paraId="03654BFE" w14:textId="77777777" w:rsidR="00996B4C" w:rsidRPr="0016526C" w:rsidRDefault="00996B4C" w:rsidP="00996B4C">
      <w:pPr>
        <w:shd w:val="clear" w:color="auto" w:fill="FFFFFF"/>
        <w:jc w:val="both"/>
        <w:rPr>
          <w:rFonts w:ascii="Arial" w:hAnsi="Arial" w:cs="Arial"/>
          <w:color w:val="000000"/>
          <w:sz w:val="21"/>
          <w:szCs w:val="21"/>
        </w:rPr>
      </w:pPr>
      <w:r>
        <w:rPr>
          <w:color w:val="000000"/>
        </w:rPr>
        <w:t>а</w:t>
      </w:r>
      <w:r w:rsidRPr="0016526C">
        <w:rPr>
          <w:color w:val="000000"/>
        </w:rPr>
        <w:t>) Эра – точка отсчёта времени, с которой ведётся летоисчисление</w:t>
      </w:r>
      <w:r>
        <w:rPr>
          <w:color w:val="000000"/>
        </w:rPr>
        <w:t>;</w:t>
      </w:r>
    </w:p>
    <w:p w14:paraId="6020F616" w14:textId="77777777" w:rsidR="00996B4C" w:rsidRPr="0016526C" w:rsidRDefault="00996B4C" w:rsidP="00996B4C">
      <w:pPr>
        <w:shd w:val="clear" w:color="auto" w:fill="FFFFFF"/>
        <w:jc w:val="both"/>
        <w:rPr>
          <w:rFonts w:ascii="Arial" w:hAnsi="Arial" w:cs="Arial"/>
          <w:color w:val="000000"/>
          <w:sz w:val="21"/>
          <w:szCs w:val="21"/>
        </w:rPr>
      </w:pPr>
      <w:r>
        <w:rPr>
          <w:color w:val="000000"/>
        </w:rPr>
        <w:t>б</w:t>
      </w:r>
      <w:r w:rsidRPr="0016526C">
        <w:rPr>
          <w:color w:val="000000"/>
        </w:rPr>
        <w:t>) Эра от Рождества Христова является реальной, а не фиктивной (придуманной)</w:t>
      </w:r>
      <w:r>
        <w:rPr>
          <w:color w:val="000000"/>
        </w:rPr>
        <w:t>;</w:t>
      </w:r>
    </w:p>
    <w:p w14:paraId="6B8D8747" w14:textId="77777777" w:rsidR="00996B4C" w:rsidRDefault="00996B4C" w:rsidP="00996B4C">
      <w:pPr>
        <w:shd w:val="clear" w:color="auto" w:fill="FFFFFF"/>
        <w:jc w:val="both"/>
        <w:rPr>
          <w:color w:val="000000"/>
        </w:rPr>
      </w:pPr>
      <w:r>
        <w:rPr>
          <w:color w:val="000000"/>
        </w:rPr>
        <w:t>в</w:t>
      </w:r>
      <w:r w:rsidRPr="0016526C">
        <w:rPr>
          <w:color w:val="000000"/>
        </w:rPr>
        <w:t>) Эрой называют крупные исторические периоды (эпохи)</w:t>
      </w:r>
      <w:r>
        <w:rPr>
          <w:color w:val="000000"/>
        </w:rPr>
        <w:t>.</w:t>
      </w:r>
    </w:p>
    <w:p w14:paraId="2F8B8E1A" w14:textId="77777777" w:rsidR="00996B4C" w:rsidRPr="0016526C" w:rsidRDefault="00996B4C" w:rsidP="00996B4C">
      <w:pPr>
        <w:shd w:val="clear" w:color="auto" w:fill="FFFFFF"/>
        <w:jc w:val="both"/>
        <w:rPr>
          <w:rFonts w:ascii="Arial" w:hAnsi="Arial" w:cs="Arial"/>
          <w:color w:val="000000"/>
          <w:sz w:val="21"/>
          <w:szCs w:val="21"/>
        </w:rPr>
      </w:pPr>
      <w:r>
        <w:rPr>
          <w:color w:val="000000"/>
        </w:rPr>
        <w:t>5. Что изучают такие вспомогательные дисциплины как а)нумизматика; б)геральдика; в) палеография; в)сфрагистика.</w:t>
      </w:r>
    </w:p>
    <w:p w14:paraId="17D75716" w14:textId="77777777" w:rsidR="00996B4C" w:rsidRDefault="00996B4C" w:rsidP="00A0707D">
      <w:pPr>
        <w:shd w:val="clear" w:color="auto" w:fill="FFFFFF"/>
        <w:jc w:val="both"/>
        <w:rPr>
          <w:b/>
          <w:bCs/>
        </w:rPr>
      </w:pPr>
    </w:p>
    <w:p w14:paraId="6CEE5590" w14:textId="2A629EC8" w:rsidR="00996B4C" w:rsidRDefault="00996B4C" w:rsidP="00A0707D">
      <w:pPr>
        <w:shd w:val="clear" w:color="auto" w:fill="FFFFFF"/>
        <w:jc w:val="both"/>
        <w:rPr>
          <w:b/>
          <w:bCs/>
        </w:rPr>
      </w:pPr>
      <w:r w:rsidRPr="00230E11">
        <w:rPr>
          <w:b/>
          <w:bCs/>
        </w:rPr>
        <w:t>ТЕМА 2:</w:t>
      </w:r>
      <w:r w:rsidR="00A0707D">
        <w:rPr>
          <w:b/>
          <w:bCs/>
        </w:rPr>
        <w:t xml:space="preserve"> </w:t>
      </w:r>
      <w:r>
        <w:rPr>
          <w:b/>
          <w:bCs/>
        </w:rPr>
        <w:t>ДРЕВНЕРУССКОЕ ГОСУДАРСТВО И ЕГО МЕСТО В СРЕДНЕВЕКОВОМ МИРЕ</w:t>
      </w:r>
      <w:r w:rsidRPr="00230E11">
        <w:rPr>
          <w:b/>
          <w:bCs/>
        </w:rPr>
        <w:t xml:space="preserve"> (</w:t>
      </w:r>
      <w:r w:rsidRPr="00230E11">
        <w:rPr>
          <w:b/>
          <w:bCs/>
          <w:lang w:val="en-US"/>
        </w:rPr>
        <w:t>IX</w:t>
      </w:r>
      <w:r w:rsidRPr="00230E11">
        <w:rPr>
          <w:b/>
          <w:bCs/>
        </w:rPr>
        <w:t>-</w:t>
      </w:r>
      <w:r w:rsidRPr="00230E11">
        <w:rPr>
          <w:b/>
          <w:bCs/>
          <w:lang w:val="en-US"/>
        </w:rPr>
        <w:t>XIII</w:t>
      </w:r>
      <w:r w:rsidRPr="00230E11">
        <w:rPr>
          <w:b/>
          <w:bCs/>
        </w:rPr>
        <w:t xml:space="preserve"> ВВ.)</w:t>
      </w:r>
      <w:r>
        <w:rPr>
          <w:bCs/>
        </w:rPr>
        <w:t>.</w:t>
      </w:r>
    </w:p>
    <w:p w14:paraId="0E5572E5" w14:textId="77777777" w:rsidR="00996B4C" w:rsidRPr="008A5EEE" w:rsidRDefault="00996B4C" w:rsidP="00A0707D">
      <w:pPr>
        <w:jc w:val="both"/>
        <w:rPr>
          <w:b/>
        </w:rPr>
      </w:pPr>
      <w:r w:rsidRPr="008A5EEE">
        <w:rPr>
          <w:b/>
        </w:rPr>
        <w:t>Практические задания для текущего контроля знаний.</w:t>
      </w:r>
    </w:p>
    <w:p w14:paraId="7F257F26"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5C8BCB57" w14:textId="77777777" w:rsidR="00996B4C" w:rsidRPr="00B13F21" w:rsidRDefault="00996B4C" w:rsidP="00A0707D">
      <w:pPr>
        <w:pStyle w:val="afa"/>
        <w:spacing w:before="0" w:beforeAutospacing="0" w:after="0" w:afterAutospacing="0"/>
        <w:jc w:val="both"/>
        <w:rPr>
          <w:color w:val="000000"/>
        </w:rPr>
      </w:pPr>
      <w:r w:rsidRPr="00B13F21">
        <w:rPr>
          <w:color w:val="000000"/>
        </w:rPr>
        <w:t>1. Каковы были природно-географические особенности района расселения восточных славян и как они влияли на развитие общества.</w:t>
      </w:r>
    </w:p>
    <w:p w14:paraId="7A04B03A" w14:textId="77777777" w:rsidR="00996B4C" w:rsidRPr="00B13F21" w:rsidRDefault="00996B4C" w:rsidP="00A0707D">
      <w:pPr>
        <w:pStyle w:val="afa"/>
        <w:spacing w:before="0" w:beforeAutospacing="0" w:after="0" w:afterAutospacing="0"/>
        <w:jc w:val="both"/>
        <w:rPr>
          <w:color w:val="000000"/>
        </w:rPr>
      </w:pPr>
      <w:r w:rsidRPr="00B13F21">
        <w:rPr>
          <w:color w:val="000000"/>
        </w:rPr>
        <w:t>2. Какова была роль варягов в процессе зарождения государства у восточных славян (аргументируйте разные точки зрения историков).</w:t>
      </w:r>
    </w:p>
    <w:p w14:paraId="20E9A94B" w14:textId="77777777" w:rsidR="00996B4C" w:rsidRPr="00B13F21" w:rsidRDefault="00996B4C" w:rsidP="00A0707D">
      <w:pPr>
        <w:pStyle w:val="afa"/>
        <w:spacing w:before="0" w:beforeAutospacing="0" w:after="0" w:afterAutospacing="0"/>
        <w:jc w:val="both"/>
        <w:rPr>
          <w:color w:val="000000"/>
        </w:rPr>
      </w:pPr>
      <w:r w:rsidRPr="00B13F21">
        <w:rPr>
          <w:color w:val="000000"/>
        </w:rPr>
        <w:t>3. Назовите внутренние и внешние причины формирования древнерусского государства.</w:t>
      </w:r>
    </w:p>
    <w:p w14:paraId="3F105E6A" w14:textId="77777777" w:rsidR="00996B4C" w:rsidRPr="00B13F21" w:rsidRDefault="00996B4C" w:rsidP="00A0707D">
      <w:pPr>
        <w:pStyle w:val="afa"/>
        <w:spacing w:before="0" w:beforeAutospacing="0" w:after="0" w:afterAutospacing="0"/>
        <w:jc w:val="both"/>
        <w:rPr>
          <w:color w:val="000000"/>
        </w:rPr>
      </w:pPr>
      <w:r w:rsidRPr="00B13F21">
        <w:rPr>
          <w:color w:val="000000"/>
        </w:rPr>
        <w:t>4. Назовите причины принятия христианства на Руси. Могла ли быть принята иная религия (аргументируйте ответ).</w:t>
      </w:r>
    </w:p>
    <w:p w14:paraId="7202DCE0" w14:textId="77777777" w:rsidR="00996B4C" w:rsidRPr="00B13F21" w:rsidRDefault="00996B4C" w:rsidP="00A0707D">
      <w:pPr>
        <w:pStyle w:val="afa"/>
        <w:spacing w:before="0" w:beforeAutospacing="0" w:after="0" w:afterAutospacing="0"/>
        <w:jc w:val="both"/>
        <w:rPr>
          <w:color w:val="000000"/>
        </w:rPr>
      </w:pPr>
      <w:r w:rsidRPr="00B13F21">
        <w:rPr>
          <w:color w:val="000000"/>
        </w:rPr>
        <w:t>5. В чём состоит историческое значение принятия Русью христианства. Изменились ли, на ваш взгляд, нравы общества после принятия христианства.</w:t>
      </w:r>
    </w:p>
    <w:p w14:paraId="72E06B71" w14:textId="77777777" w:rsidR="00996B4C" w:rsidRPr="00B13F21" w:rsidRDefault="00996B4C" w:rsidP="00A0707D">
      <w:pPr>
        <w:pStyle w:val="afa"/>
        <w:spacing w:before="0" w:beforeAutospacing="0" w:after="0" w:afterAutospacing="0"/>
        <w:jc w:val="both"/>
        <w:rPr>
          <w:color w:val="000000"/>
        </w:rPr>
      </w:pPr>
      <w:r w:rsidRPr="00B13F21">
        <w:rPr>
          <w:color w:val="000000"/>
        </w:rPr>
        <w:t>6. Что такое феодализм? Каковы были особенности зарождения феодальных отношений на Руси.</w:t>
      </w:r>
    </w:p>
    <w:p w14:paraId="2686C7D0" w14:textId="77777777" w:rsidR="00996B4C" w:rsidRPr="00B13F21" w:rsidRDefault="00996B4C" w:rsidP="00A0707D">
      <w:pPr>
        <w:pStyle w:val="afa"/>
        <w:spacing w:before="0" w:beforeAutospacing="0" w:after="0" w:afterAutospacing="0"/>
        <w:jc w:val="both"/>
        <w:rPr>
          <w:color w:val="000000"/>
        </w:rPr>
      </w:pPr>
      <w:r w:rsidRPr="00B13F21">
        <w:rPr>
          <w:color w:val="000000"/>
        </w:rPr>
        <w:t>7. Насколько были развиты города в древней Руси? Какие экономические, политические, культурные функции они выполняли?</w:t>
      </w:r>
    </w:p>
    <w:p w14:paraId="1BAC307C" w14:textId="77777777" w:rsidR="00996B4C" w:rsidRPr="00B13F21" w:rsidRDefault="00996B4C" w:rsidP="00A0707D">
      <w:pPr>
        <w:pStyle w:val="afa"/>
        <w:spacing w:before="0" w:beforeAutospacing="0" w:after="0" w:afterAutospacing="0"/>
        <w:jc w:val="both"/>
        <w:rPr>
          <w:color w:val="000000"/>
        </w:rPr>
      </w:pPr>
      <w:r w:rsidRPr="00B13F21">
        <w:rPr>
          <w:color w:val="000000"/>
        </w:rPr>
        <w:lastRenderedPageBreak/>
        <w:t>8. Каковы позитивные и негативные последствия распада Киевской Руси и когда это произошло.</w:t>
      </w:r>
    </w:p>
    <w:p w14:paraId="37CCC82F" w14:textId="77777777" w:rsidR="00996B4C" w:rsidRDefault="00996B4C" w:rsidP="00A0707D">
      <w:pPr>
        <w:pStyle w:val="afa"/>
        <w:spacing w:before="0" w:beforeAutospacing="0" w:after="0" w:afterAutospacing="0"/>
        <w:jc w:val="both"/>
        <w:rPr>
          <w:color w:val="000000"/>
        </w:rPr>
      </w:pPr>
      <w:r w:rsidRPr="00B13F21">
        <w:rPr>
          <w:color w:val="000000"/>
        </w:rPr>
        <w:t xml:space="preserve">9. Как монгольское завоевание сказалось на экономическом, политическом и духовном развитии Руси и как повлияло на </w:t>
      </w:r>
      <w:r>
        <w:rPr>
          <w:color w:val="000000"/>
        </w:rPr>
        <w:t xml:space="preserve">ее </w:t>
      </w:r>
      <w:r w:rsidRPr="00B13F21">
        <w:rPr>
          <w:color w:val="000000"/>
        </w:rPr>
        <w:t>дальнейшую историю.</w:t>
      </w:r>
    </w:p>
    <w:p w14:paraId="46288353" w14:textId="77777777" w:rsidR="00996B4C" w:rsidRPr="00933A3A" w:rsidRDefault="00996B4C" w:rsidP="00A0707D">
      <w:pPr>
        <w:shd w:val="clear" w:color="auto" w:fill="FFFFFF"/>
        <w:jc w:val="both"/>
        <w:rPr>
          <w:color w:val="000000"/>
          <w:u w:val="single"/>
        </w:rPr>
      </w:pPr>
      <w:r w:rsidRPr="00933A3A">
        <w:rPr>
          <w:color w:val="000000"/>
          <w:u w:val="single"/>
        </w:rPr>
        <w:t>Контрольные задания</w:t>
      </w:r>
    </w:p>
    <w:p w14:paraId="1B42CF3C" w14:textId="77777777" w:rsidR="00996B4C" w:rsidRDefault="00996B4C" w:rsidP="00A0707D">
      <w:r w:rsidRPr="00933A3A">
        <w:t>1.Установите соотношение между именами князей и периодом их правления:</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96B4C" w14:paraId="64E946A2" w14:textId="77777777" w:rsidTr="001610DC">
        <w:tc>
          <w:tcPr>
            <w:tcW w:w="4785" w:type="dxa"/>
          </w:tcPr>
          <w:p w14:paraId="6D150098" w14:textId="77777777" w:rsidR="00996B4C" w:rsidRPr="00933A3A" w:rsidRDefault="00996B4C" w:rsidP="00A0707D">
            <w:r w:rsidRPr="00933A3A">
              <w:t xml:space="preserve">1) Игорь </w:t>
            </w:r>
          </w:p>
          <w:p w14:paraId="59C4B237" w14:textId="77777777" w:rsidR="00996B4C" w:rsidRPr="00933A3A" w:rsidRDefault="00996B4C" w:rsidP="00A0707D">
            <w:r w:rsidRPr="00933A3A">
              <w:t xml:space="preserve">2) Ярослав Мудрый </w:t>
            </w:r>
          </w:p>
          <w:p w14:paraId="69F5D081" w14:textId="77777777" w:rsidR="00996B4C" w:rsidRPr="00933A3A" w:rsidRDefault="00996B4C" w:rsidP="00A0707D">
            <w:r w:rsidRPr="00933A3A">
              <w:t>3) Святослав</w:t>
            </w:r>
          </w:p>
          <w:p w14:paraId="164CCD9E" w14:textId="77777777" w:rsidR="00996B4C" w:rsidRDefault="00996B4C" w:rsidP="00A0707D">
            <w:r w:rsidRPr="00933A3A">
              <w:t xml:space="preserve">4) Владимир Мономах </w:t>
            </w:r>
          </w:p>
        </w:tc>
        <w:tc>
          <w:tcPr>
            <w:tcW w:w="4785" w:type="dxa"/>
          </w:tcPr>
          <w:p w14:paraId="1B78D754" w14:textId="77777777" w:rsidR="00996B4C" w:rsidRPr="00933A3A" w:rsidRDefault="00996B4C" w:rsidP="00A0707D">
            <w:r w:rsidRPr="00933A3A">
              <w:t>а) 1113 – 1125 гг</w:t>
            </w:r>
            <w:r>
              <w:t>.</w:t>
            </w:r>
          </w:p>
          <w:p w14:paraId="05E97C73" w14:textId="77777777" w:rsidR="00996B4C" w:rsidRPr="00933A3A" w:rsidRDefault="00996B4C" w:rsidP="00A0707D">
            <w:r w:rsidRPr="00933A3A">
              <w:t xml:space="preserve">б) 962 - 972  гг. </w:t>
            </w:r>
          </w:p>
          <w:p w14:paraId="6957ED77" w14:textId="77777777" w:rsidR="00996B4C" w:rsidRPr="00933A3A" w:rsidRDefault="00996B4C" w:rsidP="00A0707D">
            <w:r w:rsidRPr="00933A3A">
              <w:t>в) 1019 - 1054 гг.</w:t>
            </w:r>
          </w:p>
          <w:p w14:paraId="6D3DD614" w14:textId="77777777" w:rsidR="00996B4C" w:rsidRPr="00933A3A" w:rsidRDefault="00996B4C" w:rsidP="00A0707D">
            <w:r w:rsidRPr="00933A3A">
              <w:t>г) 912 – 945 гг.</w:t>
            </w:r>
          </w:p>
          <w:p w14:paraId="784AB406" w14:textId="77777777" w:rsidR="00996B4C" w:rsidRDefault="00996B4C" w:rsidP="00A0707D">
            <w:r w:rsidRPr="00933A3A">
              <w:t>д) 882 – 912 гг.</w:t>
            </w:r>
          </w:p>
        </w:tc>
      </w:tr>
    </w:tbl>
    <w:p w14:paraId="6447A9D0" w14:textId="77777777" w:rsidR="00996B4C" w:rsidRPr="00933A3A" w:rsidRDefault="00996B4C" w:rsidP="00A0707D">
      <w:pPr>
        <w:rPr>
          <w:iCs/>
        </w:rPr>
      </w:pPr>
      <w:r w:rsidRPr="00933A3A">
        <w:t>2.Соотнесите события и даты:</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96B4C" w14:paraId="65F23D46" w14:textId="77777777" w:rsidTr="001610DC">
        <w:tc>
          <w:tcPr>
            <w:tcW w:w="4785" w:type="dxa"/>
          </w:tcPr>
          <w:p w14:paraId="2C4A7F28" w14:textId="77777777" w:rsidR="00996B4C" w:rsidRPr="00933A3A" w:rsidRDefault="00996B4C" w:rsidP="00A0707D">
            <w:pPr>
              <w:jc w:val="both"/>
              <w:rPr>
                <w:iCs/>
              </w:rPr>
            </w:pPr>
            <w:r w:rsidRPr="00933A3A">
              <w:rPr>
                <w:iCs/>
              </w:rPr>
              <w:t>1) поход князя Олега на Киев</w:t>
            </w:r>
          </w:p>
          <w:p w14:paraId="40FCFF44" w14:textId="77777777" w:rsidR="00996B4C" w:rsidRPr="00933A3A" w:rsidRDefault="00996B4C" w:rsidP="00A0707D">
            <w:pPr>
              <w:jc w:val="both"/>
              <w:rPr>
                <w:iCs/>
              </w:rPr>
            </w:pPr>
            <w:r w:rsidRPr="00933A3A">
              <w:rPr>
                <w:iCs/>
              </w:rPr>
              <w:t>2) расправа древлян над князем Игорем</w:t>
            </w:r>
          </w:p>
          <w:p w14:paraId="44D9B675" w14:textId="77777777" w:rsidR="00996B4C" w:rsidRPr="00933A3A" w:rsidRDefault="00996B4C" w:rsidP="00A0707D">
            <w:pPr>
              <w:jc w:val="both"/>
              <w:rPr>
                <w:iCs/>
              </w:rPr>
            </w:pPr>
            <w:r w:rsidRPr="00933A3A">
              <w:rPr>
                <w:iCs/>
              </w:rPr>
              <w:t>3) первый договор Руси с Византией</w:t>
            </w:r>
          </w:p>
          <w:p w14:paraId="6F398FC7" w14:textId="77777777" w:rsidR="00996B4C" w:rsidRDefault="00996B4C" w:rsidP="00A0707D">
            <w:pPr>
              <w:jc w:val="both"/>
              <w:rPr>
                <w:iCs/>
              </w:rPr>
            </w:pPr>
            <w:r w:rsidRPr="00933A3A">
              <w:rPr>
                <w:iCs/>
              </w:rPr>
              <w:t>4) призвание Рюрика и варягов в Новгород</w:t>
            </w:r>
          </w:p>
        </w:tc>
        <w:tc>
          <w:tcPr>
            <w:tcW w:w="4785" w:type="dxa"/>
          </w:tcPr>
          <w:p w14:paraId="0E4DA701" w14:textId="77777777" w:rsidR="00996B4C" w:rsidRPr="00933A3A" w:rsidRDefault="00996B4C" w:rsidP="00A0707D">
            <w:pPr>
              <w:ind w:left="709"/>
              <w:jc w:val="both"/>
              <w:rPr>
                <w:iCs/>
              </w:rPr>
            </w:pPr>
            <w:r w:rsidRPr="00933A3A">
              <w:rPr>
                <w:iCs/>
              </w:rPr>
              <w:t xml:space="preserve">а) </w:t>
            </w:r>
            <w:smartTag w:uri="urn:schemas-microsoft-com:office:smarttags" w:element="metricconverter">
              <w:smartTagPr>
                <w:attr w:name="ProductID" w:val="862 г"/>
              </w:smartTagPr>
              <w:r w:rsidRPr="00933A3A">
                <w:rPr>
                  <w:iCs/>
                </w:rPr>
                <w:t>862 г</w:t>
              </w:r>
            </w:smartTag>
            <w:r w:rsidRPr="00933A3A">
              <w:rPr>
                <w:iCs/>
              </w:rPr>
              <w:t xml:space="preserve">. </w:t>
            </w:r>
          </w:p>
          <w:p w14:paraId="540C7F71" w14:textId="77777777" w:rsidR="00996B4C" w:rsidRPr="00933A3A" w:rsidRDefault="00996B4C" w:rsidP="00A0707D">
            <w:pPr>
              <w:ind w:left="709"/>
              <w:jc w:val="both"/>
              <w:rPr>
                <w:iCs/>
              </w:rPr>
            </w:pPr>
            <w:r w:rsidRPr="00933A3A">
              <w:rPr>
                <w:iCs/>
              </w:rPr>
              <w:t xml:space="preserve">б) </w:t>
            </w:r>
            <w:smartTag w:uri="urn:schemas-microsoft-com:office:smarttags" w:element="metricconverter">
              <w:smartTagPr>
                <w:attr w:name="ProductID" w:val="882 г"/>
              </w:smartTagPr>
              <w:r w:rsidRPr="00933A3A">
                <w:rPr>
                  <w:iCs/>
                </w:rPr>
                <w:t>882 г</w:t>
              </w:r>
            </w:smartTag>
            <w:r w:rsidRPr="00933A3A">
              <w:rPr>
                <w:iCs/>
              </w:rPr>
              <w:t xml:space="preserve">. </w:t>
            </w:r>
          </w:p>
          <w:p w14:paraId="7E820716" w14:textId="77777777" w:rsidR="00996B4C" w:rsidRPr="00933A3A" w:rsidRDefault="00996B4C" w:rsidP="00A0707D">
            <w:pPr>
              <w:ind w:left="709"/>
              <w:jc w:val="both"/>
              <w:rPr>
                <w:iCs/>
              </w:rPr>
            </w:pPr>
            <w:r w:rsidRPr="00933A3A">
              <w:rPr>
                <w:iCs/>
              </w:rPr>
              <w:t xml:space="preserve">в) </w:t>
            </w:r>
            <w:smartTag w:uri="urn:schemas-microsoft-com:office:smarttags" w:element="metricconverter">
              <w:smartTagPr>
                <w:attr w:name="ProductID" w:val="945 г"/>
              </w:smartTagPr>
              <w:r w:rsidRPr="00933A3A">
                <w:rPr>
                  <w:iCs/>
                </w:rPr>
                <w:t>945 г</w:t>
              </w:r>
            </w:smartTag>
            <w:r w:rsidRPr="00933A3A">
              <w:rPr>
                <w:iCs/>
              </w:rPr>
              <w:t xml:space="preserve">. </w:t>
            </w:r>
          </w:p>
          <w:p w14:paraId="5D56CC8E" w14:textId="77777777" w:rsidR="00996B4C" w:rsidRDefault="00996B4C" w:rsidP="00A0707D">
            <w:pPr>
              <w:ind w:left="709"/>
              <w:jc w:val="both"/>
              <w:rPr>
                <w:iCs/>
              </w:rPr>
            </w:pPr>
            <w:r w:rsidRPr="00933A3A">
              <w:rPr>
                <w:iCs/>
              </w:rPr>
              <w:t>г) 907г.</w:t>
            </w:r>
          </w:p>
        </w:tc>
      </w:tr>
    </w:tbl>
    <w:p w14:paraId="19259088" w14:textId="77777777" w:rsidR="00996B4C" w:rsidRDefault="00996B4C" w:rsidP="00A0707D">
      <w:r w:rsidRPr="00933A3A">
        <w:t xml:space="preserve">3.Установите соотношение между событиями и датами: </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217"/>
      </w:tblGrid>
      <w:tr w:rsidR="00996B4C" w14:paraId="6380C74D" w14:textId="77777777" w:rsidTr="001610DC">
        <w:tc>
          <w:tcPr>
            <w:tcW w:w="5353" w:type="dxa"/>
          </w:tcPr>
          <w:p w14:paraId="51266CAC" w14:textId="77777777" w:rsidR="00996B4C" w:rsidRPr="00933A3A" w:rsidRDefault="00996B4C" w:rsidP="00A0707D">
            <w:r w:rsidRPr="00933A3A">
              <w:t>1)  призвание варягов</w:t>
            </w:r>
          </w:p>
          <w:p w14:paraId="4A23F653" w14:textId="77777777" w:rsidR="00996B4C" w:rsidRPr="00933A3A" w:rsidRDefault="00996B4C" w:rsidP="00A0707D">
            <w:r w:rsidRPr="00933A3A">
              <w:t xml:space="preserve">2)  восстание древлян          </w:t>
            </w:r>
          </w:p>
          <w:p w14:paraId="60ADA0F2" w14:textId="77777777" w:rsidR="00996B4C" w:rsidRPr="00933A3A" w:rsidRDefault="00996B4C" w:rsidP="00A0707D">
            <w:r w:rsidRPr="00933A3A">
              <w:t xml:space="preserve">3)  объединение Киева и Новгорода      </w:t>
            </w:r>
          </w:p>
          <w:p w14:paraId="0004591B" w14:textId="77777777" w:rsidR="00996B4C" w:rsidRDefault="00996B4C" w:rsidP="00A0707D">
            <w:pPr>
              <w:rPr>
                <w:iCs/>
              </w:rPr>
            </w:pPr>
            <w:r w:rsidRPr="00933A3A">
              <w:t xml:space="preserve">4)  съезд князей в Любече                       </w:t>
            </w:r>
          </w:p>
        </w:tc>
        <w:tc>
          <w:tcPr>
            <w:tcW w:w="4217" w:type="dxa"/>
          </w:tcPr>
          <w:p w14:paraId="41DB1795" w14:textId="77777777" w:rsidR="00996B4C" w:rsidRPr="00933A3A" w:rsidRDefault="00996B4C" w:rsidP="00A0707D">
            <w:r w:rsidRPr="00933A3A">
              <w:t xml:space="preserve">а) </w:t>
            </w:r>
            <w:smartTag w:uri="urn:schemas-microsoft-com:office:smarttags" w:element="metricconverter">
              <w:smartTagPr>
                <w:attr w:name="ProductID" w:val="1097 г"/>
              </w:smartTagPr>
              <w:r w:rsidRPr="00933A3A">
                <w:t>1097 г</w:t>
              </w:r>
            </w:smartTag>
            <w:r w:rsidRPr="00933A3A">
              <w:t>.</w:t>
            </w:r>
          </w:p>
          <w:p w14:paraId="0D248082" w14:textId="77777777" w:rsidR="00996B4C" w:rsidRPr="00933A3A" w:rsidRDefault="00996B4C" w:rsidP="00A0707D">
            <w:r w:rsidRPr="00933A3A">
              <w:t xml:space="preserve">б) </w:t>
            </w:r>
            <w:smartTag w:uri="urn:schemas-microsoft-com:office:smarttags" w:element="metricconverter">
              <w:smartTagPr>
                <w:attr w:name="ProductID" w:val="862 г"/>
              </w:smartTagPr>
              <w:r w:rsidRPr="00933A3A">
                <w:t>862 г</w:t>
              </w:r>
            </w:smartTag>
            <w:r w:rsidRPr="00933A3A">
              <w:t xml:space="preserve">.  </w:t>
            </w:r>
          </w:p>
          <w:p w14:paraId="4C62A03E" w14:textId="77777777" w:rsidR="00996B4C" w:rsidRPr="00933A3A" w:rsidRDefault="00996B4C" w:rsidP="00A0707D">
            <w:r w:rsidRPr="00933A3A">
              <w:t xml:space="preserve">в) </w:t>
            </w:r>
            <w:smartTag w:uri="urn:schemas-microsoft-com:office:smarttags" w:element="metricconverter">
              <w:smartTagPr>
                <w:attr w:name="ProductID" w:val="882 г"/>
              </w:smartTagPr>
              <w:r w:rsidRPr="00933A3A">
                <w:t>882 г</w:t>
              </w:r>
            </w:smartTag>
            <w:r w:rsidRPr="00933A3A">
              <w:t xml:space="preserve">. </w:t>
            </w:r>
          </w:p>
          <w:p w14:paraId="7EAA3A05" w14:textId="77777777" w:rsidR="00996B4C" w:rsidRDefault="00996B4C" w:rsidP="00A0707D">
            <w:pPr>
              <w:rPr>
                <w:iCs/>
              </w:rPr>
            </w:pPr>
            <w:r w:rsidRPr="00933A3A">
              <w:t xml:space="preserve">г) </w:t>
            </w:r>
            <w:smartTag w:uri="urn:schemas-microsoft-com:office:smarttags" w:element="metricconverter">
              <w:smartTagPr>
                <w:attr w:name="ProductID" w:val="845 г"/>
              </w:smartTagPr>
              <w:r w:rsidRPr="00933A3A">
                <w:t>845 г</w:t>
              </w:r>
            </w:smartTag>
            <w:r w:rsidRPr="00933A3A">
              <w:t xml:space="preserve">.   </w:t>
            </w:r>
          </w:p>
        </w:tc>
      </w:tr>
    </w:tbl>
    <w:p w14:paraId="5E6ACDFB" w14:textId="77777777" w:rsidR="00996B4C" w:rsidRPr="00933A3A" w:rsidRDefault="00996B4C" w:rsidP="00A0707D">
      <w:r w:rsidRPr="00933A3A">
        <w:t>4. Расположите в хронологической последовательности их деятельности имена князей:</w:t>
      </w:r>
    </w:p>
    <w:p w14:paraId="426CFD6F" w14:textId="77777777" w:rsidR="00996B4C" w:rsidRDefault="00996B4C" w:rsidP="00A0707D">
      <w:r w:rsidRPr="00933A3A">
        <w:t>а) Святослав; б)  Игорь; в)  Ярослав Мудрый; г)  Олег Вещий</w:t>
      </w:r>
    </w:p>
    <w:p w14:paraId="6A4370B3" w14:textId="77777777" w:rsidR="00996B4C" w:rsidRPr="00933A3A" w:rsidRDefault="00996B4C" w:rsidP="00A0707D">
      <w:r w:rsidRPr="00933A3A">
        <w:t>5. Установите соответствие между именами князей и связанными с ними событиями:</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96B4C" w14:paraId="399EAB66" w14:textId="77777777" w:rsidTr="001610DC">
        <w:tc>
          <w:tcPr>
            <w:tcW w:w="4785" w:type="dxa"/>
          </w:tcPr>
          <w:p w14:paraId="38477A04" w14:textId="77777777" w:rsidR="00996B4C" w:rsidRPr="00933A3A" w:rsidRDefault="00996B4C" w:rsidP="00A0707D">
            <w:r w:rsidRPr="00933A3A">
              <w:t xml:space="preserve">1) Ярослав Мудрый         </w:t>
            </w:r>
          </w:p>
          <w:p w14:paraId="2920B004" w14:textId="77777777" w:rsidR="00996B4C" w:rsidRPr="00933A3A" w:rsidRDefault="00996B4C" w:rsidP="00A0707D">
            <w:r w:rsidRPr="00933A3A">
              <w:t xml:space="preserve">2) Владимир Святославович                         </w:t>
            </w:r>
          </w:p>
          <w:p w14:paraId="660D44A5" w14:textId="77777777" w:rsidR="00996B4C" w:rsidRPr="00933A3A" w:rsidRDefault="00996B4C" w:rsidP="00A0707D">
            <w:r w:rsidRPr="00933A3A">
              <w:t>3) Олег</w:t>
            </w:r>
          </w:p>
          <w:p w14:paraId="260F5AD0" w14:textId="77777777" w:rsidR="00996B4C" w:rsidRDefault="00996B4C" w:rsidP="00A0707D">
            <w:pPr>
              <w:rPr>
                <w:iCs/>
              </w:rPr>
            </w:pPr>
            <w:r w:rsidRPr="00933A3A">
              <w:t>4) Владимир Мономах</w:t>
            </w:r>
          </w:p>
        </w:tc>
        <w:tc>
          <w:tcPr>
            <w:tcW w:w="4785" w:type="dxa"/>
          </w:tcPr>
          <w:p w14:paraId="361BB47B" w14:textId="77777777" w:rsidR="00996B4C" w:rsidRPr="00933A3A" w:rsidRDefault="00996B4C" w:rsidP="00A0707D">
            <w:r w:rsidRPr="00933A3A">
              <w:t>а) Объединение Киева и Новгорода</w:t>
            </w:r>
          </w:p>
          <w:p w14:paraId="5FE7A122" w14:textId="77777777" w:rsidR="00996B4C" w:rsidRPr="00933A3A" w:rsidRDefault="00996B4C" w:rsidP="00A0707D">
            <w:r w:rsidRPr="00933A3A">
              <w:t>б) разгром половцев</w:t>
            </w:r>
          </w:p>
          <w:p w14:paraId="541D7602" w14:textId="77777777" w:rsidR="00996B4C" w:rsidRPr="00933A3A" w:rsidRDefault="00996B4C" w:rsidP="00A0707D">
            <w:r w:rsidRPr="00933A3A">
              <w:t xml:space="preserve">в) крещение Руси </w:t>
            </w:r>
          </w:p>
          <w:p w14:paraId="094510B5" w14:textId="77777777" w:rsidR="00996B4C" w:rsidRDefault="00996B4C" w:rsidP="00A0707D">
            <w:pPr>
              <w:rPr>
                <w:iCs/>
              </w:rPr>
            </w:pPr>
            <w:r w:rsidRPr="00933A3A">
              <w:t xml:space="preserve">г) составление Русской Правды </w:t>
            </w:r>
          </w:p>
        </w:tc>
      </w:tr>
    </w:tbl>
    <w:p w14:paraId="17223203" w14:textId="77777777" w:rsidR="00996B4C" w:rsidRDefault="00996B4C" w:rsidP="00A0707D">
      <w:r w:rsidRPr="00933A3A">
        <w:t>6.Установите соотношение между понятиями и их определениями:</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96B4C" w14:paraId="6322C51C" w14:textId="77777777" w:rsidTr="001610DC">
        <w:tc>
          <w:tcPr>
            <w:tcW w:w="4785" w:type="dxa"/>
          </w:tcPr>
          <w:p w14:paraId="15E55B49" w14:textId="77777777" w:rsidR="00996B4C" w:rsidRPr="00933A3A" w:rsidRDefault="00996B4C" w:rsidP="00A0707D">
            <w:pPr>
              <w:tabs>
                <w:tab w:val="left" w:pos="0"/>
                <w:tab w:val="left" w:pos="540"/>
              </w:tabs>
              <w:jc w:val="both"/>
            </w:pPr>
            <w:r w:rsidRPr="00933A3A">
              <w:t xml:space="preserve">1) кириллица                              </w:t>
            </w:r>
          </w:p>
          <w:p w14:paraId="1AEBA9DB" w14:textId="77777777" w:rsidR="00996B4C" w:rsidRPr="00933A3A" w:rsidRDefault="00996B4C" w:rsidP="00A0707D">
            <w:pPr>
              <w:tabs>
                <w:tab w:val="left" w:pos="540"/>
              </w:tabs>
              <w:jc w:val="both"/>
            </w:pPr>
            <w:r w:rsidRPr="00933A3A">
              <w:t xml:space="preserve">2) десятина                                </w:t>
            </w:r>
          </w:p>
          <w:p w14:paraId="5DE00216" w14:textId="77777777" w:rsidR="00996B4C" w:rsidRPr="00933A3A" w:rsidRDefault="00996B4C" w:rsidP="00A0707D">
            <w:pPr>
              <w:tabs>
                <w:tab w:val="left" w:pos="540"/>
              </w:tabs>
              <w:jc w:val="both"/>
            </w:pPr>
            <w:r w:rsidRPr="00933A3A">
              <w:t xml:space="preserve">3) фреска                                    </w:t>
            </w:r>
          </w:p>
          <w:p w14:paraId="75BCE36D" w14:textId="77777777" w:rsidR="00996B4C" w:rsidRDefault="00996B4C" w:rsidP="00A0707D">
            <w:pPr>
              <w:rPr>
                <w:iCs/>
              </w:rPr>
            </w:pPr>
            <w:r w:rsidRPr="00933A3A">
              <w:t xml:space="preserve">4) летопись                                </w:t>
            </w:r>
          </w:p>
        </w:tc>
        <w:tc>
          <w:tcPr>
            <w:tcW w:w="4785" w:type="dxa"/>
          </w:tcPr>
          <w:p w14:paraId="6A6DB9D7" w14:textId="77777777" w:rsidR="00996B4C" w:rsidRPr="00933A3A" w:rsidRDefault="00996B4C" w:rsidP="00A0707D">
            <w:r w:rsidRPr="00933A3A">
              <w:t>а) налог в пользу церкви</w:t>
            </w:r>
          </w:p>
          <w:p w14:paraId="0E7F6704" w14:textId="77777777" w:rsidR="00996B4C" w:rsidRPr="00933A3A" w:rsidRDefault="00996B4C" w:rsidP="00A0707D">
            <w:r w:rsidRPr="00933A3A">
              <w:t>б) вид письменности</w:t>
            </w:r>
          </w:p>
          <w:p w14:paraId="489FCC3C" w14:textId="77777777" w:rsidR="00996B4C" w:rsidRPr="00933A3A" w:rsidRDefault="00996B4C" w:rsidP="00A0707D">
            <w:r w:rsidRPr="00933A3A">
              <w:t>в) погодные записи о событиях</w:t>
            </w:r>
          </w:p>
          <w:p w14:paraId="356AF416" w14:textId="77777777" w:rsidR="00996B4C" w:rsidRDefault="00996B4C" w:rsidP="00A0707D">
            <w:pPr>
              <w:rPr>
                <w:iCs/>
              </w:rPr>
            </w:pPr>
            <w:r w:rsidRPr="00933A3A">
              <w:t>г) вид живописи</w:t>
            </w:r>
          </w:p>
        </w:tc>
      </w:tr>
    </w:tbl>
    <w:p w14:paraId="47F0AA33" w14:textId="77777777" w:rsidR="00996B4C" w:rsidRDefault="00996B4C" w:rsidP="00A0707D">
      <w:r w:rsidRPr="00933A3A">
        <w:t>7.Установите соответствие между событиями и датами:</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96B4C" w14:paraId="5B972839" w14:textId="77777777" w:rsidTr="001610DC">
        <w:tc>
          <w:tcPr>
            <w:tcW w:w="4785" w:type="dxa"/>
          </w:tcPr>
          <w:p w14:paraId="76BE36FF" w14:textId="77777777" w:rsidR="00996B4C" w:rsidRPr="00933A3A" w:rsidRDefault="00996B4C" w:rsidP="00A0707D">
            <w:pPr>
              <w:jc w:val="both"/>
            </w:pPr>
            <w:r w:rsidRPr="00933A3A">
              <w:t xml:space="preserve">1) Куликовская битва   </w:t>
            </w:r>
          </w:p>
          <w:p w14:paraId="7A50D7FC" w14:textId="77777777" w:rsidR="00996B4C" w:rsidRPr="00933A3A" w:rsidRDefault="00996B4C" w:rsidP="00A0707D">
            <w:pPr>
              <w:jc w:val="both"/>
            </w:pPr>
            <w:r w:rsidRPr="00933A3A">
              <w:t xml:space="preserve">2) Битва на реке Калке </w:t>
            </w:r>
          </w:p>
          <w:p w14:paraId="0A7AC86D" w14:textId="77777777" w:rsidR="00996B4C" w:rsidRPr="00933A3A" w:rsidRDefault="00996B4C" w:rsidP="00A0707D">
            <w:pPr>
              <w:jc w:val="both"/>
            </w:pPr>
            <w:r w:rsidRPr="00933A3A">
              <w:t xml:space="preserve">3) Невская битва       </w:t>
            </w:r>
          </w:p>
          <w:p w14:paraId="2367A40A" w14:textId="77777777" w:rsidR="00996B4C" w:rsidRDefault="00996B4C" w:rsidP="00A0707D">
            <w:pPr>
              <w:jc w:val="both"/>
              <w:rPr>
                <w:iCs/>
              </w:rPr>
            </w:pPr>
            <w:r w:rsidRPr="00933A3A">
              <w:t xml:space="preserve">4) Ледовое побоище                         </w:t>
            </w:r>
          </w:p>
        </w:tc>
        <w:tc>
          <w:tcPr>
            <w:tcW w:w="4785" w:type="dxa"/>
          </w:tcPr>
          <w:p w14:paraId="5A0CCE13" w14:textId="77777777" w:rsidR="00996B4C" w:rsidRPr="00933A3A" w:rsidRDefault="00996B4C" w:rsidP="00A0707D">
            <w:pPr>
              <w:jc w:val="both"/>
            </w:pPr>
            <w:r w:rsidRPr="00933A3A">
              <w:t xml:space="preserve">а) </w:t>
            </w:r>
            <w:smartTag w:uri="urn:schemas-microsoft-com:office:smarttags" w:element="metricconverter">
              <w:smartTagPr>
                <w:attr w:name="ProductID" w:val="1223 г"/>
              </w:smartTagPr>
              <w:r w:rsidRPr="00933A3A">
                <w:t>1223 г</w:t>
              </w:r>
            </w:smartTag>
            <w:r w:rsidRPr="00933A3A">
              <w:t xml:space="preserve">.    </w:t>
            </w:r>
          </w:p>
          <w:p w14:paraId="384AA2D1" w14:textId="77777777" w:rsidR="00996B4C" w:rsidRPr="00933A3A" w:rsidRDefault="00996B4C" w:rsidP="00A0707D">
            <w:pPr>
              <w:jc w:val="both"/>
            </w:pPr>
            <w:r w:rsidRPr="00933A3A">
              <w:t xml:space="preserve">б) </w:t>
            </w:r>
            <w:smartTag w:uri="urn:schemas-microsoft-com:office:smarttags" w:element="metricconverter">
              <w:smartTagPr>
                <w:attr w:name="ProductID" w:val="1380 г"/>
              </w:smartTagPr>
              <w:r w:rsidRPr="00933A3A">
                <w:t>1380 г</w:t>
              </w:r>
            </w:smartTag>
            <w:r w:rsidRPr="00933A3A">
              <w:t>.</w:t>
            </w:r>
          </w:p>
          <w:p w14:paraId="225505B1" w14:textId="77777777" w:rsidR="00996B4C" w:rsidRPr="00933A3A" w:rsidRDefault="00996B4C" w:rsidP="00A0707D">
            <w:pPr>
              <w:jc w:val="both"/>
            </w:pPr>
            <w:r w:rsidRPr="00933A3A">
              <w:t xml:space="preserve">в) </w:t>
            </w:r>
            <w:smartTag w:uri="urn:schemas-microsoft-com:office:smarttags" w:element="metricconverter">
              <w:smartTagPr>
                <w:attr w:name="ProductID" w:val="1240 г"/>
              </w:smartTagPr>
              <w:r w:rsidRPr="00933A3A">
                <w:t>1240 г</w:t>
              </w:r>
            </w:smartTag>
            <w:r w:rsidRPr="00933A3A">
              <w:t>.</w:t>
            </w:r>
          </w:p>
          <w:p w14:paraId="32C82201" w14:textId="77777777" w:rsidR="00996B4C" w:rsidRPr="00933A3A" w:rsidRDefault="00996B4C" w:rsidP="00A0707D">
            <w:pPr>
              <w:jc w:val="both"/>
            </w:pPr>
            <w:r w:rsidRPr="00933A3A">
              <w:t xml:space="preserve">г) </w:t>
            </w:r>
            <w:smartTag w:uri="urn:schemas-microsoft-com:office:smarttags" w:element="metricconverter">
              <w:smartTagPr>
                <w:attr w:name="ProductID" w:val="1242 г"/>
              </w:smartTagPr>
              <w:r w:rsidRPr="00933A3A">
                <w:t>1242 г</w:t>
              </w:r>
            </w:smartTag>
            <w:r w:rsidRPr="00933A3A">
              <w:t>.</w:t>
            </w:r>
          </w:p>
          <w:p w14:paraId="42CD5DE0" w14:textId="77777777" w:rsidR="00996B4C" w:rsidRDefault="00996B4C" w:rsidP="00A0707D">
            <w:pPr>
              <w:rPr>
                <w:iCs/>
              </w:rPr>
            </w:pPr>
            <w:r w:rsidRPr="00933A3A">
              <w:t xml:space="preserve">д) </w:t>
            </w:r>
            <w:smartTag w:uri="urn:schemas-microsoft-com:office:smarttags" w:element="metricconverter">
              <w:smartTagPr>
                <w:attr w:name="ProductID" w:val="1497 г"/>
              </w:smartTagPr>
              <w:r w:rsidRPr="00933A3A">
                <w:t>1497 г</w:t>
              </w:r>
            </w:smartTag>
          </w:p>
        </w:tc>
      </w:tr>
    </w:tbl>
    <w:p w14:paraId="50EF0858" w14:textId="77777777" w:rsidR="00996B4C" w:rsidRDefault="00996B4C" w:rsidP="00A0707D">
      <w:pPr>
        <w:jc w:val="both"/>
      </w:pPr>
      <w:r w:rsidRPr="00933A3A">
        <w:t>8.Установите соответствие между событиями и датами:</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96B4C" w14:paraId="2FB5319D" w14:textId="77777777" w:rsidTr="001610DC">
        <w:tc>
          <w:tcPr>
            <w:tcW w:w="4785" w:type="dxa"/>
          </w:tcPr>
          <w:p w14:paraId="7D1FF88C" w14:textId="77777777" w:rsidR="00996B4C" w:rsidRPr="00933A3A" w:rsidRDefault="00996B4C" w:rsidP="00A0707D">
            <w:pPr>
              <w:jc w:val="both"/>
            </w:pPr>
            <w:r w:rsidRPr="00933A3A">
              <w:t>1) завершение «собирания» русских земель</w:t>
            </w:r>
          </w:p>
          <w:p w14:paraId="4E8F183B" w14:textId="77777777" w:rsidR="00996B4C" w:rsidRPr="00933A3A" w:rsidRDefault="00996B4C" w:rsidP="00A0707D">
            <w:pPr>
              <w:jc w:val="both"/>
            </w:pPr>
            <w:r w:rsidRPr="00933A3A">
              <w:t>2) нашествие на Русь монголо-татар</w:t>
            </w:r>
          </w:p>
          <w:p w14:paraId="62A1758F" w14:textId="77777777" w:rsidR="00996B4C" w:rsidRPr="00933A3A" w:rsidRDefault="00996B4C" w:rsidP="00A0707D">
            <w:pPr>
              <w:jc w:val="both"/>
            </w:pPr>
            <w:r w:rsidRPr="00933A3A">
              <w:t>3) конец зависимости Руси от Золотой Орды</w:t>
            </w:r>
          </w:p>
          <w:p w14:paraId="6727DEE4" w14:textId="77777777" w:rsidR="00996B4C" w:rsidRDefault="00996B4C" w:rsidP="00A0707D">
            <w:pPr>
              <w:jc w:val="both"/>
              <w:rPr>
                <w:iCs/>
              </w:rPr>
            </w:pPr>
            <w:r w:rsidRPr="00933A3A">
              <w:t>4) принятие Русской Правды</w:t>
            </w:r>
          </w:p>
        </w:tc>
        <w:tc>
          <w:tcPr>
            <w:tcW w:w="4785" w:type="dxa"/>
          </w:tcPr>
          <w:p w14:paraId="7F9EB8E6" w14:textId="77777777" w:rsidR="00996B4C" w:rsidRDefault="00996B4C" w:rsidP="00A0707D">
            <w:pPr>
              <w:jc w:val="both"/>
            </w:pPr>
            <w:r>
              <w:t xml:space="preserve">а) </w:t>
            </w:r>
            <w:r>
              <w:rPr>
                <w:lang w:val="en-US"/>
              </w:rPr>
              <w:t>XIII</w:t>
            </w:r>
            <w:r>
              <w:t xml:space="preserve">  в.</w:t>
            </w:r>
          </w:p>
          <w:p w14:paraId="07285B3A" w14:textId="77777777" w:rsidR="00996B4C" w:rsidRDefault="00996B4C" w:rsidP="00A0707D">
            <w:pPr>
              <w:jc w:val="both"/>
            </w:pPr>
            <w:r>
              <w:t xml:space="preserve">б) </w:t>
            </w:r>
            <w:r>
              <w:rPr>
                <w:lang w:val="en-US"/>
              </w:rPr>
              <w:t>XVI</w:t>
            </w:r>
            <w:r>
              <w:t xml:space="preserve"> в. </w:t>
            </w:r>
          </w:p>
          <w:p w14:paraId="3240635D" w14:textId="77777777" w:rsidR="00996B4C" w:rsidRDefault="00996B4C" w:rsidP="00A0707D">
            <w:pPr>
              <w:jc w:val="both"/>
            </w:pPr>
            <w:r>
              <w:t xml:space="preserve">в) </w:t>
            </w:r>
            <w:r>
              <w:rPr>
                <w:lang w:val="en-US"/>
              </w:rPr>
              <w:t>XV</w:t>
            </w:r>
            <w:r>
              <w:t xml:space="preserve"> в. </w:t>
            </w:r>
          </w:p>
          <w:p w14:paraId="6B30AF77" w14:textId="77777777" w:rsidR="00996B4C" w:rsidRDefault="00996B4C" w:rsidP="00A0707D">
            <w:pPr>
              <w:jc w:val="both"/>
            </w:pPr>
            <w:r>
              <w:t xml:space="preserve">г) </w:t>
            </w:r>
            <w:r>
              <w:rPr>
                <w:lang w:val="en-US"/>
              </w:rPr>
              <w:t>XI</w:t>
            </w:r>
            <w:r>
              <w:t xml:space="preserve"> в. </w:t>
            </w:r>
          </w:p>
          <w:p w14:paraId="45C8496A" w14:textId="77777777" w:rsidR="00996B4C" w:rsidRDefault="00996B4C" w:rsidP="00A0707D">
            <w:pPr>
              <w:jc w:val="both"/>
              <w:rPr>
                <w:iCs/>
              </w:rPr>
            </w:pPr>
            <w:r>
              <w:t xml:space="preserve">д) </w:t>
            </w:r>
            <w:r>
              <w:rPr>
                <w:lang w:val="en-US"/>
              </w:rPr>
              <w:t>X</w:t>
            </w:r>
            <w:r>
              <w:t xml:space="preserve"> в.</w:t>
            </w:r>
          </w:p>
        </w:tc>
      </w:tr>
    </w:tbl>
    <w:p w14:paraId="553D2029" w14:textId="77777777" w:rsidR="00996B4C" w:rsidRPr="00933A3A" w:rsidRDefault="00996B4C" w:rsidP="00A0707D">
      <w:r w:rsidRPr="00933A3A">
        <w:t>9.Вставить пропущенное слово:</w:t>
      </w:r>
    </w:p>
    <w:p w14:paraId="2507B3B7" w14:textId="77777777" w:rsidR="00996B4C" w:rsidRDefault="00996B4C" w:rsidP="00A0707D">
      <w:pPr>
        <w:jc w:val="both"/>
      </w:pPr>
      <w:r w:rsidRPr="00933A3A">
        <w:t>В 1378 голу русские войска нанесли поражение золотоордынцам в сражении на реке _______</w:t>
      </w:r>
    </w:p>
    <w:p w14:paraId="33863FC2" w14:textId="77777777" w:rsidR="00996B4C" w:rsidRPr="00933A3A" w:rsidRDefault="00996B4C" w:rsidP="00A0707D">
      <w:r w:rsidRPr="00933A3A">
        <w:t>10.Вставить пропущенное слово:</w:t>
      </w:r>
    </w:p>
    <w:p w14:paraId="4048CBDF" w14:textId="77777777" w:rsidR="00996B4C" w:rsidRPr="00933A3A" w:rsidRDefault="00996B4C" w:rsidP="00A0707D">
      <w:pPr>
        <w:jc w:val="both"/>
      </w:pPr>
      <w:r w:rsidRPr="00933A3A">
        <w:t>Монголо-татарское иго было окончательно свергнуто после события, которое называют ____</w:t>
      </w:r>
    </w:p>
    <w:p w14:paraId="43C1EE0C" w14:textId="77777777" w:rsidR="00996B4C" w:rsidRPr="00230E11" w:rsidRDefault="00996B4C" w:rsidP="00A0707D">
      <w:pPr>
        <w:shd w:val="clear" w:color="auto" w:fill="FFFFFF"/>
        <w:jc w:val="both"/>
        <w:rPr>
          <w:color w:val="000000"/>
          <w:u w:val="single"/>
        </w:rPr>
      </w:pPr>
    </w:p>
    <w:p w14:paraId="0D9D26DC" w14:textId="7C77638F" w:rsidR="00996B4C" w:rsidRPr="00387568" w:rsidRDefault="00996B4C" w:rsidP="00A0707D">
      <w:pPr>
        <w:jc w:val="both"/>
        <w:rPr>
          <w:b/>
        </w:rPr>
      </w:pPr>
      <w:r w:rsidRPr="00230E11">
        <w:rPr>
          <w:b/>
        </w:rPr>
        <w:lastRenderedPageBreak/>
        <w:t>ТЕМА 3:</w:t>
      </w:r>
      <w:r w:rsidR="00A0707D">
        <w:rPr>
          <w:b/>
        </w:rPr>
        <w:t xml:space="preserve"> </w:t>
      </w:r>
      <w:r w:rsidRPr="00387568">
        <w:rPr>
          <w:b/>
        </w:rPr>
        <w:t>ФОРМИРОВАНИЕ ЦЕНТРАЛИЗОВАННЫХ ГОСУДАРСТВ В РОССИИ И ЕВРОПЕ: ОБЩЕЕ И ОСОБЕННОЕ (</w:t>
      </w:r>
      <w:r w:rsidRPr="00387568">
        <w:rPr>
          <w:b/>
          <w:lang w:val="en-US"/>
        </w:rPr>
        <w:t>XIV</w:t>
      </w:r>
      <w:r w:rsidRPr="00387568">
        <w:rPr>
          <w:b/>
        </w:rPr>
        <w:t xml:space="preserve"> – </w:t>
      </w:r>
      <w:r w:rsidRPr="00387568">
        <w:rPr>
          <w:b/>
          <w:lang w:val="en-US"/>
        </w:rPr>
        <w:t>XVI</w:t>
      </w:r>
      <w:r w:rsidRPr="00387568">
        <w:rPr>
          <w:b/>
        </w:rPr>
        <w:t xml:space="preserve"> вв.)</w:t>
      </w:r>
      <w:r>
        <w:rPr>
          <w:b/>
        </w:rPr>
        <w:t>.</w:t>
      </w:r>
    </w:p>
    <w:p w14:paraId="60E873DB" w14:textId="77777777" w:rsidR="00996B4C" w:rsidRPr="008A5EEE" w:rsidRDefault="00996B4C" w:rsidP="00A0707D">
      <w:pPr>
        <w:jc w:val="both"/>
        <w:rPr>
          <w:b/>
        </w:rPr>
      </w:pPr>
      <w:r w:rsidRPr="008A5EEE">
        <w:rPr>
          <w:b/>
        </w:rPr>
        <w:t>Практические задания для текущего контроля знаний.</w:t>
      </w:r>
    </w:p>
    <w:p w14:paraId="50B1704D"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422E0859" w14:textId="77777777" w:rsidR="00996B4C" w:rsidRPr="00456259" w:rsidRDefault="00996B4C" w:rsidP="00A0707D">
      <w:pPr>
        <w:pStyle w:val="afa"/>
        <w:spacing w:before="0" w:beforeAutospacing="0" w:after="0" w:afterAutospacing="0"/>
        <w:jc w:val="both"/>
        <w:rPr>
          <w:color w:val="000000"/>
        </w:rPr>
      </w:pPr>
      <w:r w:rsidRPr="00456259">
        <w:rPr>
          <w:color w:val="000000"/>
        </w:rPr>
        <w:t>1. Назовите причины возвышения и укрепления Московского княжества в 14 веке. Какую роль в этом играла политика московских князей.</w:t>
      </w:r>
    </w:p>
    <w:p w14:paraId="7B031805" w14:textId="77777777" w:rsidR="00996B4C" w:rsidRPr="00456259" w:rsidRDefault="00996B4C" w:rsidP="00A0707D">
      <w:pPr>
        <w:pStyle w:val="afa"/>
        <w:spacing w:before="0" w:beforeAutospacing="0" w:after="0" w:afterAutospacing="0"/>
        <w:jc w:val="both"/>
        <w:rPr>
          <w:color w:val="000000"/>
        </w:rPr>
      </w:pPr>
      <w:r w:rsidRPr="00456259">
        <w:rPr>
          <w:color w:val="000000"/>
        </w:rPr>
        <w:t>2. Когда произошла Куликовская битва? В чем состояло ее значение для русских земель.</w:t>
      </w:r>
    </w:p>
    <w:p w14:paraId="40BD61EA" w14:textId="77777777" w:rsidR="00996B4C" w:rsidRPr="00456259" w:rsidRDefault="00996B4C" w:rsidP="00A0707D">
      <w:pPr>
        <w:pStyle w:val="afa"/>
        <w:spacing w:before="0" w:beforeAutospacing="0" w:after="0" w:afterAutospacing="0"/>
        <w:jc w:val="both"/>
        <w:rPr>
          <w:color w:val="000000"/>
        </w:rPr>
      </w:pPr>
      <w:r w:rsidRPr="00456259">
        <w:rPr>
          <w:color w:val="000000"/>
        </w:rPr>
        <w:t>3. Что такое централизация? Можно ли Московское государство в конце правления Ивана III назвать централизованным?</w:t>
      </w:r>
    </w:p>
    <w:p w14:paraId="3C622FA4" w14:textId="77777777" w:rsidR="00996B4C" w:rsidRPr="00456259" w:rsidRDefault="00996B4C" w:rsidP="00A0707D">
      <w:pPr>
        <w:pStyle w:val="afa"/>
        <w:spacing w:before="0" w:beforeAutospacing="0" w:after="0" w:afterAutospacing="0"/>
        <w:jc w:val="both"/>
        <w:rPr>
          <w:color w:val="000000"/>
        </w:rPr>
      </w:pPr>
      <w:r w:rsidRPr="00456259">
        <w:rPr>
          <w:color w:val="000000"/>
        </w:rPr>
        <w:t>4. Вам известно о спорах иосифлян и нестяжателей по вопросу церковного землевладения. Какая позиция Вам кажется более привлекательной с нравственной точки зрения.</w:t>
      </w:r>
    </w:p>
    <w:p w14:paraId="1DCA740E" w14:textId="77777777" w:rsidR="00996B4C" w:rsidRPr="00456259" w:rsidRDefault="00996B4C" w:rsidP="00A0707D">
      <w:pPr>
        <w:pStyle w:val="afa"/>
        <w:spacing w:before="0" w:beforeAutospacing="0" w:after="0" w:afterAutospacing="0"/>
        <w:jc w:val="both"/>
        <w:rPr>
          <w:color w:val="000000"/>
        </w:rPr>
      </w:pPr>
      <w:r w:rsidRPr="00456259">
        <w:rPr>
          <w:color w:val="000000"/>
        </w:rPr>
        <w:t>5. В чём Вы видите достоинства и недостатки личности Ивана IV. Каковы были его представления о власти монарха.</w:t>
      </w:r>
    </w:p>
    <w:p w14:paraId="7AD30FE1" w14:textId="77777777" w:rsidR="00996B4C" w:rsidRPr="00456259" w:rsidRDefault="00996B4C" w:rsidP="00A0707D">
      <w:pPr>
        <w:pStyle w:val="afa"/>
        <w:spacing w:before="0" w:beforeAutospacing="0" w:after="0" w:afterAutospacing="0"/>
        <w:jc w:val="both"/>
        <w:rPr>
          <w:color w:val="000000"/>
        </w:rPr>
      </w:pPr>
      <w:r w:rsidRPr="00456259">
        <w:rPr>
          <w:color w:val="000000"/>
        </w:rPr>
        <w:t>6. Каковы были цели опричнины. Можно ли согласиться с мнением историка XIX века, что опричнина не имела смысла (аргументировать).</w:t>
      </w:r>
    </w:p>
    <w:p w14:paraId="0E151FEE" w14:textId="77777777" w:rsidR="00996B4C" w:rsidRPr="00456259" w:rsidRDefault="00996B4C" w:rsidP="00A0707D">
      <w:pPr>
        <w:pStyle w:val="afa"/>
        <w:spacing w:before="0" w:beforeAutospacing="0" w:after="0" w:afterAutospacing="0"/>
        <w:jc w:val="both"/>
        <w:rPr>
          <w:color w:val="000000"/>
        </w:rPr>
      </w:pPr>
      <w:r w:rsidRPr="00456259">
        <w:rPr>
          <w:color w:val="000000"/>
        </w:rPr>
        <w:t>7. Каковы были экономические, социальные и морально-психологические последствия опричного террора.</w:t>
      </w:r>
    </w:p>
    <w:p w14:paraId="5B76A43B" w14:textId="77777777" w:rsidR="00996B4C" w:rsidRDefault="00996B4C" w:rsidP="00A0707D">
      <w:pPr>
        <w:pStyle w:val="afa"/>
        <w:spacing w:before="0" w:beforeAutospacing="0" w:after="0" w:afterAutospacing="0"/>
        <w:jc w:val="both"/>
        <w:rPr>
          <w:color w:val="000000"/>
        </w:rPr>
      </w:pPr>
      <w:r w:rsidRPr="00456259">
        <w:rPr>
          <w:color w:val="000000"/>
        </w:rPr>
        <w:t>8. Почему в конце 16 века ускорился процесс закрепощения крестьян. Приведите исторические факты, которые это доказывают.</w:t>
      </w:r>
    </w:p>
    <w:p w14:paraId="7187632B" w14:textId="77777777" w:rsidR="00996B4C" w:rsidRPr="00456259" w:rsidRDefault="00996B4C" w:rsidP="00A0707D">
      <w:pPr>
        <w:pStyle w:val="afa"/>
        <w:spacing w:before="0" w:beforeAutospacing="0" w:after="0" w:afterAutospacing="0"/>
        <w:jc w:val="both"/>
        <w:rPr>
          <w:color w:val="000000"/>
        </w:rPr>
      </w:pPr>
      <w:r>
        <w:rPr>
          <w:color w:val="000000"/>
        </w:rPr>
        <w:t>9. В чем заключается особенность процессов, проходивших в данный период в Московском государстве, от процессов, определявших развитие центральной Европы.</w:t>
      </w:r>
    </w:p>
    <w:p w14:paraId="71F44C7F" w14:textId="77777777" w:rsidR="00996B4C" w:rsidRDefault="00996B4C" w:rsidP="00A0707D">
      <w:pPr>
        <w:shd w:val="clear" w:color="auto" w:fill="FFFFFF"/>
        <w:jc w:val="both"/>
        <w:rPr>
          <w:color w:val="000000"/>
          <w:u w:val="single"/>
        </w:rPr>
      </w:pPr>
      <w:r w:rsidRPr="00933A3A">
        <w:rPr>
          <w:color w:val="000000"/>
          <w:u w:val="single"/>
        </w:rPr>
        <w:t>Контрольные задания</w:t>
      </w:r>
    </w:p>
    <w:p w14:paraId="4427A949" w14:textId="77777777" w:rsidR="00996B4C" w:rsidRPr="00F911B9" w:rsidRDefault="00996B4C" w:rsidP="00A0707D">
      <w:r w:rsidRPr="00F911B9">
        <w:t xml:space="preserve">1.Определите, какие события относятся к периоду феодальной раздробленности, а какие </w:t>
      </w:r>
      <w:r>
        <w:t xml:space="preserve">– </w:t>
      </w:r>
      <w:r w:rsidRPr="00F911B9">
        <w:t xml:space="preserve">  к периоду формирования централизованного государства:</w:t>
      </w:r>
    </w:p>
    <w:p w14:paraId="409626D1" w14:textId="77777777" w:rsidR="00996B4C" w:rsidRPr="00F911B9" w:rsidRDefault="00996B4C" w:rsidP="00A0707D">
      <w:pPr>
        <w:jc w:val="both"/>
      </w:pPr>
      <w:r w:rsidRPr="00F911B9">
        <w:t xml:space="preserve">а) битва на р. Неве; б) война между потомками Дмитрия Донского; в) нашествие Батыя;    г) правление Андрея Боголюбского; д) сожжение Москвы Тохтамышем; е) </w:t>
      </w:r>
      <w:r>
        <w:t>восстание Уота Тайлера в Англии</w:t>
      </w:r>
      <w:r w:rsidRPr="00F911B9">
        <w:t>.</w:t>
      </w:r>
    </w:p>
    <w:p w14:paraId="5B5BFCD6" w14:textId="77777777" w:rsidR="00996B4C" w:rsidRPr="00F911B9" w:rsidRDefault="00996B4C" w:rsidP="00A0707D">
      <w:r w:rsidRPr="00F911B9">
        <w:t>2. Расположите в хронологической последовательности события:</w:t>
      </w:r>
    </w:p>
    <w:p w14:paraId="72FF8092" w14:textId="77777777" w:rsidR="00996B4C" w:rsidRPr="00F911B9" w:rsidRDefault="00996B4C" w:rsidP="00A0707D">
      <w:pPr>
        <w:jc w:val="both"/>
      </w:pPr>
      <w:r w:rsidRPr="00F911B9">
        <w:t xml:space="preserve">а) Реформы Ивана Грозного; б) церковный раскол; в) народное ополчение Минина и Пожарского; г) </w:t>
      </w:r>
      <w:r>
        <w:t>первое кругосветное путешествие Ф</w:t>
      </w:r>
      <w:r w:rsidRPr="00F911B9">
        <w:t>.</w:t>
      </w:r>
      <w:r>
        <w:t xml:space="preserve"> Магеллана.</w:t>
      </w:r>
    </w:p>
    <w:p w14:paraId="4EF45148" w14:textId="77777777" w:rsidR="00996B4C" w:rsidRPr="00F911B9" w:rsidRDefault="00996B4C" w:rsidP="00A0707D">
      <w:r w:rsidRPr="00F911B9">
        <w:t>3.Расположите в хронологическом порядке события XVII в.:</w:t>
      </w:r>
    </w:p>
    <w:p w14:paraId="0DDF14E5" w14:textId="77777777" w:rsidR="00996B4C" w:rsidRPr="00F911B9" w:rsidRDefault="00996B4C" w:rsidP="00A0707D">
      <w:pPr>
        <w:jc w:val="both"/>
      </w:pPr>
      <w:r w:rsidRPr="00F911B9">
        <w:t>а) Медный бунт; б) Соляной бунт;</w:t>
      </w:r>
      <w:r>
        <w:t xml:space="preserve"> </w:t>
      </w:r>
      <w:r w:rsidRPr="00F911B9">
        <w:t>в) восстание под предводительством Степана Разина;    г) принятие Соборного уложения</w:t>
      </w:r>
      <w:r>
        <w:t>; д) открытие Колумбом Америки</w:t>
      </w:r>
    </w:p>
    <w:p w14:paraId="42315195" w14:textId="77777777" w:rsidR="00996B4C" w:rsidRDefault="00996B4C" w:rsidP="00A0707D">
      <w:r w:rsidRPr="00F911B9">
        <w:t>4.Установите соответствие между именами и деятельностью:</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96B4C" w14:paraId="1569D9C4" w14:textId="77777777" w:rsidTr="001610DC">
        <w:tc>
          <w:tcPr>
            <w:tcW w:w="4785" w:type="dxa"/>
          </w:tcPr>
          <w:p w14:paraId="7913AA66" w14:textId="77777777" w:rsidR="00996B4C" w:rsidRPr="00F911B9" w:rsidRDefault="00996B4C" w:rsidP="00A0707D">
            <w:pPr>
              <w:jc w:val="both"/>
            </w:pPr>
            <w:r w:rsidRPr="00F911B9">
              <w:t>1) Д. Пожарский</w:t>
            </w:r>
          </w:p>
          <w:p w14:paraId="027D1321" w14:textId="77777777" w:rsidR="00996B4C" w:rsidRPr="00F911B9" w:rsidRDefault="00996B4C" w:rsidP="00A0707D">
            <w:pPr>
              <w:jc w:val="both"/>
            </w:pPr>
            <w:r w:rsidRPr="00F911B9">
              <w:t>2) М. Скопин-Шуйский</w:t>
            </w:r>
          </w:p>
          <w:p w14:paraId="13538712" w14:textId="77777777" w:rsidR="00996B4C" w:rsidRPr="00F911B9" w:rsidRDefault="00996B4C" w:rsidP="00A0707D">
            <w:pPr>
              <w:jc w:val="both"/>
            </w:pPr>
            <w:r w:rsidRPr="00F911B9">
              <w:t>3) С. Разин</w:t>
            </w:r>
          </w:p>
          <w:p w14:paraId="06718C38" w14:textId="77777777" w:rsidR="00996B4C" w:rsidRPr="00F911B9" w:rsidRDefault="00996B4C" w:rsidP="00A0707D">
            <w:pPr>
              <w:jc w:val="both"/>
            </w:pPr>
            <w:r w:rsidRPr="00F911B9">
              <w:t>4) Аввакум</w:t>
            </w:r>
          </w:p>
          <w:p w14:paraId="4D1D002F" w14:textId="77777777" w:rsidR="00996B4C" w:rsidRDefault="00996B4C" w:rsidP="00A0707D">
            <w:pPr>
              <w:rPr>
                <w:iCs/>
              </w:rPr>
            </w:pPr>
          </w:p>
        </w:tc>
        <w:tc>
          <w:tcPr>
            <w:tcW w:w="4785" w:type="dxa"/>
          </w:tcPr>
          <w:p w14:paraId="6C9CDB9F" w14:textId="77777777" w:rsidR="00996B4C" w:rsidRPr="00F911B9" w:rsidRDefault="00996B4C" w:rsidP="00A0707D">
            <w:pPr>
              <w:tabs>
                <w:tab w:val="left" w:pos="0"/>
              </w:tabs>
              <w:jc w:val="both"/>
            </w:pPr>
            <w:r w:rsidRPr="00F911B9">
              <w:t>а) руководитель народного движения</w:t>
            </w:r>
          </w:p>
          <w:p w14:paraId="58A246B7" w14:textId="77777777" w:rsidR="00996B4C" w:rsidRPr="00F911B9" w:rsidRDefault="00996B4C" w:rsidP="00A0707D">
            <w:pPr>
              <w:tabs>
                <w:tab w:val="left" w:pos="0"/>
              </w:tabs>
              <w:jc w:val="both"/>
            </w:pPr>
            <w:r w:rsidRPr="00F911B9">
              <w:t>б) военный руководитель второго ополчения</w:t>
            </w:r>
          </w:p>
          <w:p w14:paraId="647FC04E" w14:textId="77777777" w:rsidR="00996B4C" w:rsidRPr="00F911B9" w:rsidRDefault="00996B4C" w:rsidP="00A0707D">
            <w:pPr>
              <w:tabs>
                <w:tab w:val="left" w:pos="0"/>
              </w:tabs>
              <w:jc w:val="both"/>
            </w:pPr>
            <w:r w:rsidRPr="00F911B9">
              <w:t>в) противник церковных реформ патриарха Никона</w:t>
            </w:r>
          </w:p>
          <w:p w14:paraId="14016AC6" w14:textId="77777777" w:rsidR="00996B4C" w:rsidRDefault="00996B4C" w:rsidP="00A0707D">
            <w:pPr>
              <w:tabs>
                <w:tab w:val="left" w:pos="0"/>
              </w:tabs>
              <w:jc w:val="both"/>
              <w:rPr>
                <w:iCs/>
              </w:rPr>
            </w:pPr>
            <w:r w:rsidRPr="00F911B9">
              <w:t>г) полководец времен Смуты</w:t>
            </w:r>
          </w:p>
        </w:tc>
      </w:tr>
    </w:tbl>
    <w:p w14:paraId="18D3F1A6" w14:textId="77777777" w:rsidR="00996B4C" w:rsidRPr="00F911B9" w:rsidRDefault="00996B4C" w:rsidP="00A0707D">
      <w:r w:rsidRPr="00F911B9">
        <w:t>5. Расположите в хронологической последовательности следующие события:</w:t>
      </w:r>
    </w:p>
    <w:p w14:paraId="15EA1EAF" w14:textId="77777777" w:rsidR="00996B4C" w:rsidRPr="00F911B9" w:rsidRDefault="00996B4C" w:rsidP="00A0707D">
      <w:pPr>
        <w:jc w:val="both"/>
      </w:pPr>
      <w:r w:rsidRPr="00F911B9">
        <w:t>а) взятие Казани; б) окончание Ливонской войны; в) поход Ермака в Сибирь; г) заключение Деулинского перемирия с Польшей</w:t>
      </w:r>
    </w:p>
    <w:p w14:paraId="51A7EDF3" w14:textId="77777777" w:rsidR="00996B4C" w:rsidRPr="00F911B9" w:rsidRDefault="00996B4C" w:rsidP="00A0707D">
      <w:pPr>
        <w:jc w:val="both"/>
      </w:pPr>
      <w:r w:rsidRPr="00F911B9">
        <w:t xml:space="preserve">6. Как назывался срок поиска беглых крестьян в XVI – XVII вв.? </w:t>
      </w:r>
    </w:p>
    <w:p w14:paraId="32605CF8" w14:textId="77777777" w:rsidR="00996B4C" w:rsidRPr="00F911B9" w:rsidRDefault="00996B4C" w:rsidP="00A0707D">
      <w:pPr>
        <w:jc w:val="both"/>
      </w:pPr>
      <w:r w:rsidRPr="00F911B9">
        <w:t>7.Расположите в хронологической последовательности следующие события:</w:t>
      </w:r>
    </w:p>
    <w:p w14:paraId="35DB59D4" w14:textId="77777777" w:rsidR="00996B4C" w:rsidRPr="00F911B9" w:rsidRDefault="00996B4C" w:rsidP="00A0707D">
      <w:pPr>
        <w:jc w:val="both"/>
      </w:pPr>
      <w:r w:rsidRPr="00F911B9">
        <w:t>а) княжение Ивана Калиты; б) битва на реке Калке; в) присоединение Твери к Москве; г) «стояние на реке Угре»</w:t>
      </w:r>
      <w:r>
        <w:t>; д) Гуситские войны в Чехии.</w:t>
      </w:r>
    </w:p>
    <w:p w14:paraId="3B11FBA6" w14:textId="77777777" w:rsidR="00996B4C" w:rsidRDefault="00996B4C" w:rsidP="00A0707D">
      <w:r w:rsidRPr="00F911B9">
        <w:t>8.Соотнесите событие XVI в. и дату.</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96B4C" w14:paraId="3B880373" w14:textId="77777777" w:rsidTr="001610DC">
        <w:tc>
          <w:tcPr>
            <w:tcW w:w="4785" w:type="dxa"/>
          </w:tcPr>
          <w:p w14:paraId="3BEFDCC8" w14:textId="77777777" w:rsidR="00996B4C" w:rsidRPr="00F911B9" w:rsidRDefault="00996B4C" w:rsidP="00A0707D">
            <w:pPr>
              <w:jc w:val="both"/>
            </w:pPr>
            <w:r w:rsidRPr="00F911B9">
              <w:t>1) принятие Иваном IV титула царя</w:t>
            </w:r>
          </w:p>
          <w:p w14:paraId="7BF5B773" w14:textId="77777777" w:rsidR="00996B4C" w:rsidRPr="00F911B9" w:rsidRDefault="00996B4C" w:rsidP="00A0707D">
            <w:pPr>
              <w:jc w:val="both"/>
            </w:pPr>
            <w:r w:rsidRPr="00F911B9">
              <w:t>2) начало работы «Избранной рады»</w:t>
            </w:r>
          </w:p>
          <w:p w14:paraId="1C8BABF8" w14:textId="77777777" w:rsidR="00996B4C" w:rsidRDefault="00996B4C" w:rsidP="00A0707D">
            <w:pPr>
              <w:rPr>
                <w:iCs/>
              </w:rPr>
            </w:pPr>
            <w:r w:rsidRPr="00F911B9">
              <w:t>3) начало опричнины</w:t>
            </w:r>
          </w:p>
        </w:tc>
        <w:tc>
          <w:tcPr>
            <w:tcW w:w="4785" w:type="dxa"/>
          </w:tcPr>
          <w:p w14:paraId="3550FFDE" w14:textId="77777777" w:rsidR="00996B4C" w:rsidRPr="00F911B9" w:rsidRDefault="00996B4C" w:rsidP="00A0707D">
            <w:pPr>
              <w:jc w:val="both"/>
            </w:pPr>
            <w:r w:rsidRPr="00F911B9">
              <w:t xml:space="preserve">а) </w:t>
            </w:r>
            <w:smartTag w:uri="urn:schemas-microsoft-com:office:smarttags" w:element="metricconverter">
              <w:smartTagPr>
                <w:attr w:name="ProductID" w:val="1547 г"/>
              </w:smartTagPr>
              <w:r w:rsidRPr="00F911B9">
                <w:t>1547 г</w:t>
              </w:r>
            </w:smartTag>
          </w:p>
          <w:p w14:paraId="7F74B904" w14:textId="77777777" w:rsidR="00996B4C" w:rsidRPr="00F911B9" w:rsidRDefault="00996B4C" w:rsidP="00A0707D">
            <w:pPr>
              <w:jc w:val="both"/>
            </w:pPr>
            <w:r w:rsidRPr="00F911B9">
              <w:t xml:space="preserve">б) </w:t>
            </w:r>
            <w:smartTag w:uri="urn:schemas-microsoft-com:office:smarttags" w:element="metricconverter">
              <w:smartTagPr>
                <w:attr w:name="ProductID" w:val="1549 г"/>
              </w:smartTagPr>
              <w:r w:rsidRPr="00F911B9">
                <w:t>1549 г</w:t>
              </w:r>
            </w:smartTag>
            <w:r w:rsidRPr="00F911B9">
              <w:t>.</w:t>
            </w:r>
          </w:p>
          <w:p w14:paraId="3BEAD8B2" w14:textId="77777777" w:rsidR="00996B4C" w:rsidRDefault="00996B4C" w:rsidP="00A0707D">
            <w:pPr>
              <w:rPr>
                <w:iCs/>
              </w:rPr>
            </w:pPr>
            <w:r>
              <w:t>в</w:t>
            </w:r>
            <w:r w:rsidRPr="00F911B9">
              <w:t>) 1565</w:t>
            </w:r>
            <w:r>
              <w:t xml:space="preserve"> г.</w:t>
            </w:r>
          </w:p>
        </w:tc>
      </w:tr>
    </w:tbl>
    <w:p w14:paraId="6BF923FF" w14:textId="77777777" w:rsidR="00996B4C" w:rsidRPr="00F911B9" w:rsidRDefault="00996B4C" w:rsidP="00A0707D">
      <w:r w:rsidRPr="00F911B9">
        <w:t>9.Расположите в хронологической последовательности события:</w:t>
      </w:r>
    </w:p>
    <w:p w14:paraId="4FE6E9F1" w14:textId="77777777" w:rsidR="00996B4C" w:rsidRPr="00F911B9" w:rsidRDefault="00996B4C" w:rsidP="00A0707D">
      <w:pPr>
        <w:jc w:val="both"/>
      </w:pPr>
      <w:r w:rsidRPr="00F911B9">
        <w:lastRenderedPageBreak/>
        <w:t>а) Взятие Казани, правление Б. Годунова; б) создание первого русского судебника; в) Семибоярщина; г) восстание Б. Хмельницкого</w:t>
      </w:r>
    </w:p>
    <w:p w14:paraId="68A9A993" w14:textId="77777777" w:rsidR="00996B4C" w:rsidRPr="00F911B9" w:rsidRDefault="00996B4C" w:rsidP="00A0707D">
      <w:r w:rsidRPr="00F911B9">
        <w:t>10.Установите соответствие:</w:t>
      </w:r>
    </w:p>
    <w:p w14:paraId="4FDB633D" w14:textId="77777777" w:rsidR="00996B4C" w:rsidRPr="00F911B9" w:rsidRDefault="00996B4C" w:rsidP="00A0707D">
      <w:pPr>
        <w:jc w:val="both"/>
      </w:pPr>
      <w:r w:rsidRPr="00F911B9">
        <w:t xml:space="preserve">1) урочные лета; 2) заповедные лета; 3) вотчина; 4) пожилое </w:t>
      </w:r>
    </w:p>
    <w:p w14:paraId="2E7AF826" w14:textId="77777777" w:rsidR="00996B4C" w:rsidRPr="00F911B9" w:rsidRDefault="00996B4C" w:rsidP="00A0707D">
      <w:pPr>
        <w:jc w:val="both"/>
      </w:pPr>
      <w:r w:rsidRPr="00F911B9">
        <w:t>а) плата за проживание на земле господина</w:t>
      </w:r>
    </w:p>
    <w:p w14:paraId="3E8E8D3E" w14:textId="77777777" w:rsidR="00996B4C" w:rsidRPr="00F911B9" w:rsidRDefault="00996B4C" w:rsidP="00A0707D">
      <w:pPr>
        <w:jc w:val="both"/>
      </w:pPr>
      <w:r w:rsidRPr="00F911B9">
        <w:t>б) сроки, в течение которых владелец земли мог возвратить покинувших его крепостных крестьян</w:t>
      </w:r>
    </w:p>
    <w:p w14:paraId="7DCD4947" w14:textId="77777777" w:rsidR="00996B4C" w:rsidRPr="00F911B9" w:rsidRDefault="00996B4C" w:rsidP="00A0707D">
      <w:pPr>
        <w:jc w:val="both"/>
      </w:pPr>
      <w:r w:rsidRPr="00F911B9">
        <w:t>в) крупная земельная собственность, принадлежавшая феодалу на правах полного распоряжения и наследования</w:t>
      </w:r>
    </w:p>
    <w:p w14:paraId="47812D1E" w14:textId="77777777" w:rsidR="00996B4C" w:rsidRPr="00F911B9" w:rsidRDefault="00996B4C" w:rsidP="00A0707D">
      <w:pPr>
        <w:jc w:val="both"/>
      </w:pPr>
      <w:r w:rsidRPr="00F911B9">
        <w:t>г) сроки, в течение которых временно запрещался крестьянский переход в Юрьев день</w:t>
      </w:r>
    </w:p>
    <w:p w14:paraId="41ACA959" w14:textId="77777777" w:rsidR="00996B4C" w:rsidRPr="00F911B9" w:rsidRDefault="00996B4C" w:rsidP="00A0707D">
      <w:pPr>
        <w:jc w:val="both"/>
      </w:pPr>
      <w:r w:rsidRPr="00F911B9">
        <w:t>11.Расположите в хронологической последовательности события Смутного времени:</w:t>
      </w:r>
    </w:p>
    <w:p w14:paraId="17E97FD2" w14:textId="77777777" w:rsidR="00996B4C" w:rsidRPr="00032B41" w:rsidRDefault="00996B4C" w:rsidP="00A0707D">
      <w:pPr>
        <w:jc w:val="both"/>
      </w:pPr>
      <w:r w:rsidRPr="00F911B9">
        <w:t>а) царствование Бориса Годунова; б) освобождение Москвы от поляков; в) Семибоярщина;</w:t>
      </w:r>
      <w:r>
        <w:t xml:space="preserve"> </w:t>
      </w:r>
      <w:r w:rsidRPr="00F911B9">
        <w:t>г) восстание под руководством Ивана Болотникова</w:t>
      </w:r>
      <w:r>
        <w:t xml:space="preserve">; д) </w:t>
      </w:r>
      <w:r w:rsidRPr="00032B41">
        <w:rPr>
          <w:color w:val="000000"/>
        </w:rPr>
        <w:t>начало Ре</w:t>
      </w:r>
      <w:r w:rsidRPr="00032B41">
        <w:rPr>
          <w:color w:val="000000"/>
        </w:rPr>
        <w:softHyphen/>
        <w:t>фор</w:t>
      </w:r>
      <w:r w:rsidRPr="00032B41">
        <w:rPr>
          <w:color w:val="000000"/>
        </w:rPr>
        <w:softHyphen/>
        <w:t>ма</w:t>
      </w:r>
      <w:r w:rsidRPr="00032B41">
        <w:rPr>
          <w:color w:val="000000"/>
        </w:rPr>
        <w:softHyphen/>
        <w:t>ции в Германии</w:t>
      </w:r>
      <w:r>
        <w:rPr>
          <w:color w:val="000000"/>
        </w:rPr>
        <w:t>.</w:t>
      </w:r>
    </w:p>
    <w:p w14:paraId="73D94F83" w14:textId="77777777" w:rsidR="00996B4C" w:rsidRPr="00F911B9" w:rsidRDefault="00996B4C" w:rsidP="00A0707D">
      <w:pPr>
        <w:jc w:val="both"/>
      </w:pPr>
      <w:r w:rsidRPr="00F911B9">
        <w:t>12.Вставить пропущенное слово:</w:t>
      </w:r>
    </w:p>
    <w:p w14:paraId="72CC4594" w14:textId="77777777" w:rsidR="00996B4C" w:rsidRDefault="00996B4C" w:rsidP="00A0707D">
      <w:pPr>
        <w:jc w:val="both"/>
      </w:pPr>
      <w:r w:rsidRPr="00F911B9">
        <w:t xml:space="preserve">Церковный собор, собранный царем и патриархом в </w:t>
      </w:r>
      <w:smartTag w:uri="urn:schemas-microsoft-com:office:smarttags" w:element="metricconverter">
        <w:smartTagPr>
          <w:attr w:name="ProductID" w:val="1551 г"/>
        </w:smartTagPr>
        <w:r w:rsidRPr="00F911B9">
          <w:t>1551 г</w:t>
        </w:r>
      </w:smartTag>
      <w:r w:rsidRPr="00F911B9">
        <w:t>. и отразивший в своих решениях курс на централизацию страны называют _____________</w:t>
      </w:r>
    </w:p>
    <w:p w14:paraId="21963BAC" w14:textId="77777777" w:rsidR="00996B4C" w:rsidRDefault="00996B4C" w:rsidP="00A0707D">
      <w:pPr>
        <w:jc w:val="both"/>
        <w:rPr>
          <w:b/>
          <w:bCs/>
        </w:rPr>
      </w:pPr>
    </w:p>
    <w:p w14:paraId="0039C247" w14:textId="4DED38A4" w:rsidR="00996B4C" w:rsidRPr="00387568" w:rsidRDefault="00996B4C" w:rsidP="00A0707D">
      <w:pPr>
        <w:jc w:val="both"/>
        <w:rPr>
          <w:b/>
        </w:rPr>
      </w:pPr>
      <w:r>
        <w:rPr>
          <w:b/>
          <w:bCs/>
        </w:rPr>
        <w:t>Т</w:t>
      </w:r>
      <w:r w:rsidRPr="00933A3A">
        <w:rPr>
          <w:b/>
          <w:bCs/>
        </w:rPr>
        <w:t>ЕМА 4:</w:t>
      </w:r>
      <w:r w:rsidR="00A0707D">
        <w:rPr>
          <w:b/>
          <w:bCs/>
        </w:rPr>
        <w:t xml:space="preserve"> </w:t>
      </w:r>
      <w:r w:rsidRPr="00387568">
        <w:rPr>
          <w:b/>
        </w:rPr>
        <w:t>СТАНОВЛЕНИЕ АБСОЛЮТИЗМА В ЕВРОПЕЙСКИХ СТРАНАХ И РОССИИ (</w:t>
      </w:r>
      <w:r w:rsidRPr="00387568">
        <w:rPr>
          <w:b/>
          <w:lang w:val="en-US"/>
        </w:rPr>
        <w:t>XVII</w:t>
      </w:r>
      <w:r w:rsidRPr="00387568">
        <w:rPr>
          <w:b/>
        </w:rPr>
        <w:t xml:space="preserve"> В.): ОБЩЕЕ И ОСОБЕННОЕ</w:t>
      </w:r>
      <w:r>
        <w:rPr>
          <w:b/>
        </w:rPr>
        <w:t>.</w:t>
      </w:r>
    </w:p>
    <w:p w14:paraId="42DED76A" w14:textId="77777777" w:rsidR="00996B4C" w:rsidRPr="008A5EEE" w:rsidRDefault="00996B4C" w:rsidP="00A0707D">
      <w:pPr>
        <w:jc w:val="both"/>
        <w:rPr>
          <w:b/>
        </w:rPr>
      </w:pPr>
      <w:r w:rsidRPr="008A5EEE">
        <w:rPr>
          <w:b/>
        </w:rPr>
        <w:t>Практические задания для текущего контроля знаний.</w:t>
      </w:r>
    </w:p>
    <w:p w14:paraId="79FACB22" w14:textId="77777777" w:rsidR="00996B4C" w:rsidRDefault="00996B4C" w:rsidP="00A0707D">
      <w:pPr>
        <w:shd w:val="clear" w:color="auto" w:fill="FFFFFF"/>
        <w:jc w:val="both"/>
        <w:rPr>
          <w:color w:val="000000"/>
          <w:u w:val="single"/>
        </w:rPr>
      </w:pPr>
      <w:r w:rsidRPr="00933A3A">
        <w:rPr>
          <w:color w:val="000000"/>
          <w:u w:val="single"/>
        </w:rPr>
        <w:t>Примерные вопросы для обсуждения и дискуссии</w:t>
      </w:r>
    </w:p>
    <w:p w14:paraId="254FC679" w14:textId="77777777" w:rsidR="00996B4C" w:rsidRDefault="00996B4C" w:rsidP="00A0707D">
      <w:pPr>
        <w:shd w:val="clear" w:color="auto" w:fill="FFFFFF"/>
        <w:jc w:val="both"/>
        <w:rPr>
          <w:color w:val="000000"/>
        </w:rPr>
      </w:pPr>
      <w:r w:rsidRPr="00595377">
        <w:rPr>
          <w:color w:val="000000"/>
        </w:rPr>
        <w:t>1.Что такое «смута»? Каковы социальные, политические и нравственно-психологические предпосылки смуты.</w:t>
      </w:r>
    </w:p>
    <w:p w14:paraId="007DD1D3" w14:textId="77777777" w:rsidR="00996B4C" w:rsidRPr="00595377" w:rsidRDefault="00996B4C" w:rsidP="00A0707D">
      <w:pPr>
        <w:pStyle w:val="afa"/>
        <w:spacing w:before="0" w:beforeAutospacing="0" w:after="0" w:afterAutospacing="0"/>
        <w:jc w:val="both"/>
        <w:rPr>
          <w:color w:val="000000"/>
        </w:rPr>
      </w:pPr>
      <w:r>
        <w:rPr>
          <w:color w:val="000000"/>
        </w:rPr>
        <w:t>2.</w:t>
      </w:r>
      <w:r w:rsidRPr="00595377">
        <w:rPr>
          <w:color w:val="000000"/>
        </w:rPr>
        <w:t xml:space="preserve"> Почему Смуту начала XVII века считают гражданской войной?</w:t>
      </w:r>
    </w:p>
    <w:p w14:paraId="75E7322A" w14:textId="77777777" w:rsidR="00996B4C" w:rsidRPr="00595377" w:rsidRDefault="00996B4C" w:rsidP="00A0707D">
      <w:pPr>
        <w:pStyle w:val="afa"/>
        <w:spacing w:before="0" w:beforeAutospacing="0" w:after="0" w:afterAutospacing="0"/>
        <w:ind w:right="375"/>
        <w:jc w:val="both"/>
        <w:rPr>
          <w:color w:val="000000"/>
        </w:rPr>
      </w:pPr>
      <w:r>
        <w:rPr>
          <w:color w:val="000000"/>
        </w:rPr>
        <w:t>3</w:t>
      </w:r>
      <w:r w:rsidRPr="00595377">
        <w:rPr>
          <w:color w:val="000000"/>
        </w:rPr>
        <w:t>. Раскройте основные этапы закрепощения крестьян в России, покажите роль государства в этом процессе.</w:t>
      </w:r>
    </w:p>
    <w:p w14:paraId="417C5D09" w14:textId="77777777" w:rsidR="00996B4C" w:rsidRPr="00595377" w:rsidRDefault="00996B4C" w:rsidP="00A0707D">
      <w:pPr>
        <w:pStyle w:val="afa"/>
        <w:spacing w:before="0" w:beforeAutospacing="0" w:after="0" w:afterAutospacing="0"/>
        <w:ind w:right="375"/>
        <w:jc w:val="both"/>
        <w:rPr>
          <w:color w:val="000000"/>
        </w:rPr>
      </w:pPr>
      <w:r>
        <w:rPr>
          <w:color w:val="000000"/>
        </w:rPr>
        <w:t xml:space="preserve">4. </w:t>
      </w:r>
      <w:r w:rsidRPr="00595377">
        <w:rPr>
          <w:color w:val="000000"/>
        </w:rPr>
        <w:t>Охарактеризуйте содержание и значение Соборного Уложения 1649 г.</w:t>
      </w:r>
    </w:p>
    <w:p w14:paraId="5B09F750" w14:textId="77777777" w:rsidR="00996B4C" w:rsidRPr="00595377" w:rsidRDefault="00996B4C" w:rsidP="00A0707D">
      <w:pPr>
        <w:pStyle w:val="afa"/>
        <w:spacing w:before="0" w:beforeAutospacing="0" w:after="0" w:afterAutospacing="0"/>
        <w:ind w:right="375"/>
        <w:jc w:val="both"/>
        <w:rPr>
          <w:color w:val="000000"/>
        </w:rPr>
      </w:pPr>
      <w:r>
        <w:rPr>
          <w:color w:val="000000"/>
        </w:rPr>
        <w:t>5.</w:t>
      </w:r>
      <w:r w:rsidRPr="00595377">
        <w:rPr>
          <w:color w:val="000000"/>
        </w:rPr>
        <w:t>Что стало причиной раскола церкви в России в XVII в., к чему он привел?</w:t>
      </w:r>
    </w:p>
    <w:p w14:paraId="2861981F" w14:textId="77777777" w:rsidR="00996B4C" w:rsidRPr="00595377" w:rsidRDefault="00996B4C" w:rsidP="00A0707D">
      <w:pPr>
        <w:pStyle w:val="afa"/>
        <w:spacing w:before="0" w:beforeAutospacing="0" w:after="0" w:afterAutospacing="0"/>
        <w:ind w:right="375"/>
        <w:jc w:val="both"/>
        <w:rPr>
          <w:color w:val="000000"/>
        </w:rPr>
      </w:pPr>
      <w:r>
        <w:rPr>
          <w:color w:val="000000"/>
        </w:rPr>
        <w:t>6.</w:t>
      </w:r>
      <w:r w:rsidRPr="00595377">
        <w:rPr>
          <w:color w:val="000000"/>
        </w:rPr>
        <w:t>Раскройте причины и характер сословных и классовых противоречий в России в XVI-XVII вв., формы их разрешения.</w:t>
      </w:r>
    </w:p>
    <w:p w14:paraId="4315B1DB" w14:textId="77777777" w:rsidR="00996B4C" w:rsidRPr="00595377" w:rsidRDefault="00996B4C" w:rsidP="00A0707D">
      <w:pPr>
        <w:pStyle w:val="afa"/>
        <w:spacing w:before="0" w:beforeAutospacing="0" w:after="0" w:afterAutospacing="0"/>
        <w:jc w:val="both"/>
        <w:rPr>
          <w:color w:val="000000"/>
        </w:rPr>
      </w:pPr>
      <w:r>
        <w:rPr>
          <w:color w:val="000000"/>
        </w:rPr>
        <w:t xml:space="preserve">7. </w:t>
      </w:r>
      <w:r w:rsidRPr="00595377">
        <w:rPr>
          <w:color w:val="000000"/>
        </w:rPr>
        <w:t>Почему XVII</w:t>
      </w:r>
      <w:r>
        <w:rPr>
          <w:color w:val="000000"/>
        </w:rPr>
        <w:t xml:space="preserve"> век </w:t>
      </w:r>
      <w:r w:rsidRPr="00595377">
        <w:rPr>
          <w:color w:val="000000"/>
        </w:rPr>
        <w:t>называют «бунташным» веком?</w:t>
      </w:r>
    </w:p>
    <w:p w14:paraId="3254FB2C" w14:textId="77777777" w:rsidR="00996B4C" w:rsidRPr="00595377" w:rsidRDefault="00996B4C" w:rsidP="00A0707D">
      <w:pPr>
        <w:pStyle w:val="afa"/>
        <w:spacing w:before="0" w:beforeAutospacing="0" w:after="0" w:afterAutospacing="0"/>
        <w:jc w:val="both"/>
        <w:rPr>
          <w:color w:val="000000"/>
        </w:rPr>
      </w:pPr>
      <w:r w:rsidRPr="00595377">
        <w:rPr>
          <w:bCs/>
          <w:color w:val="000000"/>
        </w:rPr>
        <w:t>4</w:t>
      </w:r>
      <w:r w:rsidRPr="00595377">
        <w:rPr>
          <w:color w:val="000000"/>
        </w:rPr>
        <w:t xml:space="preserve">. </w:t>
      </w:r>
      <w:r>
        <w:rPr>
          <w:color w:val="000000"/>
        </w:rPr>
        <w:t>В чем заключалась э</w:t>
      </w:r>
      <w:r w:rsidRPr="00595377">
        <w:rPr>
          <w:color w:val="000000"/>
        </w:rPr>
        <w:t>волюция политической власти России в XVII век</w:t>
      </w:r>
      <w:r>
        <w:rPr>
          <w:color w:val="000000"/>
        </w:rPr>
        <w:t>е</w:t>
      </w:r>
      <w:r w:rsidRPr="00595377">
        <w:rPr>
          <w:color w:val="000000"/>
        </w:rPr>
        <w:t>.</w:t>
      </w:r>
    </w:p>
    <w:p w14:paraId="01348DF2" w14:textId="77777777" w:rsidR="00996B4C" w:rsidRDefault="00996B4C" w:rsidP="00A0707D">
      <w:pPr>
        <w:pStyle w:val="afa"/>
        <w:spacing w:before="0" w:beforeAutospacing="0" w:after="0" w:afterAutospacing="0"/>
        <w:jc w:val="both"/>
        <w:rPr>
          <w:color w:val="000000"/>
        </w:rPr>
      </w:pPr>
      <w:r>
        <w:rPr>
          <w:color w:val="000000"/>
        </w:rPr>
        <w:t xml:space="preserve">5. </w:t>
      </w:r>
      <w:r w:rsidRPr="00595377">
        <w:rPr>
          <w:color w:val="000000"/>
        </w:rPr>
        <w:t>В чем была суть конфликта между светской властью и духовной властью? Почему в конечном итоге победила светская власть?</w:t>
      </w:r>
    </w:p>
    <w:p w14:paraId="583630EA" w14:textId="77777777" w:rsidR="00996B4C" w:rsidRDefault="00996B4C" w:rsidP="00A0707D">
      <w:pPr>
        <w:pStyle w:val="afa"/>
        <w:spacing w:before="0" w:beforeAutospacing="0" w:after="0" w:afterAutospacing="0"/>
        <w:jc w:val="both"/>
        <w:rPr>
          <w:color w:val="000000"/>
        </w:rPr>
      </w:pPr>
      <w:r>
        <w:rPr>
          <w:color w:val="000000"/>
        </w:rPr>
        <w:t xml:space="preserve">6. Укажите новые явления в хозяйственном развитии страны в </w:t>
      </w:r>
      <w:r w:rsidRPr="00595377">
        <w:rPr>
          <w:color w:val="000000"/>
        </w:rPr>
        <w:t>XVII век</w:t>
      </w:r>
      <w:r>
        <w:rPr>
          <w:color w:val="000000"/>
        </w:rPr>
        <w:t>е</w:t>
      </w:r>
      <w:r w:rsidRPr="00595377">
        <w:rPr>
          <w:color w:val="000000"/>
        </w:rPr>
        <w:t>.</w:t>
      </w:r>
    </w:p>
    <w:p w14:paraId="31FF5D19" w14:textId="77777777" w:rsidR="00996B4C" w:rsidRPr="00595377" w:rsidRDefault="00996B4C" w:rsidP="00A0707D">
      <w:pPr>
        <w:pStyle w:val="afa"/>
        <w:spacing w:before="0" w:beforeAutospacing="0" w:after="0" w:afterAutospacing="0"/>
        <w:jc w:val="both"/>
        <w:rPr>
          <w:color w:val="000000"/>
        </w:rPr>
      </w:pPr>
      <w:r>
        <w:rPr>
          <w:color w:val="000000"/>
        </w:rPr>
        <w:t xml:space="preserve">7. Укажите последствия Тридцатилетней войны (1618-1648) в Европе. </w:t>
      </w:r>
    </w:p>
    <w:p w14:paraId="2CA35017" w14:textId="77777777" w:rsidR="00996B4C" w:rsidRPr="00CB437A" w:rsidRDefault="00996B4C" w:rsidP="00A0707D">
      <w:pPr>
        <w:shd w:val="clear" w:color="auto" w:fill="FFFFFF"/>
        <w:jc w:val="both"/>
        <w:rPr>
          <w:color w:val="000000"/>
          <w:u w:val="single"/>
        </w:rPr>
      </w:pPr>
      <w:r w:rsidRPr="00CB437A">
        <w:rPr>
          <w:color w:val="000000"/>
          <w:u w:val="single"/>
        </w:rPr>
        <w:t>Контрольные задания</w:t>
      </w:r>
    </w:p>
    <w:p w14:paraId="10444B30"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1.В каком году завершилось оформление крепостного права на Руси?</w:t>
      </w:r>
      <w:r>
        <w:rPr>
          <w:color w:val="000000"/>
          <w:lang w:val="en-US"/>
        </w:rPr>
        <w:t>a</w:t>
      </w:r>
      <w:r w:rsidRPr="008B1822">
        <w:rPr>
          <w:color w:val="000000"/>
        </w:rPr>
        <w:t xml:space="preserve">) 1550 г.; </w:t>
      </w:r>
      <w:r>
        <w:rPr>
          <w:color w:val="000000"/>
        </w:rPr>
        <w:t>б</w:t>
      </w:r>
      <w:r w:rsidRPr="008B1822">
        <w:rPr>
          <w:color w:val="000000"/>
        </w:rPr>
        <w:t xml:space="preserve">) 1649 г.; </w:t>
      </w:r>
      <w:r>
        <w:rPr>
          <w:color w:val="000000"/>
        </w:rPr>
        <w:t>в</w:t>
      </w:r>
      <w:r w:rsidRPr="008B1822">
        <w:rPr>
          <w:color w:val="000000"/>
        </w:rPr>
        <w:t xml:space="preserve">)1682 г.; </w:t>
      </w:r>
      <w:r>
        <w:rPr>
          <w:color w:val="000000"/>
        </w:rPr>
        <w:t>г</w:t>
      </w:r>
      <w:r w:rsidRPr="008B1822">
        <w:rPr>
          <w:color w:val="000000"/>
        </w:rPr>
        <w:t>)1700г.</w:t>
      </w:r>
    </w:p>
    <w:p w14:paraId="27053932"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2.П</w:t>
      </w:r>
      <w:r>
        <w:rPr>
          <w:color w:val="000000"/>
        </w:rPr>
        <w:t xml:space="preserve">онятие «бунташный век» истории </w:t>
      </w:r>
      <w:r w:rsidRPr="008B1822">
        <w:rPr>
          <w:color w:val="000000"/>
        </w:rPr>
        <w:t>относят к правлению</w:t>
      </w:r>
      <w:r>
        <w:rPr>
          <w:color w:val="000000"/>
        </w:rPr>
        <w:t>: а</w:t>
      </w:r>
      <w:r w:rsidRPr="008B1822">
        <w:rPr>
          <w:color w:val="000000"/>
        </w:rPr>
        <w:t xml:space="preserve">) Пётра Первого; </w:t>
      </w:r>
      <w:r>
        <w:rPr>
          <w:color w:val="000000"/>
        </w:rPr>
        <w:t>б</w:t>
      </w:r>
      <w:r w:rsidRPr="008B1822">
        <w:rPr>
          <w:color w:val="000000"/>
        </w:rPr>
        <w:t xml:space="preserve">) Ивана IV Грозного; </w:t>
      </w:r>
      <w:r>
        <w:rPr>
          <w:color w:val="000000"/>
        </w:rPr>
        <w:t>в</w:t>
      </w:r>
      <w:r w:rsidRPr="008B1822">
        <w:rPr>
          <w:color w:val="000000"/>
        </w:rPr>
        <w:t xml:space="preserve">) Алексея Михайловича; </w:t>
      </w:r>
      <w:r>
        <w:rPr>
          <w:color w:val="000000"/>
        </w:rPr>
        <w:t>г</w:t>
      </w:r>
      <w:r w:rsidRPr="008B1822">
        <w:rPr>
          <w:color w:val="000000"/>
        </w:rPr>
        <w:t>) царевны Софьи Алексеевны.</w:t>
      </w:r>
    </w:p>
    <w:p w14:paraId="0E6FF4F4"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3.Какое событие произошло позднее других?</w:t>
      </w:r>
      <w:r>
        <w:rPr>
          <w:color w:val="000000"/>
        </w:rPr>
        <w:t xml:space="preserve"> а</w:t>
      </w:r>
      <w:r w:rsidRPr="008B1822">
        <w:rPr>
          <w:color w:val="000000"/>
        </w:rPr>
        <w:t xml:space="preserve">) прекращение династии Рюриковичей; </w:t>
      </w:r>
      <w:r>
        <w:rPr>
          <w:color w:val="000000"/>
        </w:rPr>
        <w:t>б</w:t>
      </w:r>
      <w:r w:rsidRPr="008B1822">
        <w:rPr>
          <w:color w:val="000000"/>
        </w:rPr>
        <w:t xml:space="preserve">) вхождение Левобережной Украины в состав России; </w:t>
      </w:r>
      <w:r>
        <w:rPr>
          <w:color w:val="000000"/>
        </w:rPr>
        <w:t>в</w:t>
      </w:r>
      <w:r w:rsidRPr="008B1822">
        <w:rPr>
          <w:color w:val="000000"/>
        </w:rPr>
        <w:t xml:space="preserve">) начало правления Пётра Первого; </w:t>
      </w:r>
      <w:r>
        <w:rPr>
          <w:color w:val="000000"/>
        </w:rPr>
        <w:t>г</w:t>
      </w:r>
      <w:r w:rsidRPr="008B1822">
        <w:rPr>
          <w:color w:val="000000"/>
        </w:rPr>
        <w:t>) Смоленская война</w:t>
      </w:r>
      <w:r>
        <w:rPr>
          <w:color w:val="000000"/>
        </w:rPr>
        <w:t>; д) Варфоломеевская ночь во Франции</w:t>
      </w:r>
      <w:r w:rsidRPr="008B1822">
        <w:rPr>
          <w:color w:val="000000"/>
        </w:rPr>
        <w:t>.</w:t>
      </w:r>
    </w:p>
    <w:p w14:paraId="7814FA8C"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4.Воцарение династии Романовых означало</w:t>
      </w:r>
      <w:r>
        <w:rPr>
          <w:color w:val="000000"/>
        </w:rPr>
        <w:t>: а</w:t>
      </w:r>
      <w:r w:rsidRPr="008B1822">
        <w:rPr>
          <w:color w:val="000000"/>
        </w:rPr>
        <w:t xml:space="preserve">) начало боярского правления; </w:t>
      </w:r>
      <w:r>
        <w:rPr>
          <w:color w:val="000000"/>
        </w:rPr>
        <w:t>б</w:t>
      </w:r>
      <w:r w:rsidRPr="008B1822">
        <w:rPr>
          <w:color w:val="000000"/>
        </w:rPr>
        <w:t xml:space="preserve">) окончание смутного времени; </w:t>
      </w:r>
      <w:r>
        <w:rPr>
          <w:color w:val="000000"/>
        </w:rPr>
        <w:t>в</w:t>
      </w:r>
      <w:r w:rsidRPr="008B1822">
        <w:rPr>
          <w:color w:val="000000"/>
        </w:rPr>
        <w:t xml:space="preserve">)завершение феодальной раздробленности; </w:t>
      </w:r>
      <w:r>
        <w:rPr>
          <w:color w:val="000000"/>
        </w:rPr>
        <w:t>г</w:t>
      </w:r>
      <w:r w:rsidRPr="008B1822">
        <w:rPr>
          <w:color w:val="000000"/>
        </w:rPr>
        <w:t>)начало нового этапа гражданской войны.</w:t>
      </w:r>
    </w:p>
    <w:p w14:paraId="57DCB8C1"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5.Характерной чертой барщинной системы было</w:t>
      </w:r>
      <w:r>
        <w:rPr>
          <w:color w:val="000000"/>
        </w:rPr>
        <w:t>: а) отходничество; б</w:t>
      </w:r>
      <w:r w:rsidRPr="008B1822">
        <w:rPr>
          <w:color w:val="000000"/>
        </w:rPr>
        <w:t xml:space="preserve">) </w:t>
      </w:r>
      <w:r>
        <w:rPr>
          <w:color w:val="000000"/>
        </w:rPr>
        <w:t>прикрепление крестьян к земле; в</w:t>
      </w:r>
      <w:r w:rsidRPr="008B1822">
        <w:rPr>
          <w:color w:val="000000"/>
        </w:rPr>
        <w:t>) мануфактурное производство;</w:t>
      </w:r>
      <w:r>
        <w:rPr>
          <w:color w:val="000000"/>
        </w:rPr>
        <w:t xml:space="preserve"> г</w:t>
      </w:r>
      <w:r w:rsidRPr="008B1822">
        <w:rPr>
          <w:color w:val="000000"/>
        </w:rPr>
        <w:t>) господство товарно-денежных отношений.</w:t>
      </w:r>
    </w:p>
    <w:p w14:paraId="49A8B388"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lastRenderedPageBreak/>
        <w:t>6.Понятия «товарное хозяйство» и «всероссийский рынок» характеризуют</w:t>
      </w:r>
      <w:r>
        <w:rPr>
          <w:color w:val="000000"/>
        </w:rPr>
        <w:t>: а</w:t>
      </w:r>
      <w:r w:rsidRPr="008B1822">
        <w:rPr>
          <w:color w:val="000000"/>
        </w:rPr>
        <w:t xml:space="preserve">) развитие феодальных отношений; </w:t>
      </w:r>
      <w:r>
        <w:rPr>
          <w:color w:val="000000"/>
        </w:rPr>
        <w:t>б</w:t>
      </w:r>
      <w:r w:rsidRPr="008B1822">
        <w:rPr>
          <w:color w:val="000000"/>
        </w:rPr>
        <w:t xml:space="preserve">) становление абсолютизма; </w:t>
      </w:r>
      <w:r>
        <w:rPr>
          <w:color w:val="000000"/>
        </w:rPr>
        <w:t>в</w:t>
      </w:r>
      <w:r w:rsidRPr="008B1822">
        <w:rPr>
          <w:color w:val="000000"/>
        </w:rPr>
        <w:t xml:space="preserve">) появление капиталистических отношений; </w:t>
      </w:r>
      <w:r>
        <w:rPr>
          <w:color w:val="000000"/>
        </w:rPr>
        <w:t>г</w:t>
      </w:r>
      <w:r w:rsidRPr="008B1822">
        <w:rPr>
          <w:color w:val="000000"/>
        </w:rPr>
        <w:t>) начало промышленного переворота.</w:t>
      </w:r>
    </w:p>
    <w:p w14:paraId="67FC4611"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7.В чём состояло значение усиления хозяйственной специализации районов в XVII веке?</w:t>
      </w:r>
      <w:r>
        <w:rPr>
          <w:color w:val="000000"/>
        </w:rPr>
        <w:t xml:space="preserve"> а</w:t>
      </w:r>
      <w:r w:rsidRPr="008B1822">
        <w:rPr>
          <w:color w:val="000000"/>
        </w:rPr>
        <w:t xml:space="preserve">) ускорилось развитие хозяйства; </w:t>
      </w:r>
      <w:r>
        <w:rPr>
          <w:color w:val="000000"/>
        </w:rPr>
        <w:t>б</w:t>
      </w:r>
      <w:r w:rsidRPr="008B1822">
        <w:rPr>
          <w:color w:val="000000"/>
        </w:rPr>
        <w:t xml:space="preserve">) начиналась феодальная раздробленность; </w:t>
      </w:r>
      <w:r>
        <w:rPr>
          <w:color w:val="000000"/>
        </w:rPr>
        <w:t>в</w:t>
      </w:r>
      <w:r w:rsidRPr="008B1822">
        <w:rPr>
          <w:color w:val="000000"/>
        </w:rPr>
        <w:t xml:space="preserve">) ослабла обороноспособность страны; </w:t>
      </w:r>
      <w:r>
        <w:rPr>
          <w:color w:val="000000"/>
        </w:rPr>
        <w:t>г</w:t>
      </w:r>
      <w:r w:rsidRPr="008B1822">
        <w:rPr>
          <w:color w:val="000000"/>
        </w:rPr>
        <w:t>) возникли препятствия для складывания всероссийского рынка.</w:t>
      </w:r>
    </w:p>
    <w:p w14:paraId="5418D5F6" w14:textId="77777777" w:rsidR="00996B4C" w:rsidRDefault="00996B4C" w:rsidP="00A0707D">
      <w:pPr>
        <w:pStyle w:val="afa"/>
        <w:shd w:val="clear" w:color="auto" w:fill="FFFFFF"/>
        <w:spacing w:before="0" w:beforeAutospacing="0" w:after="0" w:afterAutospacing="0"/>
        <w:jc w:val="both"/>
        <w:rPr>
          <w:color w:val="000000"/>
        </w:rPr>
      </w:pPr>
      <w:r w:rsidRPr="008B1822">
        <w:rPr>
          <w:color w:val="000000"/>
        </w:rPr>
        <w:t>8. Мануфактурой называется предприятие</w:t>
      </w:r>
      <w:r>
        <w:rPr>
          <w:color w:val="000000"/>
        </w:rPr>
        <w:t>: а</w:t>
      </w:r>
      <w:r w:rsidRPr="008B1822">
        <w:rPr>
          <w:color w:val="000000"/>
        </w:rPr>
        <w:t xml:space="preserve">) созданное на иностранные деньги; </w:t>
      </w:r>
      <w:r>
        <w:rPr>
          <w:color w:val="000000"/>
        </w:rPr>
        <w:t>б</w:t>
      </w:r>
      <w:r w:rsidRPr="008B1822">
        <w:rPr>
          <w:color w:val="000000"/>
        </w:rPr>
        <w:t xml:space="preserve">) принадлежащее частному лицу; </w:t>
      </w:r>
      <w:r>
        <w:rPr>
          <w:color w:val="000000"/>
        </w:rPr>
        <w:t>в</w:t>
      </w:r>
      <w:r w:rsidRPr="008B1822">
        <w:rPr>
          <w:color w:val="000000"/>
        </w:rPr>
        <w:t>) использующее ручной труд и разделение труда;</w:t>
      </w:r>
    </w:p>
    <w:p w14:paraId="57D52BC3" w14:textId="77777777" w:rsidR="00996B4C" w:rsidRPr="008B1822" w:rsidRDefault="00996B4C" w:rsidP="00A0707D">
      <w:pPr>
        <w:pStyle w:val="afa"/>
        <w:shd w:val="clear" w:color="auto" w:fill="FFFFFF"/>
        <w:spacing w:before="0" w:beforeAutospacing="0" w:after="0" w:afterAutospacing="0"/>
        <w:jc w:val="both"/>
        <w:rPr>
          <w:color w:val="000000"/>
        </w:rPr>
      </w:pPr>
      <w:r>
        <w:rPr>
          <w:color w:val="000000"/>
        </w:rPr>
        <w:t>г</w:t>
      </w:r>
      <w:r w:rsidRPr="008B1822">
        <w:rPr>
          <w:color w:val="000000"/>
        </w:rPr>
        <w:t>) использующее машинный труд.</w:t>
      </w:r>
    </w:p>
    <w:p w14:paraId="27FCB92C"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9.Введение единой пошлины, отмена внутренних поборов с купцо</w:t>
      </w:r>
      <w:r>
        <w:rPr>
          <w:color w:val="000000"/>
        </w:rPr>
        <w:t>в в XVII веке связаны с: а</w:t>
      </w:r>
      <w:r w:rsidRPr="008B1822">
        <w:rPr>
          <w:color w:val="000000"/>
        </w:rPr>
        <w:t xml:space="preserve">) принятием Соборного уложения; </w:t>
      </w:r>
      <w:r>
        <w:rPr>
          <w:color w:val="000000"/>
        </w:rPr>
        <w:t>б</w:t>
      </w:r>
      <w:r w:rsidRPr="008B1822">
        <w:rPr>
          <w:color w:val="000000"/>
        </w:rPr>
        <w:t xml:space="preserve">) церковной реформой Никона; </w:t>
      </w:r>
      <w:r>
        <w:rPr>
          <w:color w:val="000000"/>
        </w:rPr>
        <w:t>в</w:t>
      </w:r>
      <w:r w:rsidRPr="008B1822">
        <w:rPr>
          <w:color w:val="000000"/>
        </w:rPr>
        <w:t xml:space="preserve">) подписанием Деулинского перемирия; </w:t>
      </w:r>
      <w:r>
        <w:rPr>
          <w:color w:val="000000"/>
        </w:rPr>
        <w:t>г</w:t>
      </w:r>
      <w:r w:rsidRPr="008B1822">
        <w:rPr>
          <w:color w:val="000000"/>
        </w:rPr>
        <w:t>) созданием Таможенного устава.</w:t>
      </w:r>
    </w:p>
    <w:p w14:paraId="2558A4F4"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10.Укажите препятствие для развития внешней торговли России в XVII веке</w:t>
      </w:r>
      <w:r>
        <w:rPr>
          <w:color w:val="000000"/>
        </w:rPr>
        <w:t>:</w:t>
      </w:r>
    </w:p>
    <w:p w14:paraId="54BCE18E" w14:textId="77777777" w:rsidR="00996B4C" w:rsidRPr="008B1822" w:rsidRDefault="00996B4C" w:rsidP="00A0707D">
      <w:pPr>
        <w:pStyle w:val="afa"/>
        <w:shd w:val="clear" w:color="auto" w:fill="FFFFFF"/>
        <w:spacing w:before="0" w:beforeAutospacing="0" w:after="0" w:afterAutospacing="0"/>
        <w:jc w:val="both"/>
        <w:rPr>
          <w:color w:val="000000"/>
        </w:rPr>
      </w:pPr>
      <w:r>
        <w:rPr>
          <w:color w:val="000000"/>
        </w:rPr>
        <w:t>а</w:t>
      </w:r>
      <w:r w:rsidRPr="008B1822">
        <w:rPr>
          <w:color w:val="000000"/>
        </w:rPr>
        <w:t xml:space="preserve">)  отсутствие собственного морского флота; </w:t>
      </w:r>
      <w:r>
        <w:rPr>
          <w:color w:val="000000"/>
        </w:rPr>
        <w:t>б</w:t>
      </w:r>
      <w:r w:rsidRPr="008B1822">
        <w:rPr>
          <w:color w:val="000000"/>
        </w:rPr>
        <w:t xml:space="preserve">) небольшая протяжённость железных дорог; </w:t>
      </w:r>
      <w:r>
        <w:rPr>
          <w:color w:val="000000"/>
        </w:rPr>
        <w:t>в</w:t>
      </w:r>
      <w:r w:rsidRPr="008B1822">
        <w:rPr>
          <w:color w:val="000000"/>
        </w:rPr>
        <w:t xml:space="preserve">) развитие всероссийского рынка; </w:t>
      </w:r>
      <w:r>
        <w:rPr>
          <w:color w:val="000000"/>
        </w:rPr>
        <w:t>г</w:t>
      </w:r>
      <w:r w:rsidRPr="008B1822">
        <w:rPr>
          <w:color w:val="000000"/>
        </w:rPr>
        <w:t>) многонациональный состав населения.</w:t>
      </w:r>
    </w:p>
    <w:p w14:paraId="6D25F846"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11.Укажите характерные черты политического развития России второй половины XVII века</w:t>
      </w:r>
      <w:r>
        <w:rPr>
          <w:color w:val="000000"/>
        </w:rPr>
        <w:t>: а</w:t>
      </w:r>
      <w:r w:rsidRPr="008B1822">
        <w:rPr>
          <w:color w:val="000000"/>
        </w:rPr>
        <w:t xml:space="preserve">) усиление роли Боярской думы; </w:t>
      </w:r>
      <w:r>
        <w:rPr>
          <w:color w:val="000000"/>
        </w:rPr>
        <w:t>б</w:t>
      </w:r>
      <w:r w:rsidRPr="008B1822">
        <w:rPr>
          <w:color w:val="000000"/>
        </w:rPr>
        <w:t xml:space="preserve">) прекращение созыва Земских соборов; </w:t>
      </w:r>
      <w:r>
        <w:rPr>
          <w:color w:val="000000"/>
        </w:rPr>
        <w:t>в</w:t>
      </w:r>
      <w:r w:rsidRPr="008B1822">
        <w:rPr>
          <w:color w:val="000000"/>
        </w:rPr>
        <w:t xml:space="preserve">) оформление сословно-представительной монархии; </w:t>
      </w:r>
      <w:r>
        <w:rPr>
          <w:color w:val="000000"/>
        </w:rPr>
        <w:t>г</w:t>
      </w:r>
      <w:r w:rsidRPr="008B1822">
        <w:rPr>
          <w:color w:val="000000"/>
        </w:rPr>
        <w:t>) возвращение на престол династии Рюриковичей.</w:t>
      </w:r>
    </w:p>
    <w:p w14:paraId="64B280A6"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 xml:space="preserve">12.Что свидетельствует об усилении царской власти в период правления Алексея </w:t>
      </w:r>
    </w:p>
    <w:p w14:paraId="2EFE5DD0"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Михайловича?</w:t>
      </w:r>
      <w:r>
        <w:rPr>
          <w:color w:val="000000"/>
        </w:rPr>
        <w:t xml:space="preserve"> а</w:t>
      </w:r>
      <w:r w:rsidRPr="008B1822">
        <w:rPr>
          <w:color w:val="000000"/>
        </w:rPr>
        <w:t xml:space="preserve">) отмена кормлений; </w:t>
      </w:r>
      <w:r>
        <w:rPr>
          <w:color w:val="000000"/>
        </w:rPr>
        <w:t>б</w:t>
      </w:r>
      <w:r w:rsidRPr="008B1822">
        <w:rPr>
          <w:color w:val="000000"/>
        </w:rPr>
        <w:t xml:space="preserve">) создание приказа Тайных дел; </w:t>
      </w:r>
      <w:r>
        <w:rPr>
          <w:color w:val="000000"/>
        </w:rPr>
        <w:t>в</w:t>
      </w:r>
      <w:r w:rsidRPr="008B1822">
        <w:rPr>
          <w:color w:val="000000"/>
        </w:rPr>
        <w:t xml:space="preserve">) существование Боярской думы при царе; </w:t>
      </w:r>
      <w:r>
        <w:rPr>
          <w:color w:val="000000"/>
        </w:rPr>
        <w:t>г</w:t>
      </w:r>
      <w:r w:rsidRPr="008B1822">
        <w:rPr>
          <w:color w:val="000000"/>
        </w:rPr>
        <w:t>) созыв Земского собора по важнейшим вопросам жизни государства.</w:t>
      </w:r>
    </w:p>
    <w:p w14:paraId="6F61B18D" w14:textId="77777777" w:rsidR="00996B4C" w:rsidRDefault="00996B4C" w:rsidP="00A0707D">
      <w:pPr>
        <w:pStyle w:val="afa"/>
        <w:shd w:val="clear" w:color="auto" w:fill="FFFFFF"/>
        <w:spacing w:before="0" w:beforeAutospacing="0" w:after="0" w:afterAutospacing="0"/>
        <w:jc w:val="both"/>
        <w:rPr>
          <w:color w:val="000000"/>
        </w:rPr>
      </w:pPr>
      <w:r w:rsidRPr="008B1822">
        <w:rPr>
          <w:color w:val="000000"/>
        </w:rPr>
        <w:t>13.Лишение Никона сана патриарха свидетельствовало о стремлении</w:t>
      </w:r>
      <w:r>
        <w:rPr>
          <w:color w:val="000000"/>
        </w:rPr>
        <w:t>: а</w:t>
      </w:r>
      <w:r w:rsidRPr="008B1822">
        <w:rPr>
          <w:color w:val="000000"/>
        </w:rPr>
        <w:t xml:space="preserve">) ликвидировать патриаршество; </w:t>
      </w:r>
      <w:r>
        <w:rPr>
          <w:color w:val="000000"/>
        </w:rPr>
        <w:t>б</w:t>
      </w:r>
      <w:r w:rsidRPr="008B1822">
        <w:rPr>
          <w:color w:val="000000"/>
        </w:rPr>
        <w:t>) отделить церковь от государства;</w:t>
      </w:r>
      <w:r>
        <w:rPr>
          <w:color w:val="000000"/>
        </w:rPr>
        <w:t xml:space="preserve"> в</w:t>
      </w:r>
      <w:r w:rsidRPr="008B1822">
        <w:rPr>
          <w:color w:val="000000"/>
        </w:rPr>
        <w:t xml:space="preserve">) преодолеть церковный раскол; </w:t>
      </w:r>
    </w:p>
    <w:p w14:paraId="11E568E2" w14:textId="77777777" w:rsidR="00996B4C" w:rsidRPr="008B1822" w:rsidRDefault="00996B4C" w:rsidP="00A0707D">
      <w:pPr>
        <w:pStyle w:val="afa"/>
        <w:shd w:val="clear" w:color="auto" w:fill="FFFFFF"/>
        <w:spacing w:before="0" w:beforeAutospacing="0" w:after="0" w:afterAutospacing="0"/>
        <w:jc w:val="both"/>
        <w:rPr>
          <w:color w:val="000000"/>
        </w:rPr>
      </w:pPr>
      <w:r>
        <w:rPr>
          <w:color w:val="000000"/>
        </w:rPr>
        <w:t>г</w:t>
      </w:r>
      <w:r w:rsidRPr="008B1822">
        <w:rPr>
          <w:color w:val="000000"/>
        </w:rPr>
        <w:t>) поставить царскую власть выше церковной.</w:t>
      </w:r>
    </w:p>
    <w:p w14:paraId="28F566EB"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14. Какая внешнеполитическая задача стояла перед Россией в середине XVII века?</w:t>
      </w:r>
    </w:p>
    <w:p w14:paraId="6979FD6A" w14:textId="77777777" w:rsidR="00996B4C" w:rsidRPr="008B1822" w:rsidRDefault="00996B4C" w:rsidP="00A0707D">
      <w:pPr>
        <w:pStyle w:val="afa"/>
        <w:shd w:val="clear" w:color="auto" w:fill="FFFFFF"/>
        <w:spacing w:before="0" w:beforeAutospacing="0" w:after="0" w:afterAutospacing="0"/>
        <w:jc w:val="both"/>
        <w:rPr>
          <w:color w:val="000000"/>
        </w:rPr>
      </w:pPr>
      <w:r>
        <w:rPr>
          <w:color w:val="000000"/>
        </w:rPr>
        <w:t>а</w:t>
      </w:r>
      <w:r w:rsidRPr="008B1822">
        <w:rPr>
          <w:color w:val="000000"/>
        </w:rPr>
        <w:t xml:space="preserve">) присоединение побережья Северного моря; </w:t>
      </w:r>
      <w:r>
        <w:rPr>
          <w:color w:val="000000"/>
        </w:rPr>
        <w:t>б</w:t>
      </w:r>
      <w:r w:rsidRPr="008B1822">
        <w:rPr>
          <w:color w:val="000000"/>
        </w:rPr>
        <w:t xml:space="preserve">) присоединение белорусских и украинских земель; </w:t>
      </w:r>
      <w:r>
        <w:rPr>
          <w:color w:val="000000"/>
        </w:rPr>
        <w:t>в</w:t>
      </w:r>
      <w:r w:rsidRPr="008B1822">
        <w:rPr>
          <w:color w:val="000000"/>
        </w:rPr>
        <w:t xml:space="preserve">) подавление революции в Англии; </w:t>
      </w:r>
      <w:r>
        <w:rPr>
          <w:color w:val="000000"/>
        </w:rPr>
        <w:t>г</w:t>
      </w:r>
      <w:r w:rsidRPr="008B1822">
        <w:rPr>
          <w:color w:val="000000"/>
        </w:rPr>
        <w:t>) установление контроля над черноморскими проливами.</w:t>
      </w:r>
    </w:p>
    <w:p w14:paraId="07FBC69E"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15.Что свидетельствует об «обмирщении» культуры в XVII веке?</w:t>
      </w:r>
      <w:r>
        <w:rPr>
          <w:color w:val="000000"/>
        </w:rPr>
        <w:t xml:space="preserve"> а</w:t>
      </w:r>
      <w:r w:rsidRPr="008B1822">
        <w:rPr>
          <w:color w:val="000000"/>
        </w:rPr>
        <w:t xml:space="preserve">) появление парсуны; </w:t>
      </w:r>
      <w:r>
        <w:rPr>
          <w:color w:val="000000"/>
        </w:rPr>
        <w:t>б</w:t>
      </w:r>
      <w:r w:rsidRPr="008B1822">
        <w:rPr>
          <w:color w:val="000000"/>
        </w:rPr>
        <w:t xml:space="preserve">) запрещение иконописи; </w:t>
      </w:r>
      <w:r>
        <w:rPr>
          <w:color w:val="000000"/>
        </w:rPr>
        <w:t>в</w:t>
      </w:r>
      <w:r w:rsidRPr="008B1822">
        <w:rPr>
          <w:color w:val="000000"/>
        </w:rPr>
        <w:t>) церковный раскол;</w:t>
      </w:r>
      <w:r>
        <w:rPr>
          <w:color w:val="000000"/>
        </w:rPr>
        <w:t xml:space="preserve"> г</w:t>
      </w:r>
      <w:r w:rsidRPr="008B1822">
        <w:rPr>
          <w:color w:val="000000"/>
        </w:rPr>
        <w:t>) начало книгопечатания.</w:t>
      </w:r>
    </w:p>
    <w:p w14:paraId="60FF5F95"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16.Какие повинности несли крестьяне в пользу помещика в XVII веке? Запиши две цифры, соответствующие верным ответам.</w:t>
      </w:r>
    </w:p>
    <w:p w14:paraId="4002BC35"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1) подушная подать; 2) рекрутская повинность; 3) оброк; 4) барщина; 5) ясак.</w:t>
      </w:r>
    </w:p>
    <w:p w14:paraId="43FB185E" w14:textId="77777777" w:rsidR="00996B4C" w:rsidRPr="008B1822" w:rsidRDefault="00996B4C" w:rsidP="00A0707D">
      <w:pPr>
        <w:pStyle w:val="afa"/>
        <w:shd w:val="clear" w:color="auto" w:fill="FFFFFF"/>
        <w:spacing w:before="0" w:beforeAutospacing="0" w:after="0" w:afterAutospacing="0"/>
        <w:jc w:val="both"/>
        <w:rPr>
          <w:color w:val="000000"/>
        </w:rPr>
      </w:pPr>
      <w:r w:rsidRPr="008B1822">
        <w:rPr>
          <w:color w:val="000000"/>
        </w:rPr>
        <w:t>17.Установите соответствие между понятиями и определениями. К каждому элементу из первого столбца подбери соответствующий элемент из второго. Запиши выбранные цифры под соответствующими буквами.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3"/>
      </w:tblGrid>
      <w:tr w:rsidR="00996B4C" w:rsidRPr="007F6BA0" w14:paraId="4AE067A2" w14:textId="77777777" w:rsidTr="001610DC">
        <w:trPr>
          <w:trHeight w:val="339"/>
        </w:trPr>
        <w:tc>
          <w:tcPr>
            <w:tcW w:w="4672" w:type="dxa"/>
            <w:shd w:val="clear" w:color="auto" w:fill="auto"/>
          </w:tcPr>
          <w:p w14:paraId="1B9B6EDD" w14:textId="1356B500" w:rsidR="00996B4C" w:rsidRPr="007F6BA0" w:rsidRDefault="00996B4C" w:rsidP="00A0707D">
            <w:pPr>
              <w:pStyle w:val="afa"/>
              <w:shd w:val="clear" w:color="auto" w:fill="FFFFFF"/>
              <w:spacing w:before="0" w:beforeAutospacing="0" w:after="0" w:afterAutospacing="0"/>
              <w:jc w:val="both"/>
              <w:rPr>
                <w:color w:val="000000"/>
                <w:sz w:val="20"/>
                <w:szCs w:val="20"/>
              </w:rPr>
            </w:pPr>
            <w:r w:rsidRPr="007F6BA0">
              <w:rPr>
                <w:color w:val="000000"/>
                <w:sz w:val="20"/>
                <w:szCs w:val="20"/>
              </w:rPr>
              <w:t>ПОНЯТИЕ</w:t>
            </w:r>
          </w:p>
        </w:tc>
        <w:tc>
          <w:tcPr>
            <w:tcW w:w="4673" w:type="dxa"/>
            <w:shd w:val="clear" w:color="auto" w:fill="auto"/>
          </w:tcPr>
          <w:p w14:paraId="464B1E90" w14:textId="006A7574" w:rsidR="00996B4C" w:rsidRPr="007F6BA0" w:rsidRDefault="00996B4C" w:rsidP="00A0707D">
            <w:pPr>
              <w:pStyle w:val="afa"/>
              <w:shd w:val="clear" w:color="auto" w:fill="FFFFFF"/>
              <w:spacing w:before="0" w:beforeAutospacing="0" w:after="0" w:afterAutospacing="0"/>
              <w:jc w:val="both"/>
              <w:rPr>
                <w:color w:val="000000"/>
                <w:sz w:val="20"/>
                <w:szCs w:val="20"/>
              </w:rPr>
            </w:pPr>
            <w:r w:rsidRPr="007F6BA0">
              <w:rPr>
                <w:color w:val="000000"/>
                <w:sz w:val="20"/>
                <w:szCs w:val="20"/>
              </w:rPr>
              <w:t>ОПРЕДЕЛЕНИЕ</w:t>
            </w:r>
          </w:p>
        </w:tc>
      </w:tr>
      <w:tr w:rsidR="00996B4C" w:rsidRPr="007F6BA0" w14:paraId="4B5FDFBB" w14:textId="77777777" w:rsidTr="001610DC">
        <w:tc>
          <w:tcPr>
            <w:tcW w:w="4672" w:type="dxa"/>
            <w:shd w:val="clear" w:color="auto" w:fill="auto"/>
          </w:tcPr>
          <w:p w14:paraId="1DF48C38" w14:textId="77777777" w:rsidR="00996B4C" w:rsidRPr="007F6BA0" w:rsidRDefault="00996B4C" w:rsidP="00A0707D">
            <w:pPr>
              <w:pStyle w:val="afa"/>
              <w:shd w:val="clear" w:color="auto" w:fill="FFFFFF"/>
              <w:spacing w:before="0" w:beforeAutospacing="0" w:after="0" w:afterAutospacing="0"/>
              <w:jc w:val="both"/>
              <w:rPr>
                <w:color w:val="000000"/>
                <w:sz w:val="20"/>
                <w:szCs w:val="20"/>
              </w:rPr>
            </w:pPr>
            <w:r w:rsidRPr="007F6BA0">
              <w:rPr>
                <w:color w:val="000000"/>
                <w:sz w:val="20"/>
                <w:szCs w:val="20"/>
              </w:rPr>
              <w:t>А) самодержавие</w:t>
            </w:r>
          </w:p>
          <w:p w14:paraId="49B3F611" w14:textId="77777777" w:rsidR="00996B4C" w:rsidRPr="007F6BA0" w:rsidRDefault="00996B4C" w:rsidP="00A0707D">
            <w:pPr>
              <w:pStyle w:val="afa"/>
              <w:shd w:val="clear" w:color="auto" w:fill="FFFFFF"/>
              <w:spacing w:before="0" w:beforeAutospacing="0" w:after="0" w:afterAutospacing="0"/>
              <w:jc w:val="both"/>
              <w:rPr>
                <w:color w:val="000000"/>
                <w:sz w:val="20"/>
                <w:szCs w:val="20"/>
              </w:rPr>
            </w:pPr>
            <w:r w:rsidRPr="007F6BA0">
              <w:rPr>
                <w:color w:val="000000"/>
                <w:sz w:val="20"/>
                <w:szCs w:val="20"/>
              </w:rPr>
              <w:t>Б) уложение</w:t>
            </w:r>
          </w:p>
          <w:p w14:paraId="17F3CD15" w14:textId="77777777" w:rsidR="00996B4C" w:rsidRPr="007F6BA0" w:rsidRDefault="00996B4C" w:rsidP="00A0707D">
            <w:pPr>
              <w:pStyle w:val="afa"/>
              <w:shd w:val="clear" w:color="auto" w:fill="FFFFFF"/>
              <w:spacing w:before="0" w:beforeAutospacing="0" w:after="0" w:afterAutospacing="0"/>
              <w:jc w:val="both"/>
              <w:rPr>
                <w:color w:val="000000"/>
                <w:sz w:val="20"/>
                <w:szCs w:val="20"/>
              </w:rPr>
            </w:pPr>
            <w:r w:rsidRPr="007F6BA0">
              <w:rPr>
                <w:color w:val="000000"/>
                <w:sz w:val="20"/>
                <w:szCs w:val="20"/>
              </w:rPr>
              <w:t>В) старообрядчество</w:t>
            </w:r>
          </w:p>
          <w:p w14:paraId="7F0F6F79" w14:textId="77777777" w:rsidR="00996B4C" w:rsidRPr="007F6BA0" w:rsidRDefault="00996B4C" w:rsidP="00A0707D">
            <w:pPr>
              <w:pStyle w:val="afa"/>
              <w:spacing w:before="0" w:beforeAutospacing="0" w:after="0" w:afterAutospacing="0"/>
              <w:jc w:val="both"/>
              <w:rPr>
                <w:color w:val="000000"/>
                <w:sz w:val="20"/>
                <w:szCs w:val="20"/>
              </w:rPr>
            </w:pPr>
          </w:p>
        </w:tc>
        <w:tc>
          <w:tcPr>
            <w:tcW w:w="4673" w:type="dxa"/>
            <w:shd w:val="clear" w:color="auto" w:fill="auto"/>
          </w:tcPr>
          <w:p w14:paraId="0E3474CA" w14:textId="77777777" w:rsidR="00996B4C" w:rsidRPr="007F6BA0" w:rsidRDefault="00996B4C" w:rsidP="00A0707D">
            <w:pPr>
              <w:pStyle w:val="afa"/>
              <w:shd w:val="clear" w:color="auto" w:fill="FFFFFF"/>
              <w:spacing w:before="0" w:beforeAutospacing="0" w:after="0" w:afterAutospacing="0"/>
              <w:jc w:val="both"/>
              <w:rPr>
                <w:color w:val="000000"/>
                <w:sz w:val="20"/>
                <w:szCs w:val="20"/>
              </w:rPr>
            </w:pPr>
            <w:r w:rsidRPr="007F6BA0">
              <w:rPr>
                <w:color w:val="000000"/>
                <w:sz w:val="20"/>
                <w:szCs w:val="20"/>
              </w:rPr>
              <w:t>1 абсолютная монархия</w:t>
            </w:r>
          </w:p>
          <w:p w14:paraId="0D71185E" w14:textId="77777777" w:rsidR="00996B4C" w:rsidRPr="007F6BA0" w:rsidRDefault="00996B4C" w:rsidP="00A0707D">
            <w:pPr>
              <w:pStyle w:val="afa"/>
              <w:shd w:val="clear" w:color="auto" w:fill="FFFFFF"/>
              <w:spacing w:before="0" w:beforeAutospacing="0" w:after="0" w:afterAutospacing="0"/>
              <w:jc w:val="both"/>
              <w:rPr>
                <w:color w:val="000000"/>
                <w:sz w:val="20"/>
                <w:szCs w:val="20"/>
              </w:rPr>
            </w:pPr>
            <w:r w:rsidRPr="007F6BA0">
              <w:rPr>
                <w:color w:val="000000"/>
                <w:sz w:val="20"/>
                <w:szCs w:val="20"/>
              </w:rPr>
              <w:t>2) сборник законов</w:t>
            </w:r>
          </w:p>
          <w:p w14:paraId="46C07D5A" w14:textId="77777777" w:rsidR="00996B4C" w:rsidRPr="007F6BA0" w:rsidRDefault="00996B4C" w:rsidP="00A0707D">
            <w:pPr>
              <w:pStyle w:val="afa"/>
              <w:shd w:val="clear" w:color="auto" w:fill="FFFFFF"/>
              <w:spacing w:before="0" w:beforeAutospacing="0" w:after="0" w:afterAutospacing="0"/>
              <w:jc w:val="both"/>
              <w:rPr>
                <w:color w:val="000000"/>
                <w:sz w:val="20"/>
                <w:szCs w:val="20"/>
              </w:rPr>
            </w:pPr>
            <w:r w:rsidRPr="007F6BA0">
              <w:rPr>
                <w:color w:val="000000"/>
                <w:sz w:val="20"/>
                <w:szCs w:val="20"/>
              </w:rPr>
              <w:t>3) крупное наследственное землевладение</w:t>
            </w:r>
          </w:p>
          <w:p w14:paraId="6195D02B" w14:textId="77777777" w:rsidR="00996B4C" w:rsidRPr="007F6BA0" w:rsidRDefault="00996B4C" w:rsidP="00A0707D">
            <w:pPr>
              <w:pStyle w:val="afa"/>
              <w:shd w:val="clear" w:color="auto" w:fill="FFFFFF"/>
              <w:spacing w:before="0" w:beforeAutospacing="0" w:after="0" w:afterAutospacing="0"/>
              <w:jc w:val="both"/>
              <w:rPr>
                <w:color w:val="000000"/>
                <w:sz w:val="20"/>
                <w:szCs w:val="20"/>
              </w:rPr>
            </w:pPr>
            <w:r w:rsidRPr="007F6BA0">
              <w:rPr>
                <w:color w:val="000000"/>
                <w:sz w:val="20"/>
                <w:szCs w:val="20"/>
              </w:rPr>
              <w:t>4) движение, враждебное официальной церкви</w:t>
            </w:r>
          </w:p>
        </w:tc>
      </w:tr>
    </w:tbl>
    <w:p w14:paraId="47CA8F70" w14:textId="77777777" w:rsidR="005127D5" w:rsidRDefault="005127D5" w:rsidP="00A0707D">
      <w:pPr>
        <w:shd w:val="clear" w:color="auto" w:fill="FFFFFF"/>
        <w:jc w:val="both"/>
        <w:rPr>
          <w:b/>
          <w:lang w:val="uk-UA"/>
        </w:rPr>
      </w:pPr>
    </w:p>
    <w:p w14:paraId="6E72E810" w14:textId="40ED8C76" w:rsidR="00996B4C" w:rsidRDefault="00996B4C" w:rsidP="00A0707D">
      <w:pPr>
        <w:shd w:val="clear" w:color="auto" w:fill="FFFFFF"/>
        <w:jc w:val="both"/>
        <w:rPr>
          <w:b/>
          <w:lang w:val="uk-UA"/>
        </w:rPr>
      </w:pPr>
      <w:r w:rsidRPr="00230E11">
        <w:rPr>
          <w:b/>
          <w:lang w:val="uk-UA"/>
        </w:rPr>
        <w:t xml:space="preserve">ТЕМА 5: </w:t>
      </w:r>
      <w:r w:rsidRPr="00387568">
        <w:rPr>
          <w:b/>
        </w:rPr>
        <w:t>ЭПОХА ПРОСВЕЩЕНИЯ (</w:t>
      </w:r>
      <w:r w:rsidRPr="00387568">
        <w:rPr>
          <w:b/>
          <w:lang w:val="en-US"/>
        </w:rPr>
        <w:t>XVIII</w:t>
      </w:r>
      <w:r w:rsidRPr="00387568">
        <w:rPr>
          <w:b/>
        </w:rPr>
        <w:t xml:space="preserve"> в.): ПУТИ ТРАНСФОРМАЦИИ АБСОЛЮТИЗМА В ЕВРОПЕ И РОССИИ</w:t>
      </w:r>
      <w:r>
        <w:rPr>
          <w:b/>
        </w:rPr>
        <w:t>.</w:t>
      </w:r>
      <w:r w:rsidRPr="00387568">
        <w:rPr>
          <w:b/>
        </w:rPr>
        <w:t xml:space="preserve">  </w:t>
      </w:r>
    </w:p>
    <w:p w14:paraId="493DAEEA" w14:textId="77777777" w:rsidR="00996B4C" w:rsidRPr="008A5EEE" w:rsidRDefault="00996B4C" w:rsidP="00A0707D">
      <w:pPr>
        <w:jc w:val="both"/>
        <w:rPr>
          <w:b/>
        </w:rPr>
      </w:pPr>
      <w:r w:rsidRPr="008A5EEE">
        <w:rPr>
          <w:b/>
        </w:rPr>
        <w:t>Практические задания для текущего контроля знаний.</w:t>
      </w:r>
    </w:p>
    <w:p w14:paraId="5E6C1FA5"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7506F892" w14:textId="77777777" w:rsidR="00996B4C" w:rsidRPr="00BC53FE" w:rsidRDefault="00996B4C" w:rsidP="00A0707D">
      <w:pPr>
        <w:pStyle w:val="afa"/>
        <w:spacing w:before="0" w:beforeAutospacing="0" w:after="0" w:afterAutospacing="0"/>
        <w:jc w:val="both"/>
        <w:rPr>
          <w:color w:val="000000"/>
        </w:rPr>
      </w:pPr>
      <w:r w:rsidRPr="00BC53FE">
        <w:rPr>
          <w:color w:val="000000"/>
        </w:rPr>
        <w:t>1. В чем состояла необходимость петровских реформ. Каковы были исторические предпосылки для их проведения?</w:t>
      </w:r>
    </w:p>
    <w:p w14:paraId="277AEE01" w14:textId="77777777" w:rsidR="00996B4C" w:rsidRPr="00BC53FE" w:rsidRDefault="00996B4C" w:rsidP="00A0707D">
      <w:pPr>
        <w:pStyle w:val="afa"/>
        <w:spacing w:before="0" w:beforeAutospacing="0" w:after="0" w:afterAutospacing="0"/>
        <w:jc w:val="both"/>
        <w:rPr>
          <w:color w:val="000000"/>
        </w:rPr>
      </w:pPr>
      <w:r>
        <w:rPr>
          <w:color w:val="000000"/>
        </w:rPr>
        <w:t>2</w:t>
      </w:r>
      <w:r w:rsidRPr="00BC53FE">
        <w:rPr>
          <w:color w:val="000000"/>
        </w:rPr>
        <w:t>. Историки считают, что именно в результате реформ Петра I в стране установилась абсолютная монархия (докажите это).</w:t>
      </w:r>
    </w:p>
    <w:p w14:paraId="320964AC" w14:textId="77777777" w:rsidR="00996B4C" w:rsidRPr="00BC53FE" w:rsidRDefault="00996B4C" w:rsidP="00A0707D">
      <w:pPr>
        <w:pStyle w:val="afa"/>
        <w:spacing w:before="0" w:beforeAutospacing="0" w:after="0" w:afterAutospacing="0"/>
        <w:jc w:val="both"/>
        <w:rPr>
          <w:color w:val="000000"/>
        </w:rPr>
      </w:pPr>
      <w:r>
        <w:rPr>
          <w:color w:val="000000"/>
        </w:rPr>
        <w:lastRenderedPageBreak/>
        <w:t>3</w:t>
      </w:r>
      <w:r w:rsidRPr="00BC53FE">
        <w:rPr>
          <w:color w:val="000000"/>
        </w:rPr>
        <w:t>. В чем состояла противоречивость и неоднозначность петровских реформ?</w:t>
      </w:r>
    </w:p>
    <w:p w14:paraId="2D67D8D4" w14:textId="77777777" w:rsidR="00996B4C" w:rsidRDefault="00996B4C" w:rsidP="00A0707D">
      <w:pPr>
        <w:pStyle w:val="afa"/>
        <w:spacing w:before="0" w:beforeAutospacing="0" w:after="0" w:afterAutospacing="0"/>
        <w:jc w:val="both"/>
        <w:rPr>
          <w:color w:val="000000"/>
        </w:rPr>
      </w:pPr>
      <w:r>
        <w:rPr>
          <w:color w:val="000000"/>
        </w:rPr>
        <w:t>4</w:t>
      </w:r>
      <w:r w:rsidRPr="00BC53FE">
        <w:rPr>
          <w:color w:val="000000"/>
        </w:rPr>
        <w:t>.В каких сферах жизни общества реформы Петра I оказались наиболее результативными? Почему?</w:t>
      </w:r>
    </w:p>
    <w:p w14:paraId="03F5F54A" w14:textId="77777777" w:rsidR="00996B4C" w:rsidRDefault="00996B4C" w:rsidP="00A0707D">
      <w:pPr>
        <w:pStyle w:val="afa"/>
        <w:spacing w:before="0" w:beforeAutospacing="0" w:after="0" w:afterAutospacing="0"/>
        <w:jc w:val="both"/>
        <w:rPr>
          <w:color w:val="000000"/>
        </w:rPr>
      </w:pPr>
      <w:r>
        <w:rPr>
          <w:color w:val="000000"/>
        </w:rPr>
        <w:t>5. В чем заключаются причины и предпосылки эпохи дворцовых переворотов?</w:t>
      </w:r>
    </w:p>
    <w:p w14:paraId="0DCFDB2C" w14:textId="77777777" w:rsidR="00996B4C" w:rsidRPr="00BC53FE" w:rsidRDefault="00996B4C" w:rsidP="00A0707D">
      <w:pPr>
        <w:pStyle w:val="afa"/>
        <w:spacing w:before="0" w:beforeAutospacing="0" w:after="0" w:afterAutospacing="0"/>
        <w:jc w:val="both"/>
        <w:rPr>
          <w:color w:val="000000"/>
        </w:rPr>
      </w:pPr>
      <w:r>
        <w:rPr>
          <w:color w:val="000000"/>
        </w:rPr>
        <w:t>6. Как изменилось положение дворянства с воцарением Елизаветы Петровны?</w:t>
      </w:r>
    </w:p>
    <w:p w14:paraId="7A17DECE" w14:textId="77777777" w:rsidR="00996B4C" w:rsidRDefault="00996B4C" w:rsidP="00A0707D">
      <w:pPr>
        <w:pStyle w:val="afa"/>
        <w:spacing w:before="0" w:beforeAutospacing="0" w:after="0" w:afterAutospacing="0"/>
        <w:jc w:val="both"/>
        <w:rPr>
          <w:color w:val="000000"/>
        </w:rPr>
      </w:pPr>
      <w:r>
        <w:rPr>
          <w:color w:val="000000"/>
        </w:rPr>
        <w:t>5</w:t>
      </w:r>
      <w:r w:rsidRPr="00BC53FE">
        <w:rPr>
          <w:color w:val="000000"/>
        </w:rPr>
        <w:t>. Что можно сказать о личности Екатерины II, какие из черт характера способствовали ее приходу к власти и длительному правлению?</w:t>
      </w:r>
    </w:p>
    <w:p w14:paraId="00CB6B0B" w14:textId="77777777" w:rsidR="00996B4C" w:rsidRPr="001538C3" w:rsidRDefault="00996B4C" w:rsidP="00A0707D">
      <w:pPr>
        <w:pStyle w:val="afa"/>
        <w:spacing w:before="0" w:beforeAutospacing="0" w:after="0" w:afterAutospacing="0"/>
        <w:jc w:val="both"/>
        <w:rPr>
          <w:color w:val="000000"/>
        </w:rPr>
      </w:pPr>
      <w:r>
        <w:rPr>
          <w:color w:val="000000"/>
        </w:rPr>
        <w:t xml:space="preserve">6. Какое влияние оказали французские просветители на </w:t>
      </w:r>
      <w:r w:rsidRPr="00BC53FE">
        <w:rPr>
          <w:color w:val="000000"/>
        </w:rPr>
        <w:t>Екатерин</w:t>
      </w:r>
      <w:r>
        <w:rPr>
          <w:color w:val="000000"/>
        </w:rPr>
        <w:t>у</w:t>
      </w:r>
      <w:r w:rsidRPr="00BC53FE">
        <w:rPr>
          <w:color w:val="000000"/>
        </w:rPr>
        <w:t xml:space="preserve"> II</w:t>
      </w:r>
      <w:r>
        <w:rPr>
          <w:color w:val="000000"/>
        </w:rPr>
        <w:t>?</w:t>
      </w:r>
    </w:p>
    <w:p w14:paraId="16D62F2F" w14:textId="77777777" w:rsidR="00996B4C" w:rsidRPr="00BC53FE" w:rsidRDefault="00996B4C" w:rsidP="00A0707D">
      <w:pPr>
        <w:pStyle w:val="afa"/>
        <w:spacing w:before="0" w:beforeAutospacing="0" w:after="0" w:afterAutospacing="0"/>
        <w:jc w:val="both"/>
        <w:rPr>
          <w:color w:val="000000"/>
        </w:rPr>
      </w:pPr>
      <w:r>
        <w:rPr>
          <w:color w:val="000000"/>
        </w:rPr>
        <w:t>7</w:t>
      </w:r>
      <w:r w:rsidRPr="00BC53FE">
        <w:rPr>
          <w:color w:val="000000"/>
        </w:rPr>
        <w:t>. В чем сущность просвещенного абсолютизма. Можно ли считать его пропагандистской акцией или эта политика имела более серьезное значение?</w:t>
      </w:r>
    </w:p>
    <w:p w14:paraId="31DCDBAB" w14:textId="77777777" w:rsidR="00996B4C" w:rsidRPr="004E5342" w:rsidRDefault="00996B4C" w:rsidP="00A0707D">
      <w:pPr>
        <w:shd w:val="clear" w:color="auto" w:fill="FFFFFF"/>
        <w:jc w:val="both"/>
        <w:rPr>
          <w:color w:val="000000"/>
        </w:rPr>
      </w:pPr>
      <w:r w:rsidRPr="004E5342">
        <w:rPr>
          <w:color w:val="000000"/>
        </w:rPr>
        <w:t xml:space="preserve">8. </w:t>
      </w:r>
      <w:r>
        <w:rPr>
          <w:color w:val="000000"/>
        </w:rPr>
        <w:t xml:space="preserve">Назовите наиболее значительные события, происходившие в </w:t>
      </w:r>
      <w:r>
        <w:rPr>
          <w:color w:val="000000"/>
          <w:lang w:val="en-US"/>
        </w:rPr>
        <w:t>XVIII</w:t>
      </w:r>
      <w:r>
        <w:rPr>
          <w:color w:val="000000"/>
        </w:rPr>
        <w:t xml:space="preserve"> веке в Европе и в мире, к каким последствиям они привели?</w:t>
      </w:r>
    </w:p>
    <w:p w14:paraId="00E3F9F1" w14:textId="77777777" w:rsidR="00996B4C" w:rsidRPr="00CB437A" w:rsidRDefault="00996B4C" w:rsidP="00A0707D">
      <w:pPr>
        <w:shd w:val="clear" w:color="auto" w:fill="FFFFFF"/>
        <w:jc w:val="both"/>
        <w:rPr>
          <w:color w:val="000000"/>
          <w:u w:val="single"/>
        </w:rPr>
      </w:pPr>
      <w:r w:rsidRPr="00CB437A">
        <w:rPr>
          <w:color w:val="000000"/>
          <w:u w:val="single"/>
        </w:rPr>
        <w:t>Контрольные задания</w:t>
      </w:r>
    </w:p>
    <w:p w14:paraId="44F840F8" w14:textId="77777777" w:rsidR="00996B4C" w:rsidRPr="008B1822" w:rsidRDefault="00996B4C" w:rsidP="00A0707D">
      <w:pPr>
        <w:jc w:val="both"/>
      </w:pPr>
      <w:r w:rsidRPr="008B1822">
        <w:t>1.Укажите, в каком хронологическом порядке правили Россией преемники Петра I:</w:t>
      </w:r>
    </w:p>
    <w:p w14:paraId="02E144F3" w14:textId="77777777" w:rsidR="00996B4C" w:rsidRDefault="00996B4C" w:rsidP="00A0707D">
      <w:pPr>
        <w:jc w:val="both"/>
      </w:pPr>
      <w:r>
        <w:t>а</w:t>
      </w:r>
      <w:r w:rsidRPr="008B1822">
        <w:t xml:space="preserve">) Петр III; </w:t>
      </w:r>
      <w:r>
        <w:t>б</w:t>
      </w:r>
      <w:r w:rsidRPr="008B1822">
        <w:t xml:space="preserve">) Анна Иоанновна; </w:t>
      </w:r>
      <w:r>
        <w:t>в</w:t>
      </w:r>
      <w:r w:rsidRPr="008B1822">
        <w:t xml:space="preserve">) Петр II; </w:t>
      </w:r>
      <w:r>
        <w:t>г</w:t>
      </w:r>
      <w:r w:rsidRPr="008B1822">
        <w:t>) Елизавета Петровна.</w:t>
      </w:r>
    </w:p>
    <w:p w14:paraId="171ED341" w14:textId="77777777" w:rsidR="00996B4C" w:rsidRPr="008B1822" w:rsidRDefault="00996B4C" w:rsidP="00A0707D">
      <w:pPr>
        <w:jc w:val="both"/>
      </w:pPr>
      <w:r w:rsidRPr="008B1822">
        <w:t>2.Установите соответствие между событиями и датами:</w:t>
      </w:r>
    </w:p>
    <w:p w14:paraId="149B2834" w14:textId="77777777" w:rsidR="00996B4C" w:rsidRPr="008B1822" w:rsidRDefault="00996B4C" w:rsidP="00A0707D">
      <w:pPr>
        <w:jc w:val="both"/>
      </w:pPr>
      <w:r w:rsidRPr="008B1822">
        <w:t xml:space="preserve">1) Полтавская битва   </w:t>
      </w:r>
    </w:p>
    <w:p w14:paraId="1F62173A" w14:textId="77777777" w:rsidR="00996B4C" w:rsidRPr="008B1822" w:rsidRDefault="00996B4C" w:rsidP="00A0707D">
      <w:pPr>
        <w:jc w:val="both"/>
      </w:pPr>
      <w:r w:rsidRPr="008B1822">
        <w:t xml:space="preserve">2) Гангутское морское сражение  </w:t>
      </w:r>
    </w:p>
    <w:p w14:paraId="1121D8BA" w14:textId="77777777" w:rsidR="00996B4C" w:rsidRPr="008B1822" w:rsidRDefault="00996B4C" w:rsidP="00A0707D">
      <w:pPr>
        <w:jc w:val="both"/>
      </w:pPr>
      <w:r w:rsidRPr="008B1822">
        <w:t xml:space="preserve">3) Окончание Северной войны  </w:t>
      </w:r>
    </w:p>
    <w:p w14:paraId="5A840414" w14:textId="77777777" w:rsidR="00996B4C" w:rsidRPr="008B1822" w:rsidRDefault="00996B4C" w:rsidP="00A0707D">
      <w:pPr>
        <w:jc w:val="both"/>
      </w:pPr>
      <w:r w:rsidRPr="008B1822">
        <w:t>4) Поражение русской армии под Нарвой</w:t>
      </w:r>
      <w:r>
        <w:t xml:space="preserve">: </w:t>
      </w:r>
      <w:r w:rsidRPr="008B1822">
        <w:t>а) 1714 г.</w:t>
      </w:r>
      <w:r>
        <w:t xml:space="preserve">; </w:t>
      </w:r>
      <w:r w:rsidRPr="008B1822">
        <w:t>б) 1721 г.</w:t>
      </w:r>
      <w:r>
        <w:t xml:space="preserve">; </w:t>
      </w:r>
      <w:r w:rsidRPr="008B1822">
        <w:t>в) 1709 г.</w:t>
      </w:r>
      <w:r>
        <w:t xml:space="preserve">; </w:t>
      </w:r>
      <w:r w:rsidRPr="008B1822">
        <w:t>г) 1700 г.</w:t>
      </w:r>
      <w:r>
        <w:t xml:space="preserve">; </w:t>
      </w:r>
      <w:r w:rsidRPr="008B1822">
        <w:t>д) 1721г.</w:t>
      </w:r>
    </w:p>
    <w:p w14:paraId="159D4910" w14:textId="77777777" w:rsidR="00996B4C" w:rsidRPr="008B1822" w:rsidRDefault="00996B4C" w:rsidP="00A0707D">
      <w:pPr>
        <w:jc w:val="both"/>
      </w:pPr>
      <w:r w:rsidRPr="008B1822">
        <w:t>3.Вставить пропущенное слово:</w:t>
      </w:r>
    </w:p>
    <w:p w14:paraId="4E089D77" w14:textId="77777777" w:rsidR="00996B4C" w:rsidRDefault="00996B4C" w:rsidP="00A0707D">
      <w:pPr>
        <w:jc w:val="both"/>
      </w:pPr>
      <w:r w:rsidRPr="008B1822">
        <w:t>Условия вступления на престол Анны Иоанновны, выдвинутые Верховным Тайным советом назывались __________________</w:t>
      </w:r>
    </w:p>
    <w:p w14:paraId="3B8DAFFA" w14:textId="77777777" w:rsidR="00996B4C" w:rsidRPr="008B1822" w:rsidRDefault="00996B4C" w:rsidP="00A0707D">
      <w:pPr>
        <w:jc w:val="both"/>
      </w:pPr>
      <w:r w:rsidRPr="008B1822">
        <w:t>4.Установить хронологическую последовательность:</w:t>
      </w:r>
    </w:p>
    <w:p w14:paraId="45A4EA2E" w14:textId="77777777" w:rsidR="00996B4C" w:rsidRDefault="00996B4C" w:rsidP="00A0707D">
      <w:pPr>
        <w:jc w:val="both"/>
      </w:pPr>
      <w:r>
        <w:t>а</w:t>
      </w:r>
      <w:r w:rsidRPr="008B1822">
        <w:t xml:space="preserve">) Правление Петра II; </w:t>
      </w:r>
      <w:r>
        <w:t>б</w:t>
      </w:r>
      <w:r w:rsidRPr="008B1822">
        <w:t xml:space="preserve">) правление Екатерины I; </w:t>
      </w:r>
      <w:r>
        <w:t>в</w:t>
      </w:r>
      <w:r w:rsidRPr="008B1822">
        <w:t xml:space="preserve">) правление Елизаветы Петровны; </w:t>
      </w:r>
    </w:p>
    <w:p w14:paraId="62B8B0D0" w14:textId="77777777" w:rsidR="00996B4C" w:rsidRDefault="00996B4C" w:rsidP="00A0707D">
      <w:pPr>
        <w:jc w:val="both"/>
      </w:pPr>
      <w:r>
        <w:t>г) правление Анны Иоанновны: д) Начало Великой французской буржуазной революции.</w:t>
      </w:r>
    </w:p>
    <w:p w14:paraId="62640E0D" w14:textId="77777777" w:rsidR="00996B4C" w:rsidRDefault="00996B4C" w:rsidP="00A0707D">
      <w:pPr>
        <w:jc w:val="both"/>
      </w:pPr>
      <w:r w:rsidRPr="008B1822">
        <w:t>5.Установите соответствие между событиями и датами :</w:t>
      </w:r>
    </w:p>
    <w:p w14:paraId="337BF78B" w14:textId="77777777" w:rsidR="00996B4C" w:rsidRPr="008B1822" w:rsidRDefault="00996B4C" w:rsidP="00A0707D">
      <w:pPr>
        <w:jc w:val="both"/>
      </w:pPr>
      <w:r w:rsidRPr="008B1822">
        <w:t xml:space="preserve">1) дворцовый переворот в пользу Екатерины </w:t>
      </w:r>
    </w:p>
    <w:p w14:paraId="35D45BC6" w14:textId="77777777" w:rsidR="00996B4C" w:rsidRPr="008B1822" w:rsidRDefault="00996B4C" w:rsidP="00A0707D">
      <w:pPr>
        <w:jc w:val="both"/>
      </w:pPr>
      <w:r w:rsidRPr="008B1822">
        <w:t xml:space="preserve">2) ликвидация Запорожской сечи </w:t>
      </w:r>
    </w:p>
    <w:p w14:paraId="2ED19153" w14:textId="77777777" w:rsidR="00996B4C" w:rsidRPr="008B1822" w:rsidRDefault="00996B4C" w:rsidP="00A0707D">
      <w:pPr>
        <w:jc w:val="both"/>
      </w:pPr>
      <w:r w:rsidRPr="008B1822">
        <w:t xml:space="preserve">3) издание Жалованной грамоты дворянству и городам </w:t>
      </w:r>
    </w:p>
    <w:p w14:paraId="38C0E130" w14:textId="77777777" w:rsidR="00996B4C" w:rsidRPr="008B1822" w:rsidRDefault="00996B4C" w:rsidP="00A0707D">
      <w:pPr>
        <w:jc w:val="both"/>
      </w:pPr>
      <w:r w:rsidRPr="008B1822">
        <w:t>4) начало «пугачевщины»</w:t>
      </w:r>
    </w:p>
    <w:p w14:paraId="5A8BC594" w14:textId="77777777" w:rsidR="00996B4C" w:rsidRDefault="00996B4C" w:rsidP="00A0707D">
      <w:pPr>
        <w:jc w:val="both"/>
      </w:pPr>
      <w:r w:rsidRPr="008B1822">
        <w:t>а) 1775 г.</w:t>
      </w:r>
    </w:p>
    <w:p w14:paraId="3F27A21F" w14:textId="77777777" w:rsidR="00996B4C" w:rsidRPr="008B1822" w:rsidRDefault="00996B4C" w:rsidP="00A0707D">
      <w:pPr>
        <w:jc w:val="both"/>
      </w:pPr>
      <w:r w:rsidRPr="008B1822">
        <w:t xml:space="preserve">б) 1762 г. </w:t>
      </w:r>
    </w:p>
    <w:p w14:paraId="6E83538E" w14:textId="77777777" w:rsidR="00996B4C" w:rsidRPr="008B1822" w:rsidRDefault="00996B4C" w:rsidP="00A0707D">
      <w:pPr>
        <w:jc w:val="both"/>
      </w:pPr>
      <w:r w:rsidRPr="008B1822">
        <w:t xml:space="preserve">в) 1773 г. </w:t>
      </w:r>
    </w:p>
    <w:p w14:paraId="3F2955B0" w14:textId="77777777" w:rsidR="00996B4C" w:rsidRPr="008B1822" w:rsidRDefault="00996B4C" w:rsidP="00A0707D">
      <w:pPr>
        <w:jc w:val="both"/>
      </w:pPr>
      <w:r w:rsidRPr="008B1822">
        <w:t>г) 1785 г.</w:t>
      </w:r>
    </w:p>
    <w:p w14:paraId="2FC91861" w14:textId="77777777" w:rsidR="00996B4C" w:rsidRPr="008B1822" w:rsidRDefault="00996B4C" w:rsidP="00A0707D">
      <w:pPr>
        <w:jc w:val="both"/>
      </w:pPr>
      <w:r w:rsidRPr="008B1822">
        <w:t>6.Вставить пропущенное слово:</w:t>
      </w:r>
    </w:p>
    <w:p w14:paraId="50B91A1A" w14:textId="77777777" w:rsidR="00996B4C" w:rsidRPr="008B1822" w:rsidRDefault="00996B4C" w:rsidP="00A0707D">
      <w:r w:rsidRPr="008B1822">
        <w:t>Выдающийся русский полководец XVIII века, автор книги «Наука побеждать», - __________</w:t>
      </w:r>
    </w:p>
    <w:p w14:paraId="682B419E" w14:textId="77777777" w:rsidR="00996B4C" w:rsidRDefault="00996B4C" w:rsidP="00A0707D">
      <w:pPr>
        <w:widowControl w:val="0"/>
        <w:jc w:val="both"/>
        <w:rPr>
          <w:b/>
        </w:rPr>
      </w:pPr>
    </w:p>
    <w:p w14:paraId="77AD863A" w14:textId="20A2CBA3" w:rsidR="00996B4C" w:rsidRPr="002A3156" w:rsidRDefault="00996B4C" w:rsidP="00A0707D">
      <w:pPr>
        <w:widowControl w:val="0"/>
        <w:jc w:val="both"/>
        <w:rPr>
          <w:b/>
        </w:rPr>
      </w:pPr>
      <w:r w:rsidRPr="00230E11">
        <w:rPr>
          <w:b/>
        </w:rPr>
        <w:t xml:space="preserve">ТЕМА 6: </w:t>
      </w:r>
      <w:r>
        <w:rPr>
          <w:b/>
        </w:rPr>
        <w:t xml:space="preserve">ЕВРОПЕЙСКИЕ СТРАНЫ И РОССИЯ В ПЕРВОЙ ПОЛОВИНЕ </w:t>
      </w:r>
      <w:r w:rsidRPr="002A3156">
        <w:rPr>
          <w:b/>
          <w:lang w:val="en-US"/>
        </w:rPr>
        <w:t>XIX</w:t>
      </w:r>
      <w:r w:rsidRPr="002A3156">
        <w:rPr>
          <w:b/>
        </w:rPr>
        <w:t xml:space="preserve"> ВЕКА: </w:t>
      </w:r>
      <w:r>
        <w:rPr>
          <w:b/>
        </w:rPr>
        <w:t>ПОЛИТИЧЕСКОЕ, ЭКОНОМИЧЕСКОЕ РАЗВИТИЕ, МЕЖДУНАРОДНЫЕ ОТНОШЕНИЯ.</w:t>
      </w:r>
    </w:p>
    <w:p w14:paraId="570350BC" w14:textId="77777777" w:rsidR="00996B4C" w:rsidRPr="008A5EEE" w:rsidRDefault="00996B4C" w:rsidP="00A0707D">
      <w:pPr>
        <w:jc w:val="both"/>
        <w:rPr>
          <w:b/>
        </w:rPr>
      </w:pPr>
      <w:r w:rsidRPr="008A5EEE">
        <w:rPr>
          <w:b/>
        </w:rPr>
        <w:t>Практические задания для текущего контроля знаний.</w:t>
      </w:r>
    </w:p>
    <w:p w14:paraId="353D2B44"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06B1A9EC" w14:textId="77777777" w:rsidR="00996B4C" w:rsidRPr="004E2A78" w:rsidRDefault="00996B4C" w:rsidP="00A0707D">
      <w:pPr>
        <w:pStyle w:val="afa"/>
        <w:spacing w:before="0" w:beforeAutospacing="0" w:after="0" w:afterAutospacing="0"/>
        <w:jc w:val="both"/>
      </w:pPr>
      <w:r w:rsidRPr="004E2A78">
        <w:t>1.Назовите основные проблемы России в первой половине XIX века. Каким образом государство в указанный период их пыталось решить.</w:t>
      </w:r>
    </w:p>
    <w:p w14:paraId="68D06A85" w14:textId="77777777" w:rsidR="00996B4C" w:rsidRPr="004E2A78" w:rsidRDefault="00996B4C" w:rsidP="00A0707D">
      <w:pPr>
        <w:pStyle w:val="afa"/>
        <w:spacing w:before="0" w:beforeAutospacing="0" w:after="0" w:afterAutospacing="0"/>
        <w:jc w:val="both"/>
      </w:pPr>
      <w:r w:rsidRPr="004E2A78">
        <w:t>2.Почему Александр I не сумел отменить крепостное право в России. Что ему удалось сделать по крестьянскому вопросу?</w:t>
      </w:r>
    </w:p>
    <w:p w14:paraId="1E935B77" w14:textId="77777777" w:rsidR="00996B4C" w:rsidRPr="004E2A78" w:rsidRDefault="00996B4C" w:rsidP="00A0707D">
      <w:pPr>
        <w:shd w:val="clear" w:color="auto" w:fill="FFFFFF"/>
        <w:jc w:val="both"/>
        <w:rPr>
          <w:shd w:val="clear" w:color="auto" w:fill="FFFFFF"/>
        </w:rPr>
      </w:pPr>
      <w:r w:rsidRPr="004E2A78">
        <w:rPr>
          <w:shd w:val="clear" w:color="auto" w:fill="FFFFFF"/>
        </w:rPr>
        <w:t>3.Какие явления в экономике свидетельствовали о разложении крепостнической системы в России?</w:t>
      </w:r>
    </w:p>
    <w:p w14:paraId="1628B455" w14:textId="77777777" w:rsidR="00996B4C" w:rsidRPr="004E2A78" w:rsidRDefault="00996B4C" w:rsidP="00A0707D">
      <w:pPr>
        <w:shd w:val="clear" w:color="auto" w:fill="FFFFFF"/>
        <w:jc w:val="both"/>
        <w:rPr>
          <w:shd w:val="clear" w:color="auto" w:fill="FFFFFF"/>
        </w:rPr>
      </w:pPr>
      <w:r w:rsidRPr="004E2A78">
        <w:rPr>
          <w:shd w:val="clear" w:color="auto" w:fill="FFFFFF"/>
        </w:rPr>
        <w:lastRenderedPageBreak/>
        <w:t>4.Пушкин об Александре I и его правлении оставил нам два противоположных высказывания: «дней Александровых прекрасное начало» и «властитель слабый и лукавый, плешивый щёголь, враг труда». Были ли у поэта основания на такие высказывания?</w:t>
      </w:r>
    </w:p>
    <w:p w14:paraId="329ADB06" w14:textId="77777777" w:rsidR="00996B4C" w:rsidRPr="004E2A78" w:rsidRDefault="00996B4C" w:rsidP="00A0707D">
      <w:pPr>
        <w:shd w:val="clear" w:color="auto" w:fill="FFFFFF"/>
        <w:jc w:val="both"/>
        <w:rPr>
          <w:shd w:val="clear" w:color="auto" w:fill="FFFFFF"/>
        </w:rPr>
      </w:pPr>
      <w:r w:rsidRPr="004E2A78">
        <w:rPr>
          <w:shd w:val="clear" w:color="auto" w:fill="FFFFFF"/>
        </w:rPr>
        <w:t xml:space="preserve">5.Почему Наполеон предлагал императору обменять Сперанского на королевство? </w:t>
      </w:r>
    </w:p>
    <w:p w14:paraId="79D14D38" w14:textId="77777777" w:rsidR="00996B4C" w:rsidRPr="004E2A78" w:rsidRDefault="00996B4C" w:rsidP="00A0707D">
      <w:pPr>
        <w:shd w:val="clear" w:color="auto" w:fill="FFFFFF"/>
        <w:jc w:val="both"/>
        <w:rPr>
          <w:shd w:val="clear" w:color="auto" w:fill="FFFFFF"/>
        </w:rPr>
      </w:pPr>
      <w:r w:rsidRPr="004E2A78">
        <w:rPr>
          <w:shd w:val="clear" w:color="auto" w:fill="FFFFFF"/>
        </w:rPr>
        <w:t>6. В чём вы видите положительные и отрицательные последствия Тильзитского договора?</w:t>
      </w:r>
    </w:p>
    <w:p w14:paraId="6D8C4797" w14:textId="77777777" w:rsidR="00996B4C" w:rsidRPr="004E2A78" w:rsidRDefault="00996B4C" w:rsidP="00A0707D">
      <w:pPr>
        <w:shd w:val="clear" w:color="auto" w:fill="FFFFFF"/>
        <w:jc w:val="both"/>
        <w:rPr>
          <w:shd w:val="clear" w:color="auto" w:fill="FFFFFF"/>
        </w:rPr>
      </w:pPr>
      <w:r w:rsidRPr="004E2A78">
        <w:rPr>
          <w:shd w:val="clear" w:color="auto" w:fill="FFFFFF"/>
        </w:rPr>
        <w:t>7.Проблемный вопрос: «Кто победил в Бородинском сражении?»</w:t>
      </w:r>
    </w:p>
    <w:p w14:paraId="39A35B93" w14:textId="77777777" w:rsidR="00996B4C" w:rsidRPr="004E2A78" w:rsidRDefault="00996B4C" w:rsidP="00A0707D">
      <w:pPr>
        <w:pStyle w:val="afa"/>
        <w:shd w:val="clear" w:color="auto" w:fill="FFFFFF"/>
        <w:spacing w:before="0" w:beforeAutospacing="0" w:after="0" w:afterAutospacing="0"/>
        <w:jc w:val="both"/>
      </w:pPr>
      <w:r w:rsidRPr="004E2A78">
        <w:rPr>
          <w:shd w:val="clear" w:color="auto" w:fill="FFFFFF"/>
        </w:rPr>
        <w:t>8. В первой четверти XIX в. наиболее радикальные российские преобразования происходили в Прибалтике, Польше и Финляндии. В Польше законодательной властью становится сейм. Финляндия получила режим политической автономии, имела свои сенат и сейм. В Прибалтике крепостное право вначале было ограничено, затем вовсе отменено. Почему именно на западной окраине России осуществились преобразования, а, к примеру, не в центральных областях?</w:t>
      </w:r>
    </w:p>
    <w:p w14:paraId="4AFCE9A6" w14:textId="77777777" w:rsidR="00996B4C" w:rsidRPr="004E2A78" w:rsidRDefault="00996B4C" w:rsidP="00A0707D">
      <w:pPr>
        <w:pStyle w:val="afa"/>
        <w:shd w:val="clear" w:color="auto" w:fill="FFFFFF"/>
        <w:spacing w:before="0" w:beforeAutospacing="0" w:after="0" w:afterAutospacing="0"/>
        <w:jc w:val="both"/>
      </w:pPr>
      <w:r w:rsidRPr="004E2A78">
        <w:rPr>
          <w:shd w:val="clear" w:color="auto" w:fill="FFFFFF"/>
        </w:rPr>
        <w:t> 9. Кавказская война. Зачем она нужна была Империи Российской?</w:t>
      </w:r>
    </w:p>
    <w:p w14:paraId="639C5793" w14:textId="77777777" w:rsidR="00996B4C" w:rsidRPr="004E2A78" w:rsidRDefault="00996B4C" w:rsidP="00A0707D">
      <w:pPr>
        <w:pStyle w:val="afa"/>
        <w:shd w:val="clear" w:color="auto" w:fill="FFFFFF"/>
        <w:spacing w:before="0" w:beforeAutospacing="0" w:after="0" w:afterAutospacing="0"/>
        <w:jc w:val="both"/>
      </w:pPr>
      <w:r w:rsidRPr="004E2A78">
        <w:rPr>
          <w:shd w:val="clear" w:color="auto" w:fill="FFFFFF"/>
        </w:rPr>
        <w:t>10. Объясните слова историка и государственного деятеля Александра Ивановича Тургенева, сказанные им об Александре</w:t>
      </w:r>
      <w:r w:rsidRPr="004E2A78">
        <w:rPr>
          <w:rStyle w:val="apple-converted-space"/>
          <w:shd w:val="clear" w:color="auto" w:fill="FFFFFF"/>
        </w:rPr>
        <w:t> I: «Республиканец на словах и самодержец на деле».</w:t>
      </w:r>
    </w:p>
    <w:p w14:paraId="7FD88D2C" w14:textId="77777777" w:rsidR="00996B4C" w:rsidRPr="004E2A78" w:rsidRDefault="00996B4C" w:rsidP="00A0707D">
      <w:pPr>
        <w:pStyle w:val="afa"/>
        <w:shd w:val="clear" w:color="auto" w:fill="FFFFFF"/>
        <w:spacing w:before="0" w:beforeAutospacing="0" w:after="0" w:afterAutospacing="0"/>
        <w:jc w:val="both"/>
      </w:pPr>
      <w:r w:rsidRPr="004E2A78">
        <w:rPr>
          <w:shd w:val="clear" w:color="auto" w:fill="FFFFFF"/>
        </w:rPr>
        <w:t>11. Восстание декабристов (1825 г.) не получило одобрения у крестьян. Почему? Ведь они находились под жесточайшим помещичьим гнетом?</w:t>
      </w:r>
    </w:p>
    <w:p w14:paraId="31ACCAF8" w14:textId="77777777" w:rsidR="00996B4C" w:rsidRPr="004E2A78" w:rsidRDefault="00996B4C" w:rsidP="00A0707D">
      <w:pPr>
        <w:pStyle w:val="afa"/>
        <w:shd w:val="clear" w:color="auto" w:fill="FFFFFF"/>
        <w:spacing w:before="0" w:beforeAutospacing="0" w:after="0" w:afterAutospacing="0"/>
        <w:jc w:val="both"/>
      </w:pPr>
      <w:r w:rsidRPr="004E2A78">
        <w:rPr>
          <w:shd w:val="clear" w:color="auto" w:fill="FFFFFF"/>
        </w:rPr>
        <w:t>12. Почему Николай</w:t>
      </w:r>
      <w:r w:rsidRPr="004E2A78">
        <w:rPr>
          <w:rStyle w:val="apple-converted-space"/>
          <w:shd w:val="clear" w:color="auto" w:fill="FFFFFF"/>
        </w:rPr>
        <w:t> I, вступая на престол, сделал выбор в пользу сохранения самодержавия? Что определяло его поведение – тщеславие, страх перед революцией или нежелание нарушать традицию?</w:t>
      </w:r>
    </w:p>
    <w:p w14:paraId="4CF35AD8" w14:textId="77777777" w:rsidR="00996B4C" w:rsidRPr="004E2A78" w:rsidRDefault="00996B4C" w:rsidP="00A0707D">
      <w:pPr>
        <w:pStyle w:val="afa"/>
        <w:shd w:val="clear" w:color="auto" w:fill="FFFFFF"/>
        <w:spacing w:before="0" w:beforeAutospacing="0" w:after="0" w:afterAutospacing="0"/>
        <w:jc w:val="both"/>
      </w:pPr>
      <w:r w:rsidRPr="004E2A78">
        <w:rPr>
          <w:shd w:val="clear" w:color="auto" w:fill="FFFFFF"/>
        </w:rPr>
        <w:t> 13. Николай</w:t>
      </w:r>
      <w:r w:rsidRPr="004E2A78">
        <w:rPr>
          <w:rStyle w:val="apple-converted-space"/>
          <w:shd w:val="clear" w:color="auto" w:fill="FFFFFF"/>
        </w:rPr>
        <w:t> I – кто он: жандарм или рыцарь самодержавия, реакционер или «революционер сверху»?</w:t>
      </w:r>
    </w:p>
    <w:p w14:paraId="2EF0E6A3" w14:textId="77777777" w:rsidR="00996B4C" w:rsidRPr="004E2A78" w:rsidRDefault="00996B4C" w:rsidP="00A0707D">
      <w:pPr>
        <w:pStyle w:val="afa"/>
        <w:shd w:val="clear" w:color="auto" w:fill="FFFFFF"/>
        <w:spacing w:before="0" w:beforeAutospacing="0" w:after="0" w:afterAutospacing="0"/>
        <w:jc w:val="both"/>
      </w:pPr>
      <w:r w:rsidRPr="004E2A78">
        <w:t>14. Почему историки считают. Что Николай I проиграл войну ещё до её начала? Были ли шансы у России одержать победу в Крымской войне?</w:t>
      </w:r>
    </w:p>
    <w:p w14:paraId="6ACCD0B5" w14:textId="77777777" w:rsidR="00996B4C" w:rsidRPr="004E2A78" w:rsidRDefault="00996B4C" w:rsidP="00A0707D">
      <w:pPr>
        <w:pStyle w:val="afa"/>
        <w:shd w:val="clear" w:color="auto" w:fill="FFFFFF"/>
        <w:spacing w:before="0" w:beforeAutospacing="0" w:after="0" w:afterAutospacing="0"/>
        <w:jc w:val="both"/>
      </w:pPr>
      <w:r w:rsidRPr="004E2A78">
        <w:rPr>
          <w:shd w:val="clear" w:color="auto" w:fill="FFFFFF"/>
        </w:rPr>
        <w:t>15. Подумайте, почему война, начавшаяся как русско-турецкая, привела к войне или «враждебному нейтралитету» с крупнейшими странами Европы?</w:t>
      </w:r>
    </w:p>
    <w:p w14:paraId="4E6F9342" w14:textId="77777777" w:rsidR="00996B4C" w:rsidRPr="004E2A78" w:rsidRDefault="00996B4C" w:rsidP="00A0707D">
      <w:pPr>
        <w:pStyle w:val="afa"/>
        <w:shd w:val="clear" w:color="auto" w:fill="FFFFFF"/>
        <w:spacing w:before="0" w:beforeAutospacing="0" w:after="0" w:afterAutospacing="0"/>
        <w:jc w:val="both"/>
      </w:pPr>
      <w:r w:rsidRPr="004E2A78">
        <w:rPr>
          <w:shd w:val="clear" w:color="auto" w:fill="FFFFFF"/>
        </w:rPr>
        <w:t xml:space="preserve"> 16. </w:t>
      </w:r>
      <w:r w:rsidRPr="004E2A78">
        <w:rPr>
          <w:rStyle w:val="afc"/>
          <w:i w:val="0"/>
          <w:iCs w:val="0"/>
          <w:shd w:val="clear" w:color="auto" w:fill="FFFFFF"/>
        </w:rPr>
        <w:t>Выявите общие черты и элементы различия промышленного переворота в Англии и России.</w:t>
      </w:r>
    </w:p>
    <w:p w14:paraId="29712D36" w14:textId="77777777" w:rsidR="00996B4C" w:rsidRDefault="00996B4C" w:rsidP="00A0707D">
      <w:pPr>
        <w:shd w:val="clear" w:color="auto" w:fill="FFFFFF"/>
        <w:jc w:val="both"/>
        <w:rPr>
          <w:shd w:val="clear" w:color="auto" w:fill="FFFFFF"/>
        </w:rPr>
      </w:pPr>
      <w:r w:rsidRPr="004E2A78">
        <w:rPr>
          <w:shd w:val="clear" w:color="auto" w:fill="FFFFFF"/>
        </w:rPr>
        <w:t>17. Как вы понимаете слова А. Герцена об отношениях западников и славянофилов: «Мы, как двуликий Янус, смотрели в разные стороны, но сердце у нас билось одно»?</w:t>
      </w:r>
    </w:p>
    <w:p w14:paraId="75E0291C" w14:textId="77777777" w:rsidR="00996B4C" w:rsidRPr="006D17AE" w:rsidRDefault="00996B4C" w:rsidP="00A0707D">
      <w:pPr>
        <w:shd w:val="clear" w:color="auto" w:fill="FFFFFF"/>
        <w:jc w:val="both"/>
        <w:rPr>
          <w:shd w:val="clear" w:color="auto" w:fill="FFFFFF"/>
        </w:rPr>
      </w:pPr>
      <w:r>
        <w:rPr>
          <w:shd w:val="clear" w:color="auto" w:fill="FFFFFF"/>
        </w:rPr>
        <w:t xml:space="preserve">18. Охарактеризуйте процессы, происходившие в Европе в первой половине </w:t>
      </w:r>
      <w:r>
        <w:rPr>
          <w:shd w:val="clear" w:color="auto" w:fill="FFFFFF"/>
          <w:lang w:val="en-US"/>
        </w:rPr>
        <w:t>XIX</w:t>
      </w:r>
      <w:r>
        <w:rPr>
          <w:shd w:val="clear" w:color="auto" w:fill="FFFFFF"/>
        </w:rPr>
        <w:t>в.</w:t>
      </w:r>
    </w:p>
    <w:p w14:paraId="339615BA" w14:textId="77777777" w:rsidR="00996B4C" w:rsidRPr="007211D2" w:rsidRDefault="00996B4C" w:rsidP="00A0707D">
      <w:pPr>
        <w:shd w:val="clear" w:color="auto" w:fill="FFFFFF"/>
        <w:jc w:val="both"/>
        <w:rPr>
          <w:color w:val="000000"/>
          <w:u w:val="single"/>
        </w:rPr>
      </w:pPr>
      <w:r w:rsidRPr="007211D2">
        <w:rPr>
          <w:color w:val="000000"/>
          <w:u w:val="single"/>
        </w:rPr>
        <w:t>Контрольные задания</w:t>
      </w:r>
    </w:p>
    <w:p w14:paraId="1FCC5278" w14:textId="77777777" w:rsidR="00996B4C" w:rsidRPr="008B1822" w:rsidRDefault="00996B4C" w:rsidP="00A0707D">
      <w:pPr>
        <w:jc w:val="both"/>
      </w:pPr>
      <w:r w:rsidRPr="008B1822">
        <w:t>1.Распределите в два столбца суждения, характерные для славянофилов (I) и западников (II):</w:t>
      </w:r>
    </w:p>
    <w:p w14:paraId="7C848D86" w14:textId="77777777" w:rsidR="00996B4C" w:rsidRDefault="00996B4C" w:rsidP="00A0707D">
      <w:pPr>
        <w:jc w:val="both"/>
      </w:pPr>
      <w:r w:rsidRPr="008B1822">
        <w:t>1) Россия будет развиваться самобытным путем, отличным от пути Запада; 2) Россия должна пойти по тому же пути, что и страны Запада; 3) в России должен установиться буржуазный строй; 4) Россия должна развиваться как патриархально-общинная, крестьянская страна; 5) необходимо сохранить помещичье землевладение; 6) земля должна быть отдана крестьянам</w:t>
      </w:r>
    </w:p>
    <w:p w14:paraId="043635E9" w14:textId="77777777" w:rsidR="00996B4C" w:rsidRPr="008B1822" w:rsidRDefault="00996B4C" w:rsidP="00A0707D">
      <w:pPr>
        <w:jc w:val="both"/>
      </w:pPr>
      <w:r w:rsidRPr="008B1822">
        <w:t>2.  Автор одного из программных документов декабристов - "Конституции":</w:t>
      </w:r>
    </w:p>
    <w:p w14:paraId="2EBED23C" w14:textId="77777777" w:rsidR="00996B4C" w:rsidRDefault="00996B4C" w:rsidP="00A0707D">
      <w:pPr>
        <w:jc w:val="both"/>
      </w:pPr>
      <w:r>
        <w:t>а</w:t>
      </w:r>
      <w:r w:rsidRPr="008B1822">
        <w:t xml:space="preserve">) А.Н. Радищев;      </w:t>
      </w:r>
      <w:r>
        <w:t>б</w:t>
      </w:r>
      <w:r w:rsidRPr="008B1822">
        <w:t xml:space="preserve">) И.В. Киреевский; </w:t>
      </w:r>
      <w:r>
        <w:t>в</w:t>
      </w:r>
      <w:r w:rsidRPr="008B1822">
        <w:t xml:space="preserve">) Н.М. Муравьев;   </w:t>
      </w:r>
      <w:r>
        <w:t>г</w:t>
      </w:r>
      <w:r w:rsidRPr="008B1822">
        <w:t>) Н.М. Карамзин.</w:t>
      </w:r>
    </w:p>
    <w:p w14:paraId="6994102D" w14:textId="77777777" w:rsidR="00996B4C" w:rsidRDefault="00996B4C" w:rsidP="00A0707D">
      <w:pPr>
        <w:jc w:val="both"/>
      </w:pPr>
      <w:r w:rsidRPr="008B1822">
        <w:t>3. Какой населенный пункт вошел в историю Отечественной войны  1812 г. как место, где русская армия, оторвавшись от французских войск, пополнила свою численность и вооружение, набрала силы для дальнейшей борьбы:</w:t>
      </w:r>
      <w:r>
        <w:t xml:space="preserve"> а</w:t>
      </w:r>
      <w:r w:rsidRPr="008B1822">
        <w:t xml:space="preserve">) Фили;   </w:t>
      </w:r>
      <w:r>
        <w:t>б</w:t>
      </w:r>
      <w:r w:rsidRPr="008B1822">
        <w:t xml:space="preserve">) Смоленск; </w:t>
      </w:r>
      <w:r>
        <w:t>в</w:t>
      </w:r>
      <w:r w:rsidRPr="008B1822">
        <w:t xml:space="preserve">) Аустерлиц;    </w:t>
      </w:r>
      <w:r>
        <w:t>г</w:t>
      </w:r>
      <w:r w:rsidRPr="008B1822">
        <w:t>) Тарутино.</w:t>
      </w:r>
    </w:p>
    <w:p w14:paraId="703D7A04" w14:textId="77777777" w:rsidR="00996B4C" w:rsidRDefault="00996B4C" w:rsidP="00A0707D">
      <w:pPr>
        <w:jc w:val="both"/>
      </w:pPr>
      <w:r w:rsidRPr="008B1822">
        <w:t>4. Как назывались представители русской общественной мысли 1830-1850-х гг., идеализировавшие историческое прошлое России, выступавшие за самобытный путь развития России:</w:t>
      </w:r>
      <w:r>
        <w:t xml:space="preserve"> а</w:t>
      </w:r>
      <w:r w:rsidRPr="008B1822">
        <w:t xml:space="preserve">) славянофилы;  </w:t>
      </w:r>
      <w:r>
        <w:t>б</w:t>
      </w:r>
      <w:r w:rsidRPr="008B1822">
        <w:t xml:space="preserve">) социал-демократы;   </w:t>
      </w:r>
      <w:r>
        <w:t>в</w:t>
      </w:r>
      <w:r w:rsidRPr="008B1822">
        <w:t xml:space="preserve">) западники;   </w:t>
      </w:r>
      <w:r>
        <w:t>г</w:t>
      </w:r>
      <w:r w:rsidRPr="008B1822">
        <w:t>) декабристы.</w:t>
      </w:r>
    </w:p>
    <w:p w14:paraId="017EEC55" w14:textId="77777777" w:rsidR="00996B4C" w:rsidRPr="008B1822" w:rsidRDefault="00996B4C" w:rsidP="00A0707D">
      <w:pPr>
        <w:jc w:val="both"/>
      </w:pPr>
      <w:r w:rsidRPr="008B1822">
        <w:t>5. К "золотому веку" русской литературы относится творчество</w:t>
      </w:r>
      <w:r>
        <w:t>:</w:t>
      </w:r>
    </w:p>
    <w:p w14:paraId="7D3D3C89" w14:textId="77777777" w:rsidR="00996B4C" w:rsidRDefault="00996B4C" w:rsidP="00A0707D">
      <w:pPr>
        <w:jc w:val="both"/>
      </w:pPr>
      <w:r>
        <w:t>а</w:t>
      </w:r>
      <w:r w:rsidRPr="008B1822">
        <w:t>) Д.И. Фонвизина;</w:t>
      </w:r>
      <w:r>
        <w:t xml:space="preserve"> б</w:t>
      </w:r>
      <w:r w:rsidRPr="008B1822">
        <w:t xml:space="preserve">) А.С. Пушкина;   </w:t>
      </w:r>
      <w:r>
        <w:t>в</w:t>
      </w:r>
      <w:r w:rsidRPr="008B1822">
        <w:t xml:space="preserve">) А.П. Чехова;   </w:t>
      </w:r>
      <w:r>
        <w:t>г</w:t>
      </w:r>
      <w:r w:rsidRPr="008B1822">
        <w:t>) И.А. Бунина.</w:t>
      </w:r>
    </w:p>
    <w:p w14:paraId="314854CC" w14:textId="77777777" w:rsidR="00996B4C" w:rsidRPr="008B1822" w:rsidRDefault="00996B4C" w:rsidP="00A0707D">
      <w:pPr>
        <w:jc w:val="both"/>
      </w:pPr>
      <w:r w:rsidRPr="008B1822">
        <w:lastRenderedPageBreak/>
        <w:t>6. Прочтите отрывок из записок современника и укажите название учебного заведения, о в</w:t>
      </w:r>
      <w:r>
        <w:t>оспитанниках которого идет речь.</w:t>
      </w:r>
      <w:r w:rsidRPr="00D05521">
        <w:t xml:space="preserve"> </w:t>
      </w:r>
      <w:r w:rsidRPr="008B1822">
        <w:t>"Говорят, что Александр хотел воспитать … братьев своих Николая и Михаила наравне с будущими подданными и что политические обстоятельства помешали ему исполнить это… А мысль, если она была, заслуживает уважения… Первым выпускам Россия обязана многими достойными и блистательными людьми: Пушкиным,  бароном Корфом и князем… А.М. Горчаковым.</w:t>
      </w:r>
    </w:p>
    <w:p w14:paraId="3EE9F33F" w14:textId="77777777" w:rsidR="00996B4C" w:rsidRPr="008B1822" w:rsidRDefault="00996B4C" w:rsidP="00A0707D">
      <w:pPr>
        <w:jc w:val="both"/>
      </w:pPr>
    </w:p>
    <w:p w14:paraId="30258943" w14:textId="77777777" w:rsidR="00996B4C" w:rsidRPr="008B1822" w:rsidRDefault="00996B4C" w:rsidP="00A0707D">
      <w:pPr>
        <w:jc w:val="both"/>
      </w:pPr>
      <w:r>
        <w:t>а</w:t>
      </w:r>
      <w:r w:rsidRPr="008B1822">
        <w:t xml:space="preserve">) Смольный институт                  </w:t>
      </w:r>
      <w:r>
        <w:t>б</w:t>
      </w:r>
      <w:r w:rsidRPr="008B1822">
        <w:t>) Пансион при Московском университете</w:t>
      </w:r>
    </w:p>
    <w:p w14:paraId="2B0F8CDC" w14:textId="77777777" w:rsidR="00996B4C" w:rsidRDefault="00996B4C" w:rsidP="00A0707D">
      <w:pPr>
        <w:jc w:val="both"/>
      </w:pPr>
      <w:r>
        <w:t>в</w:t>
      </w:r>
      <w:r w:rsidRPr="008B1822">
        <w:t xml:space="preserve">) Московский университет       </w:t>
      </w:r>
      <w:r>
        <w:t xml:space="preserve">  г</w:t>
      </w:r>
      <w:r w:rsidRPr="008B1822">
        <w:t>) Царскосельский лицей</w:t>
      </w:r>
    </w:p>
    <w:p w14:paraId="0E9B8C45" w14:textId="77777777" w:rsidR="00996B4C" w:rsidRPr="008B1822" w:rsidRDefault="00996B4C" w:rsidP="00A0707D">
      <w:pPr>
        <w:jc w:val="both"/>
      </w:pPr>
      <w:r w:rsidRPr="008B1822">
        <w:t>7. В первой половине 19 века повинность крепостных крестьян в пользу помещика называлась:</w:t>
      </w:r>
    </w:p>
    <w:p w14:paraId="0060FD53" w14:textId="77777777" w:rsidR="00996B4C" w:rsidRDefault="00996B4C" w:rsidP="00A0707D">
      <w:pPr>
        <w:jc w:val="both"/>
      </w:pPr>
      <w:r>
        <w:t>а</w:t>
      </w:r>
      <w:r w:rsidRPr="008B1822">
        <w:t xml:space="preserve">) барщиной;      </w:t>
      </w:r>
      <w:r>
        <w:t>б</w:t>
      </w:r>
      <w:r w:rsidRPr="008B1822">
        <w:t xml:space="preserve">) отработками;        </w:t>
      </w:r>
      <w:r>
        <w:t>в</w:t>
      </w:r>
      <w:r w:rsidRPr="008B1822">
        <w:t xml:space="preserve">) помочью;      </w:t>
      </w:r>
      <w:r>
        <w:t>г</w:t>
      </w:r>
      <w:r w:rsidRPr="008B1822">
        <w:t>) налогом.</w:t>
      </w:r>
    </w:p>
    <w:p w14:paraId="23E30CDB" w14:textId="77777777" w:rsidR="00996B4C" w:rsidRPr="008B1822" w:rsidRDefault="00996B4C" w:rsidP="00A0707D">
      <w:pPr>
        <w:jc w:val="both"/>
      </w:pPr>
      <w:r w:rsidRPr="008B1822">
        <w:t>8. Прочтите отрывок из воспоминаний и укажите фамилию человека, о котором идет речь.</w:t>
      </w:r>
    </w:p>
    <w:p w14:paraId="5870EDC6" w14:textId="77777777" w:rsidR="00996B4C" w:rsidRPr="008B1822" w:rsidRDefault="00996B4C" w:rsidP="00A0707D">
      <w:pPr>
        <w:jc w:val="both"/>
      </w:pPr>
      <w:r w:rsidRPr="008B1822">
        <w:t>"Блестящее образование,  блестящее положение в свете и при дворе, блестящая, даже по тем временам головокружительная карьера (в 23 года был генерал-майором), барабанный бой и знамена Наполеоновских войск, участие в пятидесяти восьми сражениях, празднества Венского конгресса - вся юность его прошла под тем героическим дуновением молодости, которым дышало "дней Александровых прекрасное начало". И после этого - ночь сибирских рудников…"</w:t>
      </w:r>
    </w:p>
    <w:p w14:paraId="7F5EA057" w14:textId="77777777" w:rsidR="00996B4C" w:rsidRDefault="00996B4C" w:rsidP="00A0707D">
      <w:pPr>
        <w:jc w:val="both"/>
      </w:pPr>
      <w:r>
        <w:t>а</w:t>
      </w:r>
      <w:r w:rsidRPr="008B1822">
        <w:t xml:space="preserve">) А.С. Хомяков;     </w:t>
      </w:r>
      <w:r>
        <w:t>б</w:t>
      </w:r>
      <w:r w:rsidRPr="008B1822">
        <w:t xml:space="preserve">) Б.Н. Чичерин;     </w:t>
      </w:r>
      <w:r>
        <w:t>в</w:t>
      </w:r>
      <w:r w:rsidRPr="008B1822">
        <w:t xml:space="preserve">) П.Я. Чаадаев;     </w:t>
      </w:r>
      <w:r>
        <w:t>г</w:t>
      </w:r>
      <w:r w:rsidRPr="008B1822">
        <w:t>) С.Г. Волконский.</w:t>
      </w:r>
    </w:p>
    <w:p w14:paraId="6C3A1A85" w14:textId="77777777" w:rsidR="00996B4C" w:rsidRPr="008B1822" w:rsidRDefault="00996B4C" w:rsidP="00A0707D">
      <w:pPr>
        <w:jc w:val="both"/>
      </w:pPr>
      <w:r w:rsidRPr="008B1822">
        <w:t>9. Какие из перечисленных ниже событий, явлений, понятий были  связаны с понятием  "аракчеевщина":</w:t>
      </w:r>
    </w:p>
    <w:p w14:paraId="0C185655" w14:textId="77777777" w:rsidR="00996B4C" w:rsidRPr="008B1822" w:rsidRDefault="00996B4C" w:rsidP="00A0707D">
      <w:pPr>
        <w:jc w:val="both"/>
      </w:pPr>
      <w:r w:rsidRPr="008B1822">
        <w:t>а) военные поселения; б) временщик; в) учреждение Государственного Совета;                  г) вольноотпущенные крестьяне; д) ужесточение цензуры; е) учреждение Государственной думы.</w:t>
      </w:r>
    </w:p>
    <w:p w14:paraId="1CB4B1A7" w14:textId="77777777" w:rsidR="00996B4C" w:rsidRDefault="00996B4C" w:rsidP="00A0707D">
      <w:pPr>
        <w:jc w:val="both"/>
      </w:pPr>
      <w:r w:rsidRPr="008B1822">
        <w:t>Укажите верный ответ: 1) абд;    2) авд;    3) вге;  4) где.</w:t>
      </w:r>
    </w:p>
    <w:p w14:paraId="5B10250A" w14:textId="77777777" w:rsidR="00996B4C" w:rsidRPr="008B1822" w:rsidRDefault="00996B4C" w:rsidP="00A0707D">
      <w:pPr>
        <w:jc w:val="both"/>
      </w:pPr>
      <w:r w:rsidRPr="008B1822">
        <w:t>10. В 1805 г. под Аустерлицем состоялось сражение между армиями:</w:t>
      </w:r>
    </w:p>
    <w:p w14:paraId="1569D484" w14:textId="77777777" w:rsidR="00996B4C" w:rsidRPr="008B1822" w:rsidRDefault="00996B4C" w:rsidP="00A0707D">
      <w:pPr>
        <w:jc w:val="both"/>
      </w:pPr>
      <w:r>
        <w:t>а</w:t>
      </w:r>
      <w:r w:rsidRPr="008B1822">
        <w:t>)  российско-австрийской и французской</w:t>
      </w:r>
    </w:p>
    <w:p w14:paraId="180A844D" w14:textId="77777777" w:rsidR="00996B4C" w:rsidRPr="008B1822" w:rsidRDefault="00996B4C" w:rsidP="00A0707D">
      <w:pPr>
        <w:jc w:val="both"/>
      </w:pPr>
      <w:r>
        <w:t>б</w:t>
      </w:r>
      <w:r w:rsidRPr="008B1822">
        <w:t>) российско-французской и английской</w:t>
      </w:r>
    </w:p>
    <w:p w14:paraId="66824839" w14:textId="77777777" w:rsidR="00996B4C" w:rsidRPr="008B1822" w:rsidRDefault="00996B4C" w:rsidP="00A0707D">
      <w:pPr>
        <w:jc w:val="both"/>
      </w:pPr>
      <w:r>
        <w:t>в</w:t>
      </w:r>
      <w:r w:rsidRPr="008B1822">
        <w:t>)  российско-шведской и английской</w:t>
      </w:r>
    </w:p>
    <w:p w14:paraId="2F19B323" w14:textId="77777777" w:rsidR="00996B4C" w:rsidRDefault="00996B4C" w:rsidP="00A0707D">
      <w:pPr>
        <w:jc w:val="both"/>
      </w:pPr>
      <w:r>
        <w:t>г</w:t>
      </w:r>
      <w:r w:rsidRPr="008B1822">
        <w:t>) российско-французской и австрийской</w:t>
      </w:r>
    </w:p>
    <w:p w14:paraId="07FA05EF" w14:textId="77777777" w:rsidR="00996B4C" w:rsidRPr="008B1822" w:rsidRDefault="00996B4C" w:rsidP="00A0707D">
      <w:pPr>
        <w:jc w:val="both"/>
      </w:pPr>
      <w:r w:rsidRPr="008B1822">
        <w:t>11. Принятая в годы правления Николая 1 в качестве официальной идеологии система взглядов основывалась на положении:</w:t>
      </w:r>
    </w:p>
    <w:p w14:paraId="1DC2487D" w14:textId="77777777" w:rsidR="00996B4C" w:rsidRPr="008B1822" w:rsidRDefault="00996B4C" w:rsidP="00A0707D">
      <w:pPr>
        <w:jc w:val="both"/>
      </w:pPr>
      <w:r>
        <w:t>а</w:t>
      </w:r>
      <w:r w:rsidRPr="008B1822">
        <w:t>)  "сила власти - царю, сила мнения - народу!</w:t>
      </w:r>
      <w:r>
        <w:t>»</w:t>
      </w:r>
    </w:p>
    <w:p w14:paraId="4163B2C2" w14:textId="77777777" w:rsidR="00996B4C" w:rsidRPr="008B1822" w:rsidRDefault="00996B4C" w:rsidP="00A0707D">
      <w:pPr>
        <w:jc w:val="both"/>
      </w:pPr>
      <w:r>
        <w:t>б</w:t>
      </w:r>
      <w:r w:rsidRPr="008B1822">
        <w:t>)  "Москва - третий Рим, а четвертому не бывать"</w:t>
      </w:r>
    </w:p>
    <w:p w14:paraId="28CDA407" w14:textId="77777777" w:rsidR="00996B4C" w:rsidRPr="008B1822" w:rsidRDefault="00996B4C" w:rsidP="00A0707D">
      <w:pPr>
        <w:jc w:val="both"/>
      </w:pPr>
      <w:r>
        <w:t>в</w:t>
      </w:r>
      <w:r w:rsidRPr="008B1822">
        <w:t>)  "православие, самодержавие, народность"</w:t>
      </w:r>
    </w:p>
    <w:p w14:paraId="741A7B6E" w14:textId="77777777" w:rsidR="00996B4C" w:rsidRDefault="00996B4C" w:rsidP="00A0707D">
      <w:pPr>
        <w:jc w:val="both"/>
      </w:pPr>
      <w:r>
        <w:t>г</w:t>
      </w:r>
      <w:r w:rsidRPr="008B1822">
        <w:t>)  "сначала успокоение, потом реформы"</w:t>
      </w:r>
    </w:p>
    <w:p w14:paraId="36FE1177" w14:textId="77777777" w:rsidR="00996B4C" w:rsidRPr="008B1822" w:rsidRDefault="00996B4C" w:rsidP="00A0707D">
      <w:pPr>
        <w:jc w:val="both"/>
      </w:pPr>
      <w:r w:rsidRPr="008B1822">
        <w:t xml:space="preserve">12. В </w:t>
      </w:r>
      <w:r>
        <w:t>первой</w:t>
      </w:r>
      <w:r w:rsidRPr="008B1822">
        <w:t xml:space="preserve"> половине 19 века помещики Черноземья с целью повышения доходности своих хозяйств</w:t>
      </w:r>
      <w:r>
        <w:t>:</w:t>
      </w:r>
    </w:p>
    <w:p w14:paraId="4BF0C84A" w14:textId="77777777" w:rsidR="00996B4C" w:rsidRPr="008B1822" w:rsidRDefault="00996B4C" w:rsidP="00A0707D">
      <w:pPr>
        <w:jc w:val="both"/>
      </w:pPr>
      <w:r>
        <w:t>а</w:t>
      </w:r>
      <w:r w:rsidRPr="008B1822">
        <w:t>)   переводили большую часть крестьян на оброк</w:t>
      </w:r>
    </w:p>
    <w:p w14:paraId="6F40925A" w14:textId="77777777" w:rsidR="00996B4C" w:rsidRPr="008B1822" w:rsidRDefault="00996B4C" w:rsidP="00A0707D">
      <w:pPr>
        <w:jc w:val="both"/>
      </w:pPr>
      <w:r>
        <w:t>б</w:t>
      </w:r>
      <w:r w:rsidRPr="008B1822">
        <w:t>)   увеличивали размер крестьянских наделов</w:t>
      </w:r>
    </w:p>
    <w:p w14:paraId="1B3B6DE0" w14:textId="77777777" w:rsidR="00996B4C" w:rsidRPr="008B1822" w:rsidRDefault="00996B4C" w:rsidP="00A0707D">
      <w:pPr>
        <w:jc w:val="both"/>
      </w:pPr>
      <w:r>
        <w:t>в</w:t>
      </w:r>
      <w:r w:rsidRPr="008B1822">
        <w:t>)   интенсивно внедряли сельскохозяйственные машины</w:t>
      </w:r>
    </w:p>
    <w:p w14:paraId="51F2E27F" w14:textId="77777777" w:rsidR="00996B4C" w:rsidRDefault="00996B4C" w:rsidP="00A0707D">
      <w:pPr>
        <w:jc w:val="both"/>
      </w:pPr>
      <w:r>
        <w:t>г</w:t>
      </w:r>
      <w:r w:rsidRPr="008B1822">
        <w:t>)   переводили крестьян на месячину</w:t>
      </w:r>
      <w:r>
        <w:t>.</w:t>
      </w:r>
    </w:p>
    <w:p w14:paraId="6DE7FDD9" w14:textId="77777777" w:rsidR="00996B4C" w:rsidRPr="008B1822" w:rsidRDefault="00996B4C" w:rsidP="00A0707D">
      <w:pPr>
        <w:jc w:val="both"/>
      </w:pPr>
      <w:r w:rsidRPr="008B1822">
        <w:t>13. Прочтите отрывок из записок современника и укажите дату события, о котором идет речь</w:t>
      </w:r>
      <w:r>
        <w:t>.</w:t>
      </w:r>
    </w:p>
    <w:p w14:paraId="78025442" w14:textId="77777777" w:rsidR="00996B4C" w:rsidRPr="008B1822" w:rsidRDefault="00996B4C" w:rsidP="00A0707D">
      <w:pPr>
        <w:jc w:val="both"/>
      </w:pPr>
      <w:r w:rsidRPr="008B1822">
        <w:t>"Александр дал свое согласие принудить императора к отречению от короны, но с непременным условием щадить отца и не нанести ему никакого оскорбления… Но люди знатной породы… прокрались, как подлые разбойники…, в комнату безоружного, спящего человека… и умертвили его…"</w:t>
      </w:r>
    </w:p>
    <w:p w14:paraId="0C674D82" w14:textId="77777777" w:rsidR="00996B4C" w:rsidRDefault="00996B4C" w:rsidP="00A0707D">
      <w:pPr>
        <w:jc w:val="both"/>
      </w:pPr>
      <w:r>
        <w:t>а</w:t>
      </w:r>
      <w:r w:rsidRPr="008B1822">
        <w:t xml:space="preserve">) 1801;         </w:t>
      </w:r>
      <w:r>
        <w:t>б</w:t>
      </w:r>
      <w:r w:rsidRPr="008B1822">
        <w:t xml:space="preserve">) 1812;         </w:t>
      </w:r>
      <w:r>
        <w:t>в</w:t>
      </w:r>
      <w:r w:rsidRPr="008B1822">
        <w:t xml:space="preserve">) 1821;        </w:t>
      </w:r>
      <w:r>
        <w:t>г</w:t>
      </w:r>
      <w:r w:rsidRPr="008B1822">
        <w:t>) 1825.</w:t>
      </w:r>
    </w:p>
    <w:p w14:paraId="72152C7F" w14:textId="77777777" w:rsidR="00996B4C" w:rsidRDefault="00996B4C" w:rsidP="00A0707D">
      <w:pPr>
        <w:jc w:val="both"/>
      </w:pPr>
      <w:r w:rsidRPr="008B1822">
        <w:t>14. Как называлось в России в 1 половине 19 века сословие, обладавшее монопольным правом на владение крепостными крестьянами</w:t>
      </w:r>
      <w:r>
        <w:t>: а</w:t>
      </w:r>
      <w:r w:rsidRPr="008B1822">
        <w:t>) мещане;</w:t>
      </w:r>
      <w:r>
        <w:t xml:space="preserve"> б</w:t>
      </w:r>
      <w:r w:rsidRPr="008B1822">
        <w:t xml:space="preserve">) купцы; </w:t>
      </w:r>
      <w:r>
        <w:t>в</w:t>
      </w:r>
      <w:r w:rsidRPr="008B1822">
        <w:t>) бояре;</w:t>
      </w:r>
      <w:r>
        <w:t xml:space="preserve"> г</w:t>
      </w:r>
      <w:r w:rsidRPr="008B1822">
        <w:t>) дворяне.</w:t>
      </w:r>
    </w:p>
    <w:p w14:paraId="3158EDC9" w14:textId="77777777" w:rsidR="00996B4C" w:rsidRPr="008B1822" w:rsidRDefault="00996B4C" w:rsidP="00A0707D">
      <w:pPr>
        <w:jc w:val="both"/>
      </w:pPr>
      <w:r w:rsidRPr="008B1822">
        <w:lastRenderedPageBreak/>
        <w:t>15. Издание "указа об обязанных крестьянах", проведение П.Д. Киселевым реформы государственных крестьян, работа Секретных комитетов для разработки проектов улучшения положения крепостных крестьян - относятся к царствованию</w:t>
      </w:r>
      <w:r>
        <w:t>:</w:t>
      </w:r>
    </w:p>
    <w:p w14:paraId="3BA7165B" w14:textId="77777777" w:rsidR="00996B4C" w:rsidRDefault="00996B4C" w:rsidP="00A0707D">
      <w:r>
        <w:t>а</w:t>
      </w:r>
      <w:r w:rsidRPr="008B1822">
        <w:t xml:space="preserve">) Павла 1; </w:t>
      </w:r>
      <w:r>
        <w:t>б</w:t>
      </w:r>
      <w:r w:rsidRPr="008B1822">
        <w:t xml:space="preserve">) Николая 1; </w:t>
      </w:r>
      <w:r>
        <w:t>в</w:t>
      </w:r>
      <w:r w:rsidRPr="008B1822">
        <w:t xml:space="preserve">) Александра 3; </w:t>
      </w:r>
      <w:r>
        <w:t>г</w:t>
      </w:r>
      <w:r w:rsidRPr="008B1822">
        <w:t>) Николая 2.</w:t>
      </w:r>
    </w:p>
    <w:p w14:paraId="14116ED6" w14:textId="77777777" w:rsidR="00996B4C" w:rsidRPr="008B1822" w:rsidRDefault="00996B4C" w:rsidP="00A0707D">
      <w:pPr>
        <w:jc w:val="both"/>
      </w:pPr>
      <w:r w:rsidRPr="008B1822">
        <w:t>16. Прочтите отрывок из исторического романа и укажите дату события, о котором идет речь</w:t>
      </w:r>
      <w:r>
        <w:t>.</w:t>
      </w:r>
    </w:p>
    <w:p w14:paraId="7BD5D00B" w14:textId="77777777" w:rsidR="00996B4C" w:rsidRPr="008B1822" w:rsidRDefault="00996B4C" w:rsidP="00A0707D">
      <w:pPr>
        <w:jc w:val="both"/>
      </w:pPr>
      <w:r w:rsidRPr="008B1822">
        <w:t>"Сопровождаемый несколькими заговорщиками, Беннигсен вошел в покои Александра. Крики "Да здравствует император Александр 1!" дали ему знать, что все кончено и уже нет сомнения в том, какой ценой достался ему престол. Увидев Палена, Александр сказал:</w:t>
      </w:r>
    </w:p>
    <w:p w14:paraId="549B4110" w14:textId="77777777" w:rsidR="00996B4C" w:rsidRPr="008B1822" w:rsidRDefault="00996B4C" w:rsidP="00A0707D">
      <w:pPr>
        <w:jc w:val="both"/>
      </w:pPr>
      <w:r w:rsidRPr="008B1822">
        <w:t>-          Ах, Пален, как ужасна начальная страница моего царствования!</w:t>
      </w:r>
    </w:p>
    <w:p w14:paraId="631BE172" w14:textId="77777777" w:rsidR="00996B4C" w:rsidRPr="008B1822" w:rsidRDefault="00996B4C" w:rsidP="00A0707D">
      <w:pPr>
        <w:jc w:val="both"/>
      </w:pPr>
      <w:r w:rsidRPr="008B1822">
        <w:t>-          Ваше Величество, - отвечал Пален, -  последующие страницы заставят позабыть эту первую страницу.</w:t>
      </w:r>
    </w:p>
    <w:p w14:paraId="3FA4BC10" w14:textId="77777777" w:rsidR="00996B4C" w:rsidRPr="008B1822" w:rsidRDefault="00996B4C" w:rsidP="00A0707D">
      <w:pPr>
        <w:jc w:val="both"/>
      </w:pPr>
      <w:r w:rsidRPr="008B1822">
        <w:t>-          Но поймите же, воскликнул Александр, - в народе станут говорить, что я убийца отца!"</w:t>
      </w:r>
    </w:p>
    <w:p w14:paraId="2DCF9000" w14:textId="77777777" w:rsidR="00996B4C" w:rsidRPr="008B1822" w:rsidRDefault="00996B4C" w:rsidP="00A0707D">
      <w:pPr>
        <w:jc w:val="both"/>
      </w:pPr>
      <w:r>
        <w:t>а</w:t>
      </w:r>
      <w:r w:rsidRPr="008B1822">
        <w:t xml:space="preserve">) 1796;          </w:t>
      </w:r>
      <w:r>
        <w:t>б</w:t>
      </w:r>
      <w:r w:rsidRPr="008B1822">
        <w:t xml:space="preserve">) 1801;         </w:t>
      </w:r>
      <w:r>
        <w:t>в</w:t>
      </w:r>
      <w:r w:rsidRPr="008B1822">
        <w:t xml:space="preserve">) 1812;        </w:t>
      </w:r>
      <w:r>
        <w:t>г</w:t>
      </w:r>
      <w:r w:rsidRPr="008B1822">
        <w:t>) 1848.</w:t>
      </w:r>
    </w:p>
    <w:p w14:paraId="0ED40FD8" w14:textId="77777777" w:rsidR="00996B4C" w:rsidRPr="008B1822" w:rsidRDefault="00996B4C" w:rsidP="00A0707D">
      <w:pPr>
        <w:jc w:val="both"/>
      </w:pPr>
      <w:r w:rsidRPr="008B1822">
        <w:t>17. Кто из российских императоров (императриц)  направил  казаков на завоевание Индии</w:t>
      </w:r>
      <w:r>
        <w:t>:</w:t>
      </w:r>
    </w:p>
    <w:p w14:paraId="78707BA6" w14:textId="77777777" w:rsidR="00996B4C" w:rsidRDefault="00996B4C" w:rsidP="00A0707D">
      <w:pPr>
        <w:jc w:val="both"/>
      </w:pPr>
      <w:r>
        <w:t>а</w:t>
      </w:r>
      <w:r w:rsidRPr="008B1822">
        <w:t xml:space="preserve">) Петр 1; </w:t>
      </w:r>
      <w:r>
        <w:t>б</w:t>
      </w:r>
      <w:r w:rsidRPr="008B1822">
        <w:t xml:space="preserve">) Екатерина 2;    </w:t>
      </w:r>
      <w:r>
        <w:t>в</w:t>
      </w:r>
      <w:r w:rsidRPr="008B1822">
        <w:t xml:space="preserve">) Павел 1;         </w:t>
      </w:r>
      <w:r>
        <w:t>г</w:t>
      </w:r>
      <w:r w:rsidRPr="008B1822">
        <w:t>) Александр 1.</w:t>
      </w:r>
    </w:p>
    <w:p w14:paraId="0E4499A0" w14:textId="77777777" w:rsidR="00996B4C" w:rsidRPr="008B1822" w:rsidRDefault="00996B4C" w:rsidP="00A0707D">
      <w:pPr>
        <w:jc w:val="both"/>
      </w:pPr>
      <w:r w:rsidRPr="008B1822">
        <w:t>18. В первой четверти XIX века с понятием «Аркачеевщина» современники связывали</w:t>
      </w:r>
      <w:r>
        <w:t>:</w:t>
      </w:r>
    </w:p>
    <w:p w14:paraId="78C64E96" w14:textId="77777777" w:rsidR="00996B4C" w:rsidRDefault="00996B4C" w:rsidP="00A0707D">
      <w:pPr>
        <w:jc w:val="both"/>
      </w:pPr>
      <w:r>
        <w:t>а</w:t>
      </w:r>
      <w:r w:rsidRPr="008B1822">
        <w:t xml:space="preserve">) разработку проектов, ограничивающих власть царя; </w:t>
      </w:r>
      <w:r>
        <w:t>б</w:t>
      </w:r>
      <w:r w:rsidRPr="008B1822">
        <w:t xml:space="preserve">) ослабление цензурного гнета; </w:t>
      </w:r>
    </w:p>
    <w:p w14:paraId="6AC1CAEC" w14:textId="77777777" w:rsidR="00996B4C" w:rsidRPr="008B1822" w:rsidRDefault="00996B4C" w:rsidP="00A0707D">
      <w:pPr>
        <w:jc w:val="both"/>
      </w:pPr>
      <w:r>
        <w:t>в</w:t>
      </w:r>
      <w:r w:rsidRPr="008B1822">
        <w:t xml:space="preserve">) создание военных населений, ужесточение дисциплины в армии; </w:t>
      </w:r>
      <w:r>
        <w:t>г</w:t>
      </w:r>
      <w:r w:rsidRPr="008B1822">
        <w:t>) возвращение из ссылки тех, кто попал в опалу при Павле I</w:t>
      </w:r>
      <w:r>
        <w:t>.</w:t>
      </w:r>
    </w:p>
    <w:p w14:paraId="2792B872" w14:textId="77777777" w:rsidR="00996B4C" w:rsidRDefault="00996B4C" w:rsidP="00A0707D">
      <w:pPr>
        <w:jc w:val="both"/>
        <w:rPr>
          <w:b/>
          <w:color w:val="000000"/>
          <w:sz w:val="26"/>
          <w:szCs w:val="26"/>
        </w:rPr>
      </w:pPr>
    </w:p>
    <w:p w14:paraId="10501340" w14:textId="74325D5C" w:rsidR="00996B4C" w:rsidRPr="00387568" w:rsidRDefault="00996B4C" w:rsidP="00A0707D">
      <w:pPr>
        <w:jc w:val="both"/>
        <w:rPr>
          <w:b/>
        </w:rPr>
      </w:pPr>
      <w:r w:rsidRPr="00230E11">
        <w:rPr>
          <w:b/>
          <w:color w:val="000000"/>
          <w:sz w:val="26"/>
          <w:szCs w:val="26"/>
        </w:rPr>
        <w:t xml:space="preserve">ТЕМА 7: </w:t>
      </w:r>
      <w:r w:rsidRPr="00387568">
        <w:rPr>
          <w:b/>
        </w:rPr>
        <w:t xml:space="preserve">ВТОРАЯ ПОЛОВИНА </w:t>
      </w:r>
      <w:r w:rsidRPr="00387568">
        <w:rPr>
          <w:b/>
          <w:lang w:val="en-US"/>
        </w:rPr>
        <w:t>XIX</w:t>
      </w:r>
      <w:r w:rsidRPr="00387568">
        <w:rPr>
          <w:b/>
        </w:rPr>
        <w:t xml:space="preserve"> ВЕКА В ЕВРОПЕЙСКОЙ И РОССИЙСКОЙ ИСТОРИИ: СРАВНИТЕЛЬНЫЙ АНАЛИЗ. ВЕЛИКИЕ РЕФОРМЫ АЛЕКСАНДРА </w:t>
      </w:r>
      <w:r w:rsidRPr="00387568">
        <w:rPr>
          <w:b/>
          <w:lang w:val="en-US"/>
        </w:rPr>
        <w:t>II</w:t>
      </w:r>
      <w:r w:rsidRPr="00387568">
        <w:rPr>
          <w:b/>
        </w:rPr>
        <w:t xml:space="preserve"> ИХ ЗНАЧЕНИЕ</w:t>
      </w:r>
      <w:r>
        <w:rPr>
          <w:b/>
        </w:rPr>
        <w:t>.</w:t>
      </w:r>
    </w:p>
    <w:p w14:paraId="6AFF2702" w14:textId="77777777" w:rsidR="00996B4C" w:rsidRDefault="00996B4C" w:rsidP="00A0707D">
      <w:pPr>
        <w:jc w:val="both"/>
        <w:rPr>
          <w:b/>
        </w:rPr>
      </w:pPr>
      <w:r w:rsidRPr="008A5EEE">
        <w:rPr>
          <w:b/>
        </w:rPr>
        <w:t>Практические задания для текущего контроля знаний.</w:t>
      </w:r>
    </w:p>
    <w:p w14:paraId="598870BC"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6259C39F" w14:textId="77777777" w:rsidR="00996B4C" w:rsidRPr="004E2A78" w:rsidRDefault="00996B4C" w:rsidP="00A0707D">
      <w:pPr>
        <w:shd w:val="clear" w:color="auto" w:fill="FFFFFF"/>
        <w:rPr>
          <w:shd w:val="clear" w:color="auto" w:fill="FFFFFF"/>
        </w:rPr>
      </w:pPr>
      <w:r>
        <w:rPr>
          <w:color w:val="595959"/>
          <w:shd w:val="clear" w:color="auto" w:fill="FFFFFF"/>
        </w:rPr>
        <w:t>1</w:t>
      </w:r>
      <w:r w:rsidRPr="004E2A78">
        <w:rPr>
          <w:shd w:val="clear" w:color="auto" w:fill="FFFFFF"/>
        </w:rPr>
        <w:t>.Почему к середине XIX века отмена крепостного права стала необходимостью?</w:t>
      </w:r>
    </w:p>
    <w:p w14:paraId="28B2971C" w14:textId="77777777" w:rsidR="00996B4C" w:rsidRPr="004E2A78" w:rsidRDefault="00996B4C" w:rsidP="00A0707D">
      <w:pPr>
        <w:pStyle w:val="afa"/>
        <w:shd w:val="clear" w:color="auto" w:fill="FFFFFF"/>
        <w:spacing w:before="0" w:beforeAutospacing="0" w:after="0" w:afterAutospacing="0"/>
      </w:pPr>
      <w:r w:rsidRPr="004E2A78">
        <w:rPr>
          <w:shd w:val="clear" w:color="auto" w:fill="FFFFFF"/>
        </w:rPr>
        <w:t>2.Можем ли мы говорить о том, что реформы 60–70-х годов XIX века стали закономерным этапом в развитии России?</w:t>
      </w:r>
    </w:p>
    <w:p w14:paraId="665BD9AC" w14:textId="77777777" w:rsidR="00996B4C" w:rsidRPr="004E2A78" w:rsidRDefault="00996B4C" w:rsidP="00A0707D">
      <w:pPr>
        <w:pStyle w:val="afa"/>
        <w:shd w:val="clear" w:color="auto" w:fill="FFFFFF"/>
        <w:spacing w:before="0" w:beforeAutospacing="0" w:after="0" w:afterAutospacing="0"/>
        <w:jc w:val="both"/>
      </w:pPr>
      <w:r w:rsidRPr="004E2A78">
        <w:rPr>
          <w:shd w:val="clear" w:color="auto" w:fill="FFFFFF"/>
        </w:rPr>
        <w:t>3. Период 60–70-х годов XIX века либеральные деятели назвали эпохой «великих реформ». Выскажите свою точку зрения по этому утверждению.</w:t>
      </w:r>
    </w:p>
    <w:p w14:paraId="6CBA86C7" w14:textId="77777777" w:rsidR="00996B4C" w:rsidRPr="004E2A78" w:rsidRDefault="00996B4C" w:rsidP="00A0707D">
      <w:pPr>
        <w:shd w:val="clear" w:color="auto" w:fill="FFFFFF"/>
        <w:jc w:val="both"/>
        <w:rPr>
          <w:shd w:val="clear" w:color="auto" w:fill="FFFFFF"/>
        </w:rPr>
      </w:pPr>
      <w:r w:rsidRPr="004E2A78">
        <w:rPr>
          <w:shd w:val="clear" w:color="auto" w:fill="FFFFFF"/>
        </w:rPr>
        <w:t>4. Крепостное право тормозило развитие страны. Почему же и после его отмены в стране наблюдался экономический спад?</w:t>
      </w:r>
    </w:p>
    <w:p w14:paraId="4AD184B1" w14:textId="77777777" w:rsidR="00996B4C" w:rsidRPr="004E2A78" w:rsidRDefault="00996B4C" w:rsidP="00A0707D">
      <w:pPr>
        <w:pStyle w:val="afa"/>
        <w:shd w:val="clear" w:color="auto" w:fill="FFFFFF"/>
        <w:spacing w:before="0" w:beforeAutospacing="0" w:after="0" w:afterAutospacing="0"/>
        <w:jc w:val="both"/>
      </w:pPr>
      <w:r w:rsidRPr="004E2A78">
        <w:t>5. Продажа Аляски – политическая глупость царя или вынужденная мера?</w:t>
      </w:r>
    </w:p>
    <w:p w14:paraId="62DC52A4" w14:textId="77777777" w:rsidR="00996B4C" w:rsidRPr="004E2A78" w:rsidRDefault="00996B4C" w:rsidP="00A0707D">
      <w:pPr>
        <w:pStyle w:val="afa"/>
        <w:shd w:val="clear" w:color="auto" w:fill="FFFFFF"/>
        <w:spacing w:before="0" w:beforeAutospacing="0" w:after="0" w:afterAutospacing="0"/>
        <w:jc w:val="both"/>
      </w:pPr>
      <w:r w:rsidRPr="004E2A78">
        <w:t>6.В войне на Балканах (русско-турецкая война 1877— 1878 гг.) Россия победила Турцию. Почему же результатами войны стали заниматься европейские страны, а не только участники войны — Россия и Турция? Почему Россия согласилась на участие в Берлинской конференции, ведь не могла же она не понимать, с какой целью конференция собирается? Почему Россия отступила по ряду положений от накануне ею же подписанного Сан-Стефанского договора – она же была победителем?</w:t>
      </w:r>
    </w:p>
    <w:p w14:paraId="395B3D56" w14:textId="77777777" w:rsidR="00996B4C" w:rsidRPr="004E2A78" w:rsidRDefault="00996B4C" w:rsidP="00A0707D">
      <w:pPr>
        <w:pStyle w:val="afa"/>
        <w:shd w:val="clear" w:color="auto" w:fill="FFFFFF"/>
        <w:spacing w:before="0" w:beforeAutospacing="0" w:after="0" w:afterAutospacing="0"/>
        <w:jc w:val="both"/>
      </w:pPr>
      <w:r w:rsidRPr="004E2A78">
        <w:t>7. Оправдан ли террор народовольцев?</w:t>
      </w:r>
    </w:p>
    <w:p w14:paraId="7C4CEB53" w14:textId="77777777" w:rsidR="00996B4C" w:rsidRPr="004E2A78" w:rsidRDefault="00996B4C" w:rsidP="00A0707D">
      <w:pPr>
        <w:pStyle w:val="afa"/>
        <w:shd w:val="clear" w:color="auto" w:fill="FFFFFF"/>
        <w:spacing w:before="0" w:beforeAutospacing="0" w:after="0" w:afterAutospacing="0"/>
        <w:jc w:val="both"/>
      </w:pPr>
      <w:r w:rsidRPr="004E2A78">
        <w:t>8. В 1878 г. Вера Засулич, первая женщина - террористка в России, была привлечена к уголовной ответственности за покушение на жизнь петербургского градоначальника генерала Ф. Ф. Трепова. Засулич должны были, по логике вещей, подвергнуть суровой каре. Однако она прямо из зала суда была выпущена на свободу. Почему?</w:t>
      </w:r>
    </w:p>
    <w:p w14:paraId="2DECBC40" w14:textId="77777777" w:rsidR="00996B4C" w:rsidRPr="004E2A78" w:rsidRDefault="00996B4C" w:rsidP="00A0707D">
      <w:pPr>
        <w:shd w:val="clear" w:color="auto" w:fill="FFFFFF"/>
        <w:jc w:val="both"/>
        <w:rPr>
          <w:shd w:val="clear" w:color="auto" w:fill="FFFFFF"/>
        </w:rPr>
      </w:pPr>
      <w:r w:rsidRPr="004E2A78">
        <w:rPr>
          <w:shd w:val="clear" w:color="auto" w:fill="FFFFFF"/>
        </w:rPr>
        <w:t>9. Внутренняя политика Александра III – это контрреформы, т.е. период ликвидации реформ предыдущего царствования или продолжение великих реформ 60-70-х гг.</w:t>
      </w:r>
    </w:p>
    <w:p w14:paraId="6DFEA8B5" w14:textId="77777777" w:rsidR="00996B4C" w:rsidRPr="004E2A78" w:rsidRDefault="00996B4C" w:rsidP="00A0707D">
      <w:pPr>
        <w:shd w:val="clear" w:color="auto" w:fill="FFFFFF"/>
        <w:jc w:val="both"/>
        <w:rPr>
          <w:shd w:val="clear" w:color="auto" w:fill="FFFFFF"/>
        </w:rPr>
      </w:pPr>
      <w:r w:rsidRPr="004E2A78">
        <w:rPr>
          <w:shd w:val="clear" w:color="auto" w:fill="FFFFFF"/>
        </w:rPr>
        <w:t>10. При определении российской политики в Средней Азии столкнулись интересы двух влиятельных министерств — военного и иностранных дел, мнения которых были диаметрально противоположны. Как вы думаете, какую политику отстаивало военное министерство? Какую позицию занимало министерство иностранных дел?</w:t>
      </w:r>
    </w:p>
    <w:p w14:paraId="5D9B1034" w14:textId="77777777" w:rsidR="00996B4C" w:rsidRDefault="00996B4C" w:rsidP="00A0707D">
      <w:pPr>
        <w:shd w:val="clear" w:color="auto" w:fill="FFFFFF"/>
        <w:jc w:val="both"/>
        <w:rPr>
          <w:shd w:val="clear" w:color="auto" w:fill="FFFFFF"/>
        </w:rPr>
      </w:pPr>
      <w:r w:rsidRPr="004E2A78">
        <w:rPr>
          <w:shd w:val="clear" w:color="auto" w:fill="FFFFFF"/>
        </w:rPr>
        <w:lastRenderedPageBreak/>
        <w:t>11. Обосновано ли прозвище Александра III – «миротворец»?</w:t>
      </w:r>
    </w:p>
    <w:p w14:paraId="20C97CD3" w14:textId="77777777" w:rsidR="00996B4C" w:rsidRPr="004E2A78" w:rsidRDefault="00996B4C" w:rsidP="00A0707D">
      <w:pPr>
        <w:shd w:val="clear" w:color="auto" w:fill="FFFFFF"/>
        <w:jc w:val="both"/>
        <w:rPr>
          <w:shd w:val="clear" w:color="auto" w:fill="FFFFFF"/>
        </w:rPr>
      </w:pPr>
      <w:r>
        <w:rPr>
          <w:shd w:val="clear" w:color="auto" w:fill="FFFFFF"/>
        </w:rPr>
        <w:t>12.</w:t>
      </w:r>
      <w:r>
        <w:rPr>
          <w:spacing w:val="-9"/>
        </w:rPr>
        <w:t>Дайте характеристику р</w:t>
      </w:r>
      <w:r w:rsidRPr="00B75CAA">
        <w:rPr>
          <w:spacing w:val="-9"/>
        </w:rPr>
        <w:t>азвити</w:t>
      </w:r>
      <w:r>
        <w:rPr>
          <w:spacing w:val="-9"/>
        </w:rPr>
        <w:t>ю</w:t>
      </w:r>
      <w:r w:rsidRPr="00B75CAA">
        <w:rPr>
          <w:spacing w:val="-9"/>
        </w:rPr>
        <w:t xml:space="preserve"> домонополистического капитализма </w:t>
      </w:r>
      <w:r w:rsidRPr="00B75CAA">
        <w:rPr>
          <w:spacing w:val="-5"/>
        </w:rPr>
        <w:t>в Европе, в США и Японии</w:t>
      </w:r>
      <w:r>
        <w:rPr>
          <w:spacing w:val="-5"/>
        </w:rPr>
        <w:t>.</w:t>
      </w:r>
    </w:p>
    <w:p w14:paraId="6CC66DA3" w14:textId="77777777" w:rsidR="00996B4C" w:rsidRPr="00BA3BC4" w:rsidRDefault="00996B4C" w:rsidP="00A0707D">
      <w:pPr>
        <w:shd w:val="clear" w:color="auto" w:fill="FFFFFF"/>
        <w:jc w:val="both"/>
        <w:rPr>
          <w:color w:val="000000"/>
          <w:u w:val="single"/>
        </w:rPr>
      </w:pPr>
      <w:r w:rsidRPr="00BA3BC4">
        <w:rPr>
          <w:color w:val="000000"/>
          <w:u w:val="single"/>
        </w:rPr>
        <w:t>Контрольные задания</w:t>
      </w:r>
    </w:p>
    <w:p w14:paraId="1368EEE5" w14:textId="77777777" w:rsidR="00996B4C" w:rsidRDefault="00996B4C" w:rsidP="00A0707D">
      <w:r w:rsidRPr="008B1822">
        <w:t xml:space="preserve">1. Двумя составляющими реформы 1861 г. были… </w:t>
      </w:r>
      <w:r>
        <w:t>а</w:t>
      </w:r>
      <w:r w:rsidRPr="008B1822">
        <w:t xml:space="preserve">) право выкупить надельные земли; </w:t>
      </w:r>
      <w:r>
        <w:t>б</w:t>
      </w:r>
      <w:r w:rsidRPr="008B1822">
        <w:t xml:space="preserve">) личная свобода от власти помещика; </w:t>
      </w:r>
      <w:r>
        <w:t>в</w:t>
      </w:r>
      <w:r w:rsidRPr="008B1822">
        <w:t xml:space="preserve">) предоставление денег для развития крестьянского предпринимательства; </w:t>
      </w:r>
      <w:r>
        <w:t>г</w:t>
      </w:r>
      <w:r w:rsidRPr="008B1822">
        <w:t>) переход земли в частную собственность</w:t>
      </w:r>
      <w:r>
        <w:t>.</w:t>
      </w:r>
    </w:p>
    <w:p w14:paraId="3BA1713A" w14:textId="77777777" w:rsidR="00996B4C" w:rsidRPr="008B1822" w:rsidRDefault="00996B4C" w:rsidP="00A0707D">
      <w:r w:rsidRPr="008B1822">
        <w:t>2.Вставить пропущенное слово:</w:t>
      </w:r>
    </w:p>
    <w:p w14:paraId="3B819417" w14:textId="77777777" w:rsidR="00996B4C" w:rsidRPr="008B1822" w:rsidRDefault="00996B4C" w:rsidP="00A0707D">
      <w:pPr>
        <w:jc w:val="both"/>
      </w:pPr>
      <w:r w:rsidRPr="008B1822">
        <w:t>Организация, развернувшая в конце 70-х – начала 80-х гг. XIХ века террор против правительственных чиновников и царя называлась ________________</w:t>
      </w:r>
    </w:p>
    <w:p w14:paraId="751AFDE9" w14:textId="77777777" w:rsidR="00996B4C" w:rsidRDefault="00996B4C" w:rsidP="00A0707D">
      <w:r w:rsidRPr="008B1822">
        <w:t>3.Установите соответствие между авторами и политическими литературными сочинениями:</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96B4C" w14:paraId="50396303" w14:textId="77777777" w:rsidTr="001610DC">
        <w:tc>
          <w:tcPr>
            <w:tcW w:w="4785" w:type="dxa"/>
          </w:tcPr>
          <w:p w14:paraId="278BBF65" w14:textId="77777777" w:rsidR="00996B4C" w:rsidRPr="008B1822" w:rsidRDefault="00996B4C" w:rsidP="00A0707D">
            <w:pPr>
              <w:jc w:val="both"/>
            </w:pPr>
            <w:r w:rsidRPr="008B1822">
              <w:t xml:space="preserve">1) «Конституция»                                </w:t>
            </w:r>
          </w:p>
          <w:p w14:paraId="373A40F6" w14:textId="77777777" w:rsidR="00996B4C" w:rsidRPr="008B1822" w:rsidRDefault="00996B4C" w:rsidP="00A0707D">
            <w:pPr>
              <w:jc w:val="both"/>
            </w:pPr>
            <w:r w:rsidRPr="008B1822">
              <w:t xml:space="preserve">2) «Катехизис революционера»          </w:t>
            </w:r>
          </w:p>
          <w:p w14:paraId="50DAEAD8" w14:textId="77777777" w:rsidR="00996B4C" w:rsidRPr="008B1822" w:rsidRDefault="00996B4C" w:rsidP="00A0707D">
            <w:pPr>
              <w:jc w:val="both"/>
            </w:pPr>
            <w:r w:rsidRPr="008B1822">
              <w:t xml:space="preserve">3) «Что делать?»                                   </w:t>
            </w:r>
          </w:p>
          <w:p w14:paraId="79703343" w14:textId="77777777" w:rsidR="00996B4C" w:rsidRDefault="00996B4C" w:rsidP="00A0707D">
            <w:pPr>
              <w:jc w:val="both"/>
              <w:rPr>
                <w:iCs/>
              </w:rPr>
            </w:pPr>
            <w:r w:rsidRPr="008B1822">
              <w:t xml:space="preserve">4) «Русская правда»                              </w:t>
            </w:r>
          </w:p>
        </w:tc>
        <w:tc>
          <w:tcPr>
            <w:tcW w:w="4785" w:type="dxa"/>
          </w:tcPr>
          <w:p w14:paraId="606B8687" w14:textId="77777777" w:rsidR="00996B4C" w:rsidRPr="008B1822" w:rsidRDefault="00996B4C" w:rsidP="00A0707D">
            <w:pPr>
              <w:jc w:val="both"/>
            </w:pPr>
            <w:r w:rsidRPr="008B1822">
              <w:t>а) Н.И. Пестель</w:t>
            </w:r>
          </w:p>
          <w:p w14:paraId="1814C62E" w14:textId="77777777" w:rsidR="00996B4C" w:rsidRPr="008B1822" w:rsidRDefault="00996B4C" w:rsidP="00A0707D">
            <w:pPr>
              <w:jc w:val="both"/>
            </w:pPr>
            <w:r w:rsidRPr="008B1822">
              <w:t>б) Н.Г. Чернышевский</w:t>
            </w:r>
          </w:p>
          <w:p w14:paraId="7003A415" w14:textId="77777777" w:rsidR="00996B4C" w:rsidRPr="008B1822" w:rsidRDefault="00996B4C" w:rsidP="00A0707D">
            <w:pPr>
              <w:jc w:val="both"/>
            </w:pPr>
            <w:r w:rsidRPr="008B1822">
              <w:t>в) Н.М. Муравьев</w:t>
            </w:r>
          </w:p>
          <w:p w14:paraId="56BA9D82" w14:textId="77777777" w:rsidR="00996B4C" w:rsidRDefault="00996B4C" w:rsidP="00A0707D">
            <w:pPr>
              <w:jc w:val="both"/>
              <w:rPr>
                <w:iCs/>
              </w:rPr>
            </w:pPr>
            <w:r w:rsidRPr="008B1822">
              <w:t>г) С.Г. Нечаев</w:t>
            </w:r>
          </w:p>
        </w:tc>
      </w:tr>
    </w:tbl>
    <w:p w14:paraId="44983B50" w14:textId="77777777" w:rsidR="00996B4C" w:rsidRDefault="00996B4C" w:rsidP="00A0707D">
      <w:r w:rsidRPr="008B1822">
        <w:t>4.Установите соответствие между событиями и датами:</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96B4C" w14:paraId="0A3C2744" w14:textId="77777777" w:rsidTr="001610DC">
        <w:tc>
          <w:tcPr>
            <w:tcW w:w="4785" w:type="dxa"/>
          </w:tcPr>
          <w:p w14:paraId="1F284202" w14:textId="77777777" w:rsidR="00996B4C" w:rsidRPr="008B1822" w:rsidRDefault="00996B4C" w:rsidP="00A0707D">
            <w:pPr>
              <w:jc w:val="both"/>
            </w:pPr>
            <w:r w:rsidRPr="008B1822">
              <w:t xml:space="preserve">1) Отечественная война                    </w:t>
            </w:r>
          </w:p>
          <w:p w14:paraId="66790750" w14:textId="77777777" w:rsidR="00996B4C" w:rsidRPr="008B1822" w:rsidRDefault="00996B4C" w:rsidP="00A0707D">
            <w:pPr>
              <w:jc w:val="both"/>
            </w:pPr>
            <w:r w:rsidRPr="008B1822">
              <w:t xml:space="preserve">2) Крымская война                                 </w:t>
            </w:r>
          </w:p>
          <w:p w14:paraId="4C1A77EE" w14:textId="77777777" w:rsidR="00996B4C" w:rsidRPr="008B1822" w:rsidRDefault="00996B4C" w:rsidP="00A0707D">
            <w:pPr>
              <w:jc w:val="both"/>
            </w:pPr>
            <w:r w:rsidRPr="008B1822">
              <w:t xml:space="preserve">3) Кавказская война                               </w:t>
            </w:r>
          </w:p>
          <w:p w14:paraId="2E77C692" w14:textId="77777777" w:rsidR="00996B4C" w:rsidRDefault="00996B4C" w:rsidP="00A0707D">
            <w:pPr>
              <w:jc w:val="both"/>
            </w:pPr>
            <w:r w:rsidRPr="008B1822">
              <w:t xml:space="preserve">4) Русско-турецкая война                      </w:t>
            </w:r>
          </w:p>
          <w:p w14:paraId="4409921A" w14:textId="77777777" w:rsidR="00996B4C" w:rsidRDefault="00996B4C" w:rsidP="00A0707D">
            <w:pPr>
              <w:jc w:val="both"/>
              <w:rPr>
                <w:iCs/>
              </w:rPr>
            </w:pPr>
            <w:r>
              <w:t>5) Образование Парижской коммуны</w:t>
            </w:r>
          </w:p>
        </w:tc>
        <w:tc>
          <w:tcPr>
            <w:tcW w:w="4785" w:type="dxa"/>
          </w:tcPr>
          <w:p w14:paraId="3E36B8BA" w14:textId="77777777" w:rsidR="00996B4C" w:rsidRPr="008B1822" w:rsidRDefault="00996B4C" w:rsidP="00A0707D">
            <w:pPr>
              <w:jc w:val="both"/>
            </w:pPr>
            <w:r w:rsidRPr="008B1822">
              <w:t>а) 1877-78 гг.</w:t>
            </w:r>
          </w:p>
          <w:p w14:paraId="545983C5" w14:textId="77777777" w:rsidR="00996B4C" w:rsidRPr="008B1822" w:rsidRDefault="00996B4C" w:rsidP="00A0707D">
            <w:pPr>
              <w:jc w:val="both"/>
            </w:pPr>
            <w:r w:rsidRPr="008B1822">
              <w:t>б) 1812 г.</w:t>
            </w:r>
          </w:p>
          <w:p w14:paraId="0921125B" w14:textId="77777777" w:rsidR="00996B4C" w:rsidRPr="008B1822" w:rsidRDefault="00996B4C" w:rsidP="00A0707D">
            <w:pPr>
              <w:jc w:val="both"/>
            </w:pPr>
            <w:r w:rsidRPr="008B1822">
              <w:t>в) 1853-1856 гг.</w:t>
            </w:r>
          </w:p>
          <w:p w14:paraId="54C9F537" w14:textId="77777777" w:rsidR="00996B4C" w:rsidRDefault="00996B4C" w:rsidP="00A0707D">
            <w:pPr>
              <w:jc w:val="both"/>
            </w:pPr>
            <w:r w:rsidRPr="008B1822">
              <w:t>г) 1810-1870 гг.</w:t>
            </w:r>
          </w:p>
          <w:p w14:paraId="62D115BF" w14:textId="77777777" w:rsidR="00996B4C" w:rsidRDefault="00996B4C" w:rsidP="00A0707D">
            <w:pPr>
              <w:jc w:val="both"/>
              <w:rPr>
                <w:iCs/>
              </w:rPr>
            </w:pPr>
            <w:r>
              <w:t>д) 1871 г.</w:t>
            </w:r>
          </w:p>
        </w:tc>
      </w:tr>
    </w:tbl>
    <w:p w14:paraId="40BB1E3D" w14:textId="77777777" w:rsidR="00996B4C" w:rsidRPr="008B1822" w:rsidRDefault="00996B4C" w:rsidP="00A0707D">
      <w:r w:rsidRPr="008B1822">
        <w:t xml:space="preserve">5.Установите соответствие между названиями организаций и именами их участников. </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96B4C" w14:paraId="4B3ED5CE" w14:textId="77777777" w:rsidTr="001610DC">
        <w:tc>
          <w:tcPr>
            <w:tcW w:w="4785" w:type="dxa"/>
          </w:tcPr>
          <w:p w14:paraId="6583EF63" w14:textId="77777777" w:rsidR="00996B4C" w:rsidRPr="008B1822" w:rsidRDefault="00996B4C" w:rsidP="00A0707D">
            <w:pPr>
              <w:jc w:val="both"/>
            </w:pPr>
            <w:r w:rsidRPr="008B1822">
              <w:t>1) «Народная расправа»</w:t>
            </w:r>
          </w:p>
          <w:p w14:paraId="11839204" w14:textId="77777777" w:rsidR="00996B4C" w:rsidRPr="008B1822" w:rsidRDefault="00996B4C" w:rsidP="00A0707D">
            <w:pPr>
              <w:jc w:val="both"/>
            </w:pPr>
            <w:r w:rsidRPr="008B1822">
              <w:t>2) Северное общество</w:t>
            </w:r>
          </w:p>
          <w:p w14:paraId="7F857040" w14:textId="77777777" w:rsidR="00996B4C" w:rsidRPr="008B1822" w:rsidRDefault="00996B4C" w:rsidP="00A0707D">
            <w:pPr>
              <w:jc w:val="both"/>
            </w:pPr>
            <w:r w:rsidRPr="008B1822">
              <w:t>3) Южное общество</w:t>
            </w:r>
          </w:p>
          <w:p w14:paraId="3D304E6C" w14:textId="77777777" w:rsidR="00996B4C" w:rsidRDefault="00996B4C" w:rsidP="00A0707D">
            <w:pPr>
              <w:jc w:val="both"/>
              <w:rPr>
                <w:iCs/>
              </w:rPr>
            </w:pPr>
            <w:r w:rsidRPr="008B1822">
              <w:t>4) «Народная воля»</w:t>
            </w:r>
          </w:p>
        </w:tc>
        <w:tc>
          <w:tcPr>
            <w:tcW w:w="4785" w:type="dxa"/>
          </w:tcPr>
          <w:p w14:paraId="013D52CA" w14:textId="77777777" w:rsidR="00996B4C" w:rsidRPr="008B1822" w:rsidRDefault="00996B4C" w:rsidP="00A0707D">
            <w:pPr>
              <w:jc w:val="both"/>
            </w:pPr>
            <w:r w:rsidRPr="008B1822">
              <w:t>А) П.И. Пестель</w:t>
            </w:r>
          </w:p>
          <w:p w14:paraId="289DC2C9" w14:textId="77777777" w:rsidR="00996B4C" w:rsidRPr="008B1822" w:rsidRDefault="00996B4C" w:rsidP="00A0707D">
            <w:pPr>
              <w:jc w:val="both"/>
            </w:pPr>
            <w:r w:rsidRPr="008B1822">
              <w:t>Б) С.Г. Нечаев</w:t>
            </w:r>
          </w:p>
          <w:p w14:paraId="474663B9" w14:textId="77777777" w:rsidR="00996B4C" w:rsidRPr="008B1822" w:rsidRDefault="00996B4C" w:rsidP="00A0707D">
            <w:pPr>
              <w:jc w:val="both"/>
            </w:pPr>
            <w:r w:rsidRPr="008B1822">
              <w:t>В) А.И. Желябов</w:t>
            </w:r>
          </w:p>
          <w:p w14:paraId="726C9937" w14:textId="77777777" w:rsidR="00996B4C" w:rsidRDefault="00996B4C" w:rsidP="00A0707D">
            <w:pPr>
              <w:jc w:val="both"/>
              <w:rPr>
                <w:iCs/>
              </w:rPr>
            </w:pPr>
            <w:r w:rsidRPr="008B1822">
              <w:t>Г) С.П. Трубецкой</w:t>
            </w:r>
          </w:p>
        </w:tc>
      </w:tr>
    </w:tbl>
    <w:p w14:paraId="449D1F5F" w14:textId="77777777" w:rsidR="00996B4C" w:rsidRPr="008B1822" w:rsidRDefault="00996B4C" w:rsidP="00A0707D">
      <w:r w:rsidRPr="008B1822">
        <w:t>6.Вставить пропущенное слово:1853 – 1856 гг. – это год участия России в _____________ войне</w:t>
      </w:r>
    </w:p>
    <w:p w14:paraId="5AC949B0" w14:textId="77777777" w:rsidR="00996B4C" w:rsidRDefault="00996B4C" w:rsidP="00A0707D">
      <w:r w:rsidRPr="008B1822">
        <w:t>7.Установите соответствие:</w:t>
      </w:r>
    </w:p>
    <w:tbl>
      <w:tblPr>
        <w:tblStyle w:val="a8"/>
        <w:tblW w:w="0" w:type="auto"/>
        <w:tblLook w:val="04A0" w:firstRow="1" w:lastRow="0" w:firstColumn="1" w:lastColumn="0" w:noHBand="0" w:noVBand="1"/>
      </w:tblPr>
      <w:tblGrid>
        <w:gridCol w:w="4785"/>
        <w:gridCol w:w="4785"/>
      </w:tblGrid>
      <w:tr w:rsidR="00996B4C" w14:paraId="2D687643" w14:textId="77777777" w:rsidTr="001610DC">
        <w:tc>
          <w:tcPr>
            <w:tcW w:w="4785" w:type="dxa"/>
            <w:tcBorders>
              <w:top w:val="single" w:sz="4" w:space="0" w:color="auto"/>
              <w:left w:val="single" w:sz="4" w:space="0" w:color="auto"/>
              <w:bottom w:val="single" w:sz="4" w:space="0" w:color="auto"/>
              <w:right w:val="single" w:sz="4" w:space="0" w:color="auto"/>
            </w:tcBorders>
          </w:tcPr>
          <w:p w14:paraId="771CDE65" w14:textId="77777777" w:rsidR="00996B4C" w:rsidRPr="008B1822" w:rsidRDefault="00996B4C" w:rsidP="00A0707D">
            <w:pPr>
              <w:jc w:val="both"/>
            </w:pPr>
            <w:r w:rsidRPr="008B1822">
              <w:t>1) Отечественная война 1812 г.</w:t>
            </w:r>
          </w:p>
          <w:p w14:paraId="298CB364" w14:textId="77777777" w:rsidR="00996B4C" w:rsidRPr="008B1822" w:rsidRDefault="00996B4C" w:rsidP="00A0707D">
            <w:pPr>
              <w:jc w:val="both"/>
            </w:pPr>
            <w:r w:rsidRPr="008B1822">
              <w:t xml:space="preserve">2) Русско-турецкая война 1877-78 гг.     </w:t>
            </w:r>
          </w:p>
          <w:p w14:paraId="15CACFFC" w14:textId="77777777" w:rsidR="00996B4C" w:rsidRPr="008B1822" w:rsidRDefault="00996B4C" w:rsidP="00A0707D">
            <w:pPr>
              <w:jc w:val="both"/>
            </w:pPr>
            <w:r w:rsidRPr="008B1822">
              <w:t>3) Крымская война 1853-1856 гг</w:t>
            </w:r>
          </w:p>
          <w:p w14:paraId="2099A30E" w14:textId="77777777" w:rsidR="00996B4C" w:rsidRDefault="00996B4C" w:rsidP="00A0707D">
            <w:pPr>
              <w:jc w:val="both"/>
              <w:rPr>
                <w:iCs/>
              </w:rPr>
            </w:pPr>
            <w:r w:rsidRPr="008B1822">
              <w:t xml:space="preserve">4) Северная война 1700-1721 гг.        </w:t>
            </w:r>
          </w:p>
        </w:tc>
        <w:tc>
          <w:tcPr>
            <w:tcW w:w="4785" w:type="dxa"/>
            <w:tcBorders>
              <w:top w:val="single" w:sz="4" w:space="0" w:color="auto"/>
              <w:left w:val="single" w:sz="4" w:space="0" w:color="auto"/>
              <w:bottom w:val="single" w:sz="4" w:space="0" w:color="auto"/>
              <w:right w:val="single" w:sz="4" w:space="0" w:color="auto"/>
            </w:tcBorders>
          </w:tcPr>
          <w:p w14:paraId="411125E1" w14:textId="77777777" w:rsidR="00996B4C" w:rsidRPr="008B1822" w:rsidRDefault="00996B4C" w:rsidP="00A0707D">
            <w:pPr>
              <w:jc w:val="both"/>
            </w:pPr>
            <w:r w:rsidRPr="008B1822">
              <w:t>а) Ништадтский мир</w:t>
            </w:r>
          </w:p>
          <w:p w14:paraId="49E701C1" w14:textId="77777777" w:rsidR="00996B4C" w:rsidRPr="008B1822" w:rsidRDefault="00996B4C" w:rsidP="00A0707D">
            <w:pPr>
              <w:jc w:val="both"/>
            </w:pPr>
            <w:r w:rsidRPr="008B1822">
              <w:t>б) Берлинский конгресс</w:t>
            </w:r>
          </w:p>
          <w:p w14:paraId="3E3B1ADC" w14:textId="77777777" w:rsidR="00996B4C" w:rsidRPr="008B1822" w:rsidRDefault="00996B4C" w:rsidP="00A0707D">
            <w:pPr>
              <w:jc w:val="both"/>
            </w:pPr>
            <w:r w:rsidRPr="008B1822">
              <w:t>в) Венский конгресс</w:t>
            </w:r>
          </w:p>
          <w:p w14:paraId="7C824A47" w14:textId="77777777" w:rsidR="00996B4C" w:rsidRDefault="00996B4C" w:rsidP="00A0707D">
            <w:pPr>
              <w:jc w:val="both"/>
              <w:rPr>
                <w:iCs/>
              </w:rPr>
            </w:pPr>
            <w:r w:rsidRPr="008B1822">
              <w:t>г) Парижский конгресс</w:t>
            </w:r>
          </w:p>
        </w:tc>
      </w:tr>
    </w:tbl>
    <w:p w14:paraId="1B8DB48B" w14:textId="77777777" w:rsidR="00996B4C" w:rsidRPr="008B1822" w:rsidRDefault="00996B4C" w:rsidP="00A0707D">
      <w:r w:rsidRPr="008B1822">
        <w:t xml:space="preserve">8. Два преобразования, не относящиеся к царствованию Александра II, – это… </w:t>
      </w:r>
    </w:p>
    <w:p w14:paraId="265407EC" w14:textId="77777777" w:rsidR="00996B4C" w:rsidRDefault="00996B4C" w:rsidP="00A0707D">
      <w:pPr>
        <w:jc w:val="both"/>
      </w:pPr>
      <w:r>
        <w:t>а</w:t>
      </w:r>
      <w:r w:rsidRPr="008B1822">
        <w:t>) судебная реформа;</w:t>
      </w:r>
      <w:r>
        <w:t xml:space="preserve"> б</w:t>
      </w:r>
      <w:r w:rsidRPr="008B1822">
        <w:t xml:space="preserve">) закон «об обязанных крестьянах»; </w:t>
      </w:r>
      <w:r>
        <w:t>в</w:t>
      </w:r>
      <w:r w:rsidRPr="008B1822">
        <w:t xml:space="preserve">) циркуляр «о кухаркиных детях»; </w:t>
      </w:r>
      <w:r>
        <w:t>г</w:t>
      </w:r>
      <w:r w:rsidRPr="008B1822">
        <w:t>) отмена крепостного права</w:t>
      </w:r>
      <w:r>
        <w:t>.</w:t>
      </w:r>
    </w:p>
    <w:p w14:paraId="00C0B0E5" w14:textId="77777777" w:rsidR="00996B4C" w:rsidRPr="008B1822" w:rsidRDefault="00996B4C" w:rsidP="00A0707D">
      <w:pPr>
        <w:pStyle w:val="c4"/>
        <w:shd w:val="clear" w:color="auto" w:fill="FFFFFF"/>
        <w:spacing w:before="0" w:beforeAutospacing="0" w:after="0" w:afterAutospacing="0"/>
        <w:jc w:val="both"/>
      </w:pPr>
      <w:r w:rsidRPr="008B1822">
        <w:rPr>
          <w:rStyle w:val="c1"/>
          <w:bCs/>
        </w:rPr>
        <w:t>9. Прочтите отрывок из сочинения историка и укажите фамилию государственного деятеля, о котором идет речь.</w:t>
      </w:r>
    </w:p>
    <w:p w14:paraId="7B4EF197" w14:textId="77777777" w:rsidR="00996B4C" w:rsidRPr="008B1822" w:rsidRDefault="00996B4C" w:rsidP="00A0707D">
      <w:pPr>
        <w:pStyle w:val="c4"/>
        <w:shd w:val="clear" w:color="auto" w:fill="FFFFFF"/>
        <w:spacing w:before="0" w:beforeAutospacing="0" w:after="0" w:afterAutospacing="0"/>
        <w:jc w:val="both"/>
      </w:pPr>
      <w:r w:rsidRPr="008B1822">
        <w:rPr>
          <w:rStyle w:val="c1"/>
        </w:rPr>
        <w:t>«Министром финансов стал... железнодорожный деятель... При нем была проведена денежная реформа, введена винная монополия, велось грандиозное железнодорожное строительство. Он с успехом продолжал модернизацию промышленности, начатую его предшественниками. На посту министра он пробыл 11 лет до 1903 г.»</w:t>
      </w:r>
    </w:p>
    <w:p w14:paraId="1E973B19" w14:textId="77777777" w:rsidR="00996B4C" w:rsidRDefault="00996B4C" w:rsidP="00A0707D">
      <w:pPr>
        <w:pStyle w:val="c4"/>
        <w:shd w:val="clear" w:color="auto" w:fill="FFFFFF"/>
        <w:spacing w:before="0" w:beforeAutospacing="0" w:after="0" w:afterAutospacing="0"/>
        <w:jc w:val="both"/>
        <w:rPr>
          <w:rStyle w:val="c1"/>
        </w:rPr>
      </w:pPr>
      <w:r>
        <w:rPr>
          <w:rStyle w:val="c1"/>
        </w:rPr>
        <w:t>а</w:t>
      </w:r>
      <w:r w:rsidRPr="008B1822">
        <w:rPr>
          <w:rStyle w:val="c1"/>
        </w:rPr>
        <w:t>) А.Х. Бенкендорф</w:t>
      </w:r>
      <w:r w:rsidRPr="008B1822">
        <w:t xml:space="preserve">; </w:t>
      </w:r>
      <w:r>
        <w:rPr>
          <w:rStyle w:val="c1"/>
        </w:rPr>
        <w:t>б</w:t>
      </w:r>
      <w:r w:rsidRPr="008B1822">
        <w:rPr>
          <w:rStyle w:val="c1"/>
        </w:rPr>
        <w:t>) А.Ф. Керенский</w:t>
      </w:r>
      <w:r w:rsidRPr="008B1822">
        <w:t>;</w:t>
      </w:r>
      <w:r>
        <w:rPr>
          <w:rStyle w:val="c1"/>
        </w:rPr>
        <w:t>в</w:t>
      </w:r>
      <w:r w:rsidRPr="008B1822">
        <w:rPr>
          <w:rStyle w:val="c1"/>
        </w:rPr>
        <w:t>) М.М. Сперанский</w:t>
      </w:r>
      <w:r w:rsidRPr="008B1822">
        <w:t>;</w:t>
      </w:r>
      <w:r>
        <w:rPr>
          <w:rStyle w:val="c1"/>
        </w:rPr>
        <w:t>г</w:t>
      </w:r>
      <w:r w:rsidRPr="008B1822">
        <w:rPr>
          <w:rStyle w:val="c1"/>
        </w:rPr>
        <w:t>) С.Ю. Витте.</w:t>
      </w:r>
    </w:p>
    <w:p w14:paraId="2AC2FC3C" w14:textId="77777777" w:rsidR="00996B4C" w:rsidRPr="008B1822" w:rsidRDefault="00996B4C" w:rsidP="00A0707D">
      <w:pPr>
        <w:pStyle w:val="c4"/>
        <w:shd w:val="clear" w:color="auto" w:fill="FFFFFF"/>
        <w:spacing w:before="0" w:beforeAutospacing="0" w:after="0" w:afterAutospacing="0"/>
        <w:jc w:val="both"/>
      </w:pPr>
      <w:r w:rsidRPr="008B1822">
        <w:rPr>
          <w:rStyle w:val="c1"/>
          <w:bCs/>
        </w:rPr>
        <w:t>10.Прочтите отрывок из книги Н.И. Тургенева и укажите, как в первой половине XIX в. назывались крестьяне, о которых идет речь.</w:t>
      </w:r>
    </w:p>
    <w:p w14:paraId="15534E95" w14:textId="77777777" w:rsidR="00996B4C" w:rsidRPr="008B1822" w:rsidRDefault="00996B4C" w:rsidP="00A0707D">
      <w:pPr>
        <w:pStyle w:val="c4"/>
        <w:shd w:val="clear" w:color="auto" w:fill="FFFFFF"/>
        <w:spacing w:before="0" w:beforeAutospacing="0" w:after="0" w:afterAutospacing="0"/>
        <w:jc w:val="both"/>
      </w:pPr>
      <w:r w:rsidRPr="008B1822">
        <w:rPr>
          <w:rStyle w:val="c1"/>
        </w:rPr>
        <w:t xml:space="preserve">«В России есть два способа извлекать доход из поместья: </w:t>
      </w:r>
      <w:r>
        <w:rPr>
          <w:rStyle w:val="c1"/>
        </w:rPr>
        <w:t>«</w:t>
      </w:r>
      <w:r w:rsidRPr="008B1822">
        <w:rPr>
          <w:rStyle w:val="c1"/>
        </w:rPr>
        <w:t>крестьян</w:t>
      </w:r>
      <w:r>
        <w:rPr>
          <w:rStyle w:val="c1"/>
        </w:rPr>
        <w:t>»</w:t>
      </w:r>
      <w:r w:rsidRPr="008B1822">
        <w:rPr>
          <w:rStyle w:val="c1"/>
        </w:rPr>
        <w:t xml:space="preserve"> либо заставляют работать на земле, либо взимают с них определенную подать, называемую оброком... Более половины... крестьян платит в России свою подать </w:t>
      </w:r>
      <w:r>
        <w:rPr>
          <w:rStyle w:val="c1"/>
        </w:rPr>
        <w:t>«</w:t>
      </w:r>
      <w:r w:rsidRPr="008B1822">
        <w:rPr>
          <w:rStyle w:val="c1"/>
        </w:rPr>
        <w:t>помещику</w:t>
      </w:r>
      <w:r>
        <w:rPr>
          <w:rStyle w:val="c1"/>
        </w:rPr>
        <w:t>»</w:t>
      </w:r>
      <w:r w:rsidRPr="008B1822">
        <w:rPr>
          <w:rStyle w:val="c1"/>
        </w:rPr>
        <w:t xml:space="preserve"> деньгами; лишь меньшая часть обязана вносить подати </w:t>
      </w:r>
      <w:r>
        <w:rPr>
          <w:rStyle w:val="c1"/>
        </w:rPr>
        <w:t>«</w:t>
      </w:r>
      <w:r w:rsidRPr="008B1822">
        <w:rPr>
          <w:rStyle w:val="c1"/>
        </w:rPr>
        <w:t>помещику</w:t>
      </w:r>
      <w:r>
        <w:rPr>
          <w:rStyle w:val="c1"/>
        </w:rPr>
        <w:t>»</w:t>
      </w:r>
      <w:r w:rsidRPr="008B1822">
        <w:rPr>
          <w:rStyle w:val="c1"/>
        </w:rPr>
        <w:t xml:space="preserve"> натурой или работать на барщине».</w:t>
      </w:r>
    </w:p>
    <w:p w14:paraId="37FA7A3A" w14:textId="77777777" w:rsidR="00996B4C" w:rsidRDefault="00996B4C" w:rsidP="00A0707D">
      <w:pPr>
        <w:pStyle w:val="c4"/>
        <w:shd w:val="clear" w:color="auto" w:fill="FFFFFF"/>
        <w:spacing w:before="0" w:beforeAutospacing="0" w:after="0" w:afterAutospacing="0"/>
        <w:jc w:val="both"/>
        <w:rPr>
          <w:rStyle w:val="c1"/>
        </w:rPr>
      </w:pPr>
      <w:r>
        <w:rPr>
          <w:rStyle w:val="c1"/>
        </w:rPr>
        <w:t>а</w:t>
      </w:r>
      <w:r w:rsidRPr="008B1822">
        <w:rPr>
          <w:rStyle w:val="c1"/>
        </w:rPr>
        <w:t xml:space="preserve">) экономическими; </w:t>
      </w:r>
      <w:r>
        <w:rPr>
          <w:rStyle w:val="c1"/>
        </w:rPr>
        <w:t>б</w:t>
      </w:r>
      <w:r w:rsidRPr="008B1822">
        <w:rPr>
          <w:rStyle w:val="c1"/>
        </w:rPr>
        <w:t xml:space="preserve">) государственными; </w:t>
      </w:r>
      <w:r>
        <w:rPr>
          <w:rStyle w:val="c1"/>
        </w:rPr>
        <w:t>в</w:t>
      </w:r>
      <w:r w:rsidRPr="008B1822">
        <w:rPr>
          <w:rStyle w:val="c1"/>
        </w:rPr>
        <w:t xml:space="preserve">) приписными; </w:t>
      </w:r>
      <w:r>
        <w:rPr>
          <w:rStyle w:val="c1"/>
        </w:rPr>
        <w:t>г</w:t>
      </w:r>
      <w:r w:rsidRPr="008B1822">
        <w:rPr>
          <w:rStyle w:val="c1"/>
        </w:rPr>
        <w:t>) крепостными.</w:t>
      </w:r>
    </w:p>
    <w:p w14:paraId="1F2FE395" w14:textId="77777777" w:rsidR="00996B4C" w:rsidRPr="008B1822" w:rsidRDefault="00996B4C" w:rsidP="00A0707D">
      <w:pPr>
        <w:pStyle w:val="c4"/>
        <w:shd w:val="clear" w:color="auto" w:fill="FFFFFF"/>
        <w:spacing w:before="0" w:beforeAutospacing="0" w:after="0" w:afterAutospacing="0"/>
        <w:jc w:val="both"/>
        <w:rPr>
          <w:rStyle w:val="c1"/>
        </w:rPr>
      </w:pPr>
      <w:r w:rsidRPr="008B1822">
        <w:rPr>
          <w:rStyle w:val="c1"/>
          <w:bCs/>
        </w:rPr>
        <w:lastRenderedPageBreak/>
        <w:t>11.Прочтите отрывок из книги Н.И. Тургенева и укажите, как в XIX веке назывались представители сословия, о которых идет речь.</w:t>
      </w:r>
      <w:r w:rsidRPr="008B1822">
        <w:rPr>
          <w:rStyle w:val="c1"/>
        </w:rPr>
        <w:t> «</w:t>
      </w:r>
      <w:r>
        <w:rPr>
          <w:rStyle w:val="c1"/>
        </w:rPr>
        <w:t>"</w:t>
      </w:r>
      <w:r w:rsidRPr="008B1822">
        <w:rPr>
          <w:rStyle w:val="c1"/>
        </w:rPr>
        <w:t>Они</w:t>
      </w:r>
      <w:r>
        <w:rPr>
          <w:rStyle w:val="c1"/>
        </w:rPr>
        <w:t xml:space="preserve">» </w:t>
      </w:r>
      <w:r w:rsidRPr="008B1822">
        <w:rPr>
          <w:rStyle w:val="c1"/>
        </w:rPr>
        <w:t xml:space="preserve">платят подушную подать, от которой освобождены дворяне и купцы; следовательно, они, как и крестьяне, подлежат рекрутскому набору. Они обязаны постоянно проживать в городах, где могут заниматься ремеслами и вести мелкую розничную торговлю».       </w:t>
      </w:r>
    </w:p>
    <w:p w14:paraId="0B3A7CCF" w14:textId="77777777" w:rsidR="00996B4C" w:rsidRDefault="00996B4C" w:rsidP="00A0707D">
      <w:pPr>
        <w:pStyle w:val="c4"/>
        <w:shd w:val="clear" w:color="auto" w:fill="FFFFFF"/>
        <w:spacing w:before="0" w:beforeAutospacing="0" w:after="0" w:afterAutospacing="0"/>
        <w:jc w:val="both"/>
        <w:rPr>
          <w:rStyle w:val="c1"/>
        </w:rPr>
      </w:pPr>
      <w:r>
        <w:rPr>
          <w:rStyle w:val="c1"/>
        </w:rPr>
        <w:t>а</w:t>
      </w:r>
      <w:r w:rsidRPr="008B1822">
        <w:rPr>
          <w:rStyle w:val="c1"/>
        </w:rPr>
        <w:t>) мещане;  </w:t>
      </w:r>
      <w:r>
        <w:rPr>
          <w:rStyle w:val="c1"/>
        </w:rPr>
        <w:t>б</w:t>
      </w:r>
      <w:r w:rsidRPr="008B1822">
        <w:rPr>
          <w:rStyle w:val="c1"/>
        </w:rPr>
        <w:t xml:space="preserve">) священники; </w:t>
      </w:r>
      <w:r>
        <w:rPr>
          <w:rStyle w:val="c1"/>
        </w:rPr>
        <w:t>в</w:t>
      </w:r>
      <w:r w:rsidRPr="008B1822">
        <w:rPr>
          <w:rStyle w:val="c1"/>
        </w:rPr>
        <w:t xml:space="preserve">) бояре; </w:t>
      </w:r>
      <w:r>
        <w:rPr>
          <w:rStyle w:val="c1"/>
        </w:rPr>
        <w:t>г</w:t>
      </w:r>
      <w:r w:rsidRPr="008B1822">
        <w:rPr>
          <w:rStyle w:val="c1"/>
        </w:rPr>
        <w:t>) казаки</w:t>
      </w:r>
      <w:r>
        <w:rPr>
          <w:rStyle w:val="c1"/>
        </w:rPr>
        <w:t>.</w:t>
      </w:r>
    </w:p>
    <w:p w14:paraId="5DD2D515" w14:textId="77777777" w:rsidR="00996B4C" w:rsidRPr="008B1822" w:rsidRDefault="00996B4C" w:rsidP="00A0707D">
      <w:pPr>
        <w:pStyle w:val="c4"/>
        <w:shd w:val="clear" w:color="auto" w:fill="FFFFFF"/>
        <w:spacing w:before="0" w:beforeAutospacing="0" w:after="0" w:afterAutospacing="0"/>
        <w:jc w:val="both"/>
      </w:pPr>
      <w:r w:rsidRPr="008B1822">
        <w:rPr>
          <w:rStyle w:val="c1"/>
          <w:bCs/>
        </w:rPr>
        <w:t xml:space="preserve">12.Прочтите отрывок из воспоминаний современника и укажите даты реформ, о которых идет речь. </w:t>
      </w:r>
      <w:r w:rsidRPr="008B1822">
        <w:rPr>
          <w:rStyle w:val="c1"/>
        </w:rPr>
        <w:t>«Прослушавши в церкви Высочайший Манифест со слезами восторга, сделался таким оптимистом, что теперь стыдно становится того увлечения и того, что говорил я тогда по этому поводу. Радовался я и гласному суду &lt;присяжных заседателей&gt;, и земским учреждениям, нарочно ездил даже за 35 верст в Пошехонье на пер вое земское собрание послушать и поглядеть на мужичков гласных, заседавших за одним столом рядом с купцами и дворянами. Под влиянием увлечения новыми порядками охотно переменил я должность волостного писаря на таковую же письмо водителя земской управы и в здании ее смотрел первое заседание уголовного отделения окружного суда».</w:t>
      </w:r>
    </w:p>
    <w:p w14:paraId="7C457632" w14:textId="77777777" w:rsidR="00996B4C" w:rsidRDefault="00996B4C" w:rsidP="00A0707D">
      <w:pPr>
        <w:pStyle w:val="c4"/>
        <w:shd w:val="clear" w:color="auto" w:fill="FFFFFF"/>
        <w:spacing w:before="0" w:beforeAutospacing="0" w:after="0" w:afterAutospacing="0"/>
        <w:jc w:val="both"/>
        <w:rPr>
          <w:rStyle w:val="c1"/>
        </w:rPr>
      </w:pPr>
      <w:r>
        <w:rPr>
          <w:rStyle w:val="c1"/>
        </w:rPr>
        <w:t>а</w:t>
      </w:r>
      <w:r w:rsidRPr="008B1822">
        <w:rPr>
          <w:rStyle w:val="c1"/>
        </w:rPr>
        <w:t>)1803-1810 гг.</w:t>
      </w:r>
      <w:r w:rsidRPr="008B1822">
        <w:t>;</w:t>
      </w:r>
      <w:r w:rsidRPr="008B1822">
        <w:rPr>
          <w:rStyle w:val="c1"/>
        </w:rPr>
        <w:t xml:space="preserve">         </w:t>
      </w:r>
      <w:r>
        <w:rPr>
          <w:rStyle w:val="c1"/>
        </w:rPr>
        <w:t>б</w:t>
      </w:r>
      <w:r w:rsidRPr="008B1822">
        <w:rPr>
          <w:rStyle w:val="c1"/>
        </w:rPr>
        <w:t>)1837-1841 гг</w:t>
      </w:r>
      <w:r w:rsidRPr="008B1822">
        <w:t>;</w:t>
      </w:r>
      <w:r w:rsidRPr="008B1822">
        <w:rPr>
          <w:rStyle w:val="c1"/>
        </w:rPr>
        <w:t>.      </w:t>
      </w:r>
      <w:r>
        <w:rPr>
          <w:rStyle w:val="c1"/>
        </w:rPr>
        <w:t>в</w:t>
      </w:r>
      <w:r w:rsidRPr="008B1822">
        <w:rPr>
          <w:rStyle w:val="c1"/>
        </w:rPr>
        <w:t>)1861-1864 гг.</w:t>
      </w:r>
      <w:r w:rsidRPr="008B1822">
        <w:t>;</w:t>
      </w:r>
      <w:r w:rsidRPr="008B1822">
        <w:rPr>
          <w:rStyle w:val="c1"/>
        </w:rPr>
        <w:t xml:space="preserve">       </w:t>
      </w:r>
      <w:r>
        <w:rPr>
          <w:rStyle w:val="c1"/>
        </w:rPr>
        <w:t>г</w:t>
      </w:r>
      <w:r w:rsidRPr="008B1822">
        <w:rPr>
          <w:rStyle w:val="c1"/>
        </w:rPr>
        <w:t>)1881-1883 гг. .</w:t>
      </w:r>
    </w:p>
    <w:p w14:paraId="0FD447C4" w14:textId="77777777" w:rsidR="00996B4C" w:rsidRPr="008B1822" w:rsidRDefault="00996B4C" w:rsidP="00A0707D">
      <w:pPr>
        <w:pStyle w:val="c4"/>
        <w:shd w:val="clear" w:color="auto" w:fill="FFFFFF"/>
        <w:spacing w:before="0" w:beforeAutospacing="0" w:after="0" w:afterAutospacing="0"/>
        <w:jc w:val="both"/>
      </w:pPr>
      <w:r w:rsidRPr="008B1822">
        <w:rPr>
          <w:rStyle w:val="c1"/>
          <w:bCs/>
        </w:rPr>
        <w:t>13. Прочтите отрывок из доклада, составленного в XIX в., и укажите фамилию министра, составившего доклад.</w:t>
      </w:r>
    </w:p>
    <w:p w14:paraId="5DD1D762" w14:textId="77777777" w:rsidR="00996B4C" w:rsidRPr="008B1822" w:rsidRDefault="00996B4C" w:rsidP="00A0707D">
      <w:pPr>
        <w:pStyle w:val="c4"/>
        <w:shd w:val="clear" w:color="auto" w:fill="FFFFFF"/>
        <w:spacing w:before="0" w:beforeAutospacing="0" w:after="0" w:afterAutospacing="0"/>
        <w:jc w:val="both"/>
      </w:pPr>
      <w:r w:rsidRPr="008B1822">
        <w:rPr>
          <w:rStyle w:val="c1"/>
        </w:rPr>
        <w:t>«...Исцелить новейшее поколение от слепого необдуманного пристрастия к... иноземному, распространяя в юных душах радужное уважение к отечественному..., оценить... все противоположные элементы нашего гражданского образования..., искать этого знаменателя в тройственном понятии православия, самодержавия, народности - такова была цель, к которой Министерство народного просвещения приближалось десять лет...».</w:t>
      </w:r>
    </w:p>
    <w:p w14:paraId="5640B8BF" w14:textId="77777777" w:rsidR="00996B4C" w:rsidRPr="008B1822" w:rsidRDefault="00996B4C" w:rsidP="00A0707D">
      <w:pPr>
        <w:pStyle w:val="c4"/>
        <w:shd w:val="clear" w:color="auto" w:fill="FFFFFF"/>
        <w:spacing w:before="0" w:beforeAutospacing="0" w:after="0" w:afterAutospacing="0"/>
      </w:pPr>
      <w:r>
        <w:rPr>
          <w:rStyle w:val="c1"/>
        </w:rPr>
        <w:t>а</w:t>
      </w:r>
      <w:r w:rsidRPr="008B1822">
        <w:rPr>
          <w:rStyle w:val="c1"/>
        </w:rPr>
        <w:t>) С.С. Уваров;</w:t>
      </w:r>
      <w:r>
        <w:rPr>
          <w:rStyle w:val="c1"/>
        </w:rPr>
        <w:t xml:space="preserve"> б</w:t>
      </w:r>
      <w:r w:rsidRPr="008B1822">
        <w:rPr>
          <w:rStyle w:val="c1"/>
        </w:rPr>
        <w:t xml:space="preserve">) Г.А. Потемкин; </w:t>
      </w:r>
      <w:r>
        <w:rPr>
          <w:rStyle w:val="c1"/>
        </w:rPr>
        <w:t>в</w:t>
      </w:r>
      <w:r w:rsidRPr="008B1822">
        <w:rPr>
          <w:rStyle w:val="c1"/>
        </w:rPr>
        <w:t xml:space="preserve">) Г. Р. </w:t>
      </w:r>
      <w:r>
        <w:rPr>
          <w:rStyle w:val="c1"/>
        </w:rPr>
        <w:t>Державин; г</w:t>
      </w:r>
      <w:r w:rsidRPr="008B1822">
        <w:rPr>
          <w:rStyle w:val="c1"/>
        </w:rPr>
        <w:t>) С. Ю. Витте.</w:t>
      </w:r>
    </w:p>
    <w:p w14:paraId="0BFC51AE" w14:textId="77777777" w:rsidR="00996B4C" w:rsidRPr="008B1822" w:rsidRDefault="00996B4C" w:rsidP="00A0707D">
      <w:pPr>
        <w:pStyle w:val="c4"/>
        <w:shd w:val="clear" w:color="auto" w:fill="FFFFFF"/>
        <w:spacing w:before="0" w:beforeAutospacing="0" w:after="0" w:afterAutospacing="0"/>
        <w:jc w:val="both"/>
      </w:pPr>
      <w:r w:rsidRPr="008B1822">
        <w:rPr>
          <w:rStyle w:val="c1"/>
          <w:bCs/>
        </w:rPr>
        <w:t>14.Прочтите отрывок из сочинения В. О. Ключевского и укажите имя императора, о мероприятиях которого идет речь.</w:t>
      </w:r>
    </w:p>
    <w:p w14:paraId="69D62EF7" w14:textId="77777777" w:rsidR="00996B4C" w:rsidRPr="008B1822" w:rsidRDefault="00996B4C" w:rsidP="00A0707D">
      <w:pPr>
        <w:pStyle w:val="c4"/>
        <w:shd w:val="clear" w:color="auto" w:fill="FFFFFF"/>
        <w:spacing w:before="0" w:beforeAutospacing="0" w:after="0" w:afterAutospacing="0"/>
        <w:jc w:val="both"/>
        <w:rPr>
          <w:rStyle w:val="c1"/>
        </w:rPr>
      </w:pPr>
      <w:r w:rsidRPr="008B1822">
        <w:rPr>
          <w:rStyle w:val="c1"/>
        </w:rPr>
        <w:t>«Для того, чтобы существующий порядок действовал правильно, надо было дать учреждениям строгий кодекс. Такой кодекс мог быть выработан при указанной программе: если решено поддерживать существующий порядок, то в свод законов должны быть взяты существующие узаконения; новый свод законов должен быть сводом законов действующих, а не кодексом, созданным отвлеченной мыслью. Эту задачу прежде всего и взялся разрешить &lt;император&gt;. Для этого он учредил при себе особое отделение Собственной канцелярии (II отделение) и в руководители дела призвал лицо, давно искусившееся в этой работе... М.М. Сперанского».</w:t>
      </w:r>
    </w:p>
    <w:p w14:paraId="58D4A0C1" w14:textId="77777777" w:rsidR="00996B4C" w:rsidRPr="008B1822" w:rsidRDefault="00996B4C" w:rsidP="00A0707D">
      <w:r>
        <w:rPr>
          <w:rStyle w:val="c1"/>
        </w:rPr>
        <w:t>а</w:t>
      </w:r>
      <w:r w:rsidRPr="008B1822">
        <w:rPr>
          <w:rStyle w:val="c1"/>
        </w:rPr>
        <w:t xml:space="preserve">) Павел I; </w:t>
      </w:r>
      <w:r>
        <w:rPr>
          <w:rStyle w:val="c1"/>
        </w:rPr>
        <w:t>б</w:t>
      </w:r>
      <w:r w:rsidRPr="008B1822">
        <w:rPr>
          <w:rStyle w:val="c1"/>
        </w:rPr>
        <w:t xml:space="preserve">) Николай I; </w:t>
      </w:r>
      <w:r>
        <w:rPr>
          <w:rStyle w:val="c1"/>
        </w:rPr>
        <w:t>в</w:t>
      </w:r>
      <w:r w:rsidRPr="008B1822">
        <w:rPr>
          <w:rStyle w:val="c1"/>
        </w:rPr>
        <w:t xml:space="preserve">) Александр II; </w:t>
      </w:r>
      <w:r>
        <w:rPr>
          <w:rStyle w:val="c1"/>
        </w:rPr>
        <w:t>г</w:t>
      </w:r>
      <w:r w:rsidRPr="008B1822">
        <w:rPr>
          <w:rStyle w:val="c1"/>
        </w:rPr>
        <w:t>) Александр III.</w:t>
      </w:r>
    </w:p>
    <w:p w14:paraId="636B5136" w14:textId="77777777" w:rsidR="00996B4C" w:rsidRDefault="00996B4C" w:rsidP="00A0707D">
      <w:pPr>
        <w:jc w:val="both"/>
        <w:rPr>
          <w:b/>
        </w:rPr>
      </w:pPr>
    </w:p>
    <w:p w14:paraId="4A583498" w14:textId="4B349219" w:rsidR="00996B4C" w:rsidRPr="00387568" w:rsidRDefault="00996B4C" w:rsidP="00A0707D">
      <w:pPr>
        <w:jc w:val="both"/>
        <w:rPr>
          <w:b/>
        </w:rPr>
      </w:pPr>
      <w:r w:rsidRPr="00230E11">
        <w:rPr>
          <w:b/>
        </w:rPr>
        <w:t xml:space="preserve">ТЕМА </w:t>
      </w:r>
      <w:r>
        <w:rPr>
          <w:b/>
        </w:rPr>
        <w:t>8</w:t>
      </w:r>
      <w:r w:rsidRPr="00230E11">
        <w:rPr>
          <w:b/>
        </w:rPr>
        <w:t>:</w:t>
      </w:r>
      <w:r>
        <w:rPr>
          <w:b/>
        </w:rPr>
        <w:t xml:space="preserve"> </w:t>
      </w:r>
      <w:r w:rsidRPr="00387568">
        <w:rPr>
          <w:b/>
        </w:rPr>
        <w:t>МИР И РОССИЯ НА РУБЕЖЕ ВЕКОВ: НАКАНУНЕ ВЕЛИКИХ ПОТРЯСЕНИЙ (1894-1917 гг.)</w:t>
      </w:r>
      <w:r>
        <w:rPr>
          <w:b/>
        </w:rPr>
        <w:t>.</w:t>
      </w:r>
    </w:p>
    <w:p w14:paraId="34E67CE4" w14:textId="77777777" w:rsidR="00996B4C" w:rsidRPr="008A5EEE" w:rsidRDefault="00996B4C" w:rsidP="00A0707D">
      <w:pPr>
        <w:jc w:val="both"/>
        <w:rPr>
          <w:b/>
        </w:rPr>
      </w:pPr>
      <w:r w:rsidRPr="008A5EEE">
        <w:rPr>
          <w:b/>
        </w:rPr>
        <w:t>Практические задания для текущего контроля знаний.</w:t>
      </w:r>
    </w:p>
    <w:p w14:paraId="09521039"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2C450292" w14:textId="77777777" w:rsidR="00996B4C" w:rsidRPr="004E3C03" w:rsidRDefault="00996B4C" w:rsidP="00A0707D">
      <w:pPr>
        <w:pStyle w:val="afa"/>
        <w:shd w:val="clear" w:color="auto" w:fill="FFFFFF"/>
        <w:spacing w:before="0" w:beforeAutospacing="0" w:after="0" w:afterAutospacing="0"/>
        <w:jc w:val="both"/>
        <w:rPr>
          <w:color w:val="000000"/>
        </w:rPr>
      </w:pPr>
      <w:r w:rsidRPr="004E3C03">
        <w:rPr>
          <w:color w:val="000000"/>
        </w:rPr>
        <w:t>1. Как вы думаете, почему в начале XX века индустриализация страны рассматривалась передовыми политиками как первейшая государственная задача? Могла ли проблема индустриализации решаться в России так же, как и вв ведущих европейских странах? Если нет, то каковы, на ваш взгляд, должны были быть её особенности?</w:t>
      </w:r>
    </w:p>
    <w:p w14:paraId="6E8066CA" w14:textId="77777777" w:rsidR="00996B4C" w:rsidRPr="004E3C03" w:rsidRDefault="00996B4C" w:rsidP="00A0707D">
      <w:pPr>
        <w:pStyle w:val="afa"/>
        <w:shd w:val="clear" w:color="auto" w:fill="FFFFFF"/>
        <w:spacing w:before="0" w:beforeAutospacing="0" w:after="0" w:afterAutospacing="0"/>
        <w:jc w:val="both"/>
        <w:rPr>
          <w:color w:val="000000"/>
        </w:rPr>
      </w:pPr>
      <w:r>
        <w:rPr>
          <w:color w:val="000000"/>
        </w:rPr>
        <w:t xml:space="preserve">2. </w:t>
      </w:r>
      <w:r w:rsidRPr="004E3C03">
        <w:rPr>
          <w:color w:val="000000"/>
        </w:rPr>
        <w:t>После серии крупных военных поражений в 1904 году российское общество не могло не задаться вопросом: как могло случиться, что маленькая Япония взяла верх над могучей Россией? Как бы вы ответили на этот вопрос?</w:t>
      </w:r>
    </w:p>
    <w:p w14:paraId="4EF445B9" w14:textId="77777777" w:rsidR="00996B4C" w:rsidRPr="004E3C03" w:rsidRDefault="00996B4C" w:rsidP="00A0707D">
      <w:pPr>
        <w:pStyle w:val="afa"/>
        <w:shd w:val="clear" w:color="auto" w:fill="FFFFFF"/>
        <w:spacing w:before="0" w:beforeAutospacing="0" w:after="0" w:afterAutospacing="0"/>
        <w:jc w:val="both"/>
        <w:rPr>
          <w:color w:val="000000"/>
        </w:rPr>
      </w:pPr>
      <w:r>
        <w:rPr>
          <w:color w:val="000000"/>
        </w:rPr>
        <w:t xml:space="preserve">3. </w:t>
      </w:r>
      <w:r w:rsidRPr="004E3C03">
        <w:rPr>
          <w:color w:val="000000"/>
        </w:rPr>
        <w:t>С.Ю. Витте назвал русско-японскую войну «несчастной войной» для России. Согласны ли вы с этим? Почему?</w:t>
      </w:r>
    </w:p>
    <w:p w14:paraId="0C23AB3E" w14:textId="77777777" w:rsidR="00996B4C" w:rsidRDefault="00996B4C" w:rsidP="00A0707D">
      <w:pPr>
        <w:pStyle w:val="afa"/>
        <w:shd w:val="clear" w:color="auto" w:fill="FFFFFF"/>
        <w:spacing w:before="0" w:beforeAutospacing="0" w:after="0" w:afterAutospacing="0"/>
        <w:jc w:val="both"/>
        <w:rPr>
          <w:color w:val="000000"/>
        </w:rPr>
      </w:pPr>
      <w:r>
        <w:rPr>
          <w:color w:val="000000"/>
        </w:rPr>
        <w:t xml:space="preserve">4. </w:t>
      </w:r>
      <w:r w:rsidRPr="004E3C03">
        <w:rPr>
          <w:color w:val="000000"/>
        </w:rPr>
        <w:t xml:space="preserve">Министр внутренних дел России В. К. Плеве накануне русско-японской войны 1904— 1905 гг. заявил: «Чтобы удержать революцию, нам нужна маленькая победоносная война». Русско-японская война обернулась поражением для России. Явилось ли это </w:t>
      </w:r>
      <w:r w:rsidRPr="004E3C03">
        <w:rPr>
          <w:color w:val="000000"/>
        </w:rPr>
        <w:lastRenderedPageBreak/>
        <w:t>причиной первой революции в стране? А если бы в войне победила Россия, разве революции бы не произошло?</w:t>
      </w:r>
    </w:p>
    <w:p w14:paraId="4F6D259E" w14:textId="77777777" w:rsidR="00996B4C" w:rsidRPr="004E3C03" w:rsidRDefault="00996B4C" w:rsidP="00A0707D">
      <w:pPr>
        <w:pStyle w:val="afa"/>
        <w:shd w:val="clear" w:color="auto" w:fill="FFFFFF"/>
        <w:spacing w:before="0" w:beforeAutospacing="0" w:after="0" w:afterAutospacing="0"/>
        <w:jc w:val="both"/>
        <w:rPr>
          <w:color w:val="000000"/>
        </w:rPr>
      </w:pPr>
      <w:r>
        <w:rPr>
          <w:color w:val="000000"/>
        </w:rPr>
        <w:t>5. Какую роль сыграли США в завершении русско-японской войны?</w:t>
      </w:r>
    </w:p>
    <w:p w14:paraId="2948EBCD" w14:textId="77777777" w:rsidR="00996B4C" w:rsidRPr="004E3C03" w:rsidRDefault="00996B4C" w:rsidP="00A0707D">
      <w:pPr>
        <w:pStyle w:val="afa"/>
        <w:shd w:val="clear" w:color="auto" w:fill="FFFFFF"/>
        <w:spacing w:before="0" w:beforeAutospacing="0" w:after="0" w:afterAutospacing="0"/>
        <w:jc w:val="both"/>
        <w:rPr>
          <w:color w:val="000000"/>
        </w:rPr>
      </w:pPr>
      <w:r>
        <w:rPr>
          <w:color w:val="000000"/>
        </w:rPr>
        <w:t>5.</w:t>
      </w:r>
      <w:r w:rsidRPr="004E3C03">
        <w:rPr>
          <w:color w:val="000000"/>
        </w:rPr>
        <w:t>Анализируя уроки Московского восстания, основатель российской социал-демократии Г. Плеханов писал: «Пролетариат показал себя сильным, смелым и самоотверженным. И всё-таки сил оказалось недостаточно для победы. А потому не надо было браться за оружие». Ленин же был другого мнения: надо было браться – только более решительно и энергично. А как считаете вы? Приведите аргументы в обоснование своей позиции.</w:t>
      </w:r>
    </w:p>
    <w:p w14:paraId="6D8AE34C" w14:textId="77777777" w:rsidR="00996B4C" w:rsidRPr="004E3C03" w:rsidRDefault="00996B4C" w:rsidP="00A0707D">
      <w:pPr>
        <w:pStyle w:val="afa"/>
        <w:shd w:val="clear" w:color="auto" w:fill="FFFFFF"/>
        <w:spacing w:before="0" w:beforeAutospacing="0" w:after="0" w:afterAutospacing="0"/>
        <w:jc w:val="both"/>
        <w:rPr>
          <w:color w:val="000000"/>
        </w:rPr>
      </w:pPr>
      <w:r>
        <w:rPr>
          <w:color w:val="000000"/>
        </w:rPr>
        <w:t xml:space="preserve">6. </w:t>
      </w:r>
      <w:r w:rsidRPr="004E3C03">
        <w:rPr>
          <w:color w:val="000000"/>
        </w:rPr>
        <w:t>В начале XX в. в выборах в Государственную думу запрещалось участвовать лицам: женского пола; моложе двадцати лет; обучающимся в учебных заведениях; воинским чинам армии и флота, состоящим на действительной военной службе. Почему нельзя голосовать молодежи — понятно, возрастом не вышли. Женщинам — тоже, равноправия не было. Но почему не допускались к выборам чины армии и флота?</w:t>
      </w:r>
    </w:p>
    <w:p w14:paraId="043ED3EC" w14:textId="77777777" w:rsidR="00996B4C" w:rsidRPr="004E3C03" w:rsidRDefault="00996B4C" w:rsidP="00A0707D">
      <w:pPr>
        <w:pStyle w:val="afa"/>
        <w:shd w:val="clear" w:color="auto" w:fill="FFFFFF"/>
        <w:spacing w:before="0" w:beforeAutospacing="0" w:after="0" w:afterAutospacing="0"/>
        <w:jc w:val="both"/>
        <w:rPr>
          <w:color w:val="000000"/>
        </w:rPr>
      </w:pPr>
      <w:r>
        <w:rPr>
          <w:color w:val="000000"/>
        </w:rPr>
        <w:t>7.</w:t>
      </w:r>
      <w:r w:rsidRPr="004E3C03">
        <w:rPr>
          <w:color w:val="000000"/>
        </w:rPr>
        <w:t>Можно ли считать, что после появления Государственной думы Россия превратилась в конституционную монархию?</w:t>
      </w:r>
    </w:p>
    <w:p w14:paraId="7954BB34" w14:textId="77777777" w:rsidR="00996B4C" w:rsidRPr="004E3C03" w:rsidRDefault="00996B4C" w:rsidP="00A0707D">
      <w:pPr>
        <w:pStyle w:val="afa"/>
        <w:shd w:val="clear" w:color="auto" w:fill="FFFFFF"/>
        <w:spacing w:before="0" w:beforeAutospacing="0" w:after="0" w:afterAutospacing="0"/>
        <w:jc w:val="both"/>
        <w:rPr>
          <w:color w:val="000000"/>
        </w:rPr>
      </w:pPr>
      <w:r>
        <w:rPr>
          <w:color w:val="000000"/>
        </w:rPr>
        <w:t xml:space="preserve">8. </w:t>
      </w:r>
      <w:r w:rsidRPr="004E3C03">
        <w:rPr>
          <w:color w:val="000000"/>
        </w:rPr>
        <w:t>Оцените политические взгляды и деятельность Столыпина, о котором при его жизни неоднозначно отзывались современники: «вешатель», «реакционер», «либеральный консерватор». Итак, кто он? Ваша оценка.</w:t>
      </w:r>
    </w:p>
    <w:p w14:paraId="429EBC1E" w14:textId="77777777" w:rsidR="00996B4C" w:rsidRPr="004E3C03" w:rsidRDefault="00996B4C" w:rsidP="00A0707D">
      <w:pPr>
        <w:pStyle w:val="afa"/>
        <w:shd w:val="clear" w:color="auto" w:fill="FFFFFF"/>
        <w:spacing w:before="0" w:beforeAutospacing="0" w:after="0" w:afterAutospacing="0"/>
        <w:jc w:val="both"/>
        <w:rPr>
          <w:color w:val="000000"/>
        </w:rPr>
      </w:pPr>
      <w:r>
        <w:rPr>
          <w:color w:val="000000"/>
        </w:rPr>
        <w:t xml:space="preserve">9. </w:t>
      </w:r>
      <w:r w:rsidRPr="004E3C03">
        <w:rPr>
          <w:color w:val="000000"/>
        </w:rPr>
        <w:t>В ходе столыпинской аграрной реформы многие крестьяне сопротивлялись ее проведению, даже зажиточные крестьяне не торопились выйти из общины. Почему? Ведь община связывала каждого крестьянина в его труде и жизни, что называется, по рукам и ногам?</w:t>
      </w:r>
    </w:p>
    <w:p w14:paraId="5EA3990C" w14:textId="77777777" w:rsidR="00996B4C" w:rsidRPr="004E3C03" w:rsidRDefault="00996B4C" w:rsidP="00A0707D">
      <w:pPr>
        <w:pStyle w:val="afa"/>
        <w:shd w:val="clear" w:color="auto" w:fill="FFFFFF"/>
        <w:spacing w:before="0" w:beforeAutospacing="0" w:after="0" w:afterAutospacing="0"/>
        <w:jc w:val="both"/>
        <w:rPr>
          <w:color w:val="000000"/>
        </w:rPr>
      </w:pPr>
      <w:r>
        <w:rPr>
          <w:color w:val="000000"/>
        </w:rPr>
        <w:t xml:space="preserve">10. </w:t>
      </w:r>
      <w:r w:rsidRPr="004E3C03">
        <w:rPr>
          <w:color w:val="000000"/>
        </w:rPr>
        <w:t>Можно ли согласиться с мнением известного монархиста В.В. Шульгина, что аграрная реформа П.А. Столыпина проходила под лозунгом «Всё для народа – вопреки народу»?</w:t>
      </w:r>
    </w:p>
    <w:p w14:paraId="45334C82" w14:textId="77777777" w:rsidR="00996B4C" w:rsidRDefault="00996B4C" w:rsidP="00A0707D">
      <w:pPr>
        <w:pStyle w:val="afa"/>
        <w:shd w:val="clear" w:color="auto" w:fill="FFFFFF"/>
        <w:spacing w:before="0" w:beforeAutospacing="0" w:after="0" w:afterAutospacing="0"/>
        <w:jc w:val="both"/>
        <w:rPr>
          <w:color w:val="000000"/>
        </w:rPr>
      </w:pPr>
      <w:r>
        <w:rPr>
          <w:color w:val="000000"/>
        </w:rPr>
        <w:t>11.</w:t>
      </w:r>
      <w:r w:rsidRPr="004E3C03">
        <w:rPr>
          <w:color w:val="000000"/>
        </w:rPr>
        <w:t>В одном из писем великий русский учёный, член ЦК Конституционно-демократической партии В.В. Вернадский писал: «Столыпин нанёс монархии, или, по крайней мере, династии, более сильный удар, чем все революционеры, вместе взятые». Согласны ли вы с подобным мнением?</w:t>
      </w:r>
    </w:p>
    <w:p w14:paraId="5C0AE753" w14:textId="77777777" w:rsidR="00996B4C" w:rsidRDefault="00996B4C" w:rsidP="00A0707D">
      <w:pPr>
        <w:shd w:val="clear" w:color="auto" w:fill="FFFFFF"/>
        <w:jc w:val="both"/>
        <w:rPr>
          <w:spacing w:val="-7"/>
        </w:rPr>
      </w:pPr>
      <w:r>
        <w:rPr>
          <w:color w:val="000000"/>
        </w:rPr>
        <w:t>12.</w:t>
      </w:r>
      <w:r>
        <w:rPr>
          <w:spacing w:val="-9"/>
        </w:rPr>
        <w:t>Приведите факты, свидетельствующие о п</w:t>
      </w:r>
      <w:r w:rsidRPr="00B75CAA">
        <w:rPr>
          <w:spacing w:val="-9"/>
        </w:rPr>
        <w:t>ереход</w:t>
      </w:r>
      <w:r>
        <w:rPr>
          <w:spacing w:val="-9"/>
        </w:rPr>
        <w:t>е</w:t>
      </w:r>
      <w:r w:rsidRPr="00B75CAA">
        <w:rPr>
          <w:spacing w:val="-9"/>
        </w:rPr>
        <w:t xml:space="preserve"> капитализма в монополистическую </w:t>
      </w:r>
      <w:r w:rsidRPr="00B75CAA">
        <w:rPr>
          <w:spacing w:val="-7"/>
        </w:rPr>
        <w:t>стадию и начал</w:t>
      </w:r>
      <w:r>
        <w:rPr>
          <w:spacing w:val="-7"/>
        </w:rPr>
        <w:t>е</w:t>
      </w:r>
      <w:r w:rsidRPr="00B75CAA">
        <w:rPr>
          <w:spacing w:val="-7"/>
        </w:rPr>
        <w:t xml:space="preserve"> борьбы за передел мира.</w:t>
      </w:r>
    </w:p>
    <w:p w14:paraId="29593BA9" w14:textId="77777777" w:rsidR="00996B4C" w:rsidRPr="00933A3A" w:rsidRDefault="00996B4C" w:rsidP="00A0707D">
      <w:pPr>
        <w:shd w:val="clear" w:color="auto" w:fill="FFFFFF"/>
        <w:jc w:val="both"/>
        <w:rPr>
          <w:color w:val="000000"/>
          <w:u w:val="single"/>
        </w:rPr>
      </w:pPr>
      <w:r w:rsidRPr="00933A3A">
        <w:rPr>
          <w:color w:val="000000"/>
          <w:u w:val="single"/>
        </w:rPr>
        <w:t>Контрольные задания</w:t>
      </w:r>
    </w:p>
    <w:p w14:paraId="5F529A6F" w14:textId="77777777" w:rsidR="00996B4C" w:rsidRPr="002E7843" w:rsidRDefault="00996B4C" w:rsidP="00A0707D">
      <w:pPr>
        <w:shd w:val="clear" w:color="auto" w:fill="FFFFFF"/>
        <w:jc w:val="both"/>
      </w:pPr>
      <w:r w:rsidRPr="002E7843">
        <w:t xml:space="preserve">1.Что из перечисленного относится к политике Николая II? </w:t>
      </w:r>
      <w:r w:rsidRPr="002E7843">
        <w:rPr>
          <w:lang w:val="en-US"/>
        </w:rPr>
        <w:t>a</w:t>
      </w:r>
      <w:r w:rsidRPr="002E7843">
        <w:t>) издание Манифеста 17 октября; б) принятие первой Российской Конституции; в) у требований рабочих 9 января 1905г.; г) победа в русско-японской войне.</w:t>
      </w:r>
    </w:p>
    <w:p w14:paraId="7EFB7E92" w14:textId="77777777" w:rsidR="00996B4C" w:rsidRPr="002E7843" w:rsidRDefault="00996B4C" w:rsidP="00A0707D">
      <w:pPr>
        <w:shd w:val="clear" w:color="auto" w:fill="FFFFFF"/>
        <w:jc w:val="both"/>
      </w:pPr>
      <w:r w:rsidRPr="002E7843">
        <w:t>2.Прочтите отрывок из речи Николая II и укажите название государственного органа, к представителям которого он обращался: «Всевышним Промыслом врученное Мне попечение о благе Отечества побудило Меня призвать к содействию в законодательной работе выборных от народа»:</w:t>
      </w:r>
      <w:r w:rsidRPr="002E7843">
        <w:rPr>
          <w:lang w:val="en-US"/>
        </w:rPr>
        <w:t>a</w:t>
      </w:r>
      <w:r w:rsidRPr="002E7843">
        <w:t>) Государственный Совет; б) Государственная Дума; в) Правительствующий Сенат; г) Комитет министров.</w:t>
      </w:r>
    </w:p>
    <w:p w14:paraId="1133969C" w14:textId="77777777" w:rsidR="00996B4C" w:rsidRPr="002E7843" w:rsidRDefault="00996B4C" w:rsidP="00A0707D">
      <w:pPr>
        <w:shd w:val="clear" w:color="auto" w:fill="FFFFFF"/>
        <w:jc w:val="both"/>
      </w:pPr>
      <w:r w:rsidRPr="002E7843">
        <w:t>3.Взгляды представителей какой политической идеологии отражают слова: «Без общины не может существовать дух России»? а) анархистов; б)консерваторов; в)либералов; г) марксистов.</w:t>
      </w:r>
    </w:p>
    <w:p w14:paraId="0325A3FC" w14:textId="77777777" w:rsidR="00996B4C" w:rsidRPr="002E7843" w:rsidRDefault="00996B4C" w:rsidP="00A0707D">
      <w:pPr>
        <w:shd w:val="clear" w:color="auto" w:fill="FFFFFF"/>
        <w:jc w:val="both"/>
      </w:pPr>
      <w:r w:rsidRPr="002E7843">
        <w:t xml:space="preserve">4. Прочтите фрагмент из исторического источника и укажите фамилию политического деятеля, выступившего на заседании в III Государственной Думе в 1907 году с данными предложениями. «Поставив на ноги, дав возможность достигнуть хозяйственной самостоятельности многомиллионному крестьянскому населению, законодательное учреждение заложит то основание, на котором прочно будет воздвигнуто преобразованное русское государственное здание… Не беспорядочная раздача земель, не успокоение бунта подачками – бунт погашается силою, а признание неприкосновенности частной собственности, и, как последствие, отсюда вытекающее, создание мелкой личной земельной собственности, реальное право выхода из общины и разрешение вопросов улучшенного землепользования – вот задачи, осуществление которых правительство </w:t>
      </w:r>
      <w:r w:rsidRPr="002E7843">
        <w:lastRenderedPageBreak/>
        <w:t>считало и считает вопросами бытия русской державы». – а)В.М. Чернов; б) П.Н. Милюков; в)П.А. Столыпин; г)С.Ю. Витте.</w:t>
      </w:r>
    </w:p>
    <w:p w14:paraId="5610AEB2" w14:textId="77777777" w:rsidR="00996B4C" w:rsidRDefault="00996B4C" w:rsidP="00A0707D">
      <w:pPr>
        <w:rPr>
          <w:b/>
        </w:rPr>
      </w:pPr>
    </w:p>
    <w:p w14:paraId="0E5B6D9B" w14:textId="3AD5B6B4" w:rsidR="00996B4C" w:rsidRPr="00387568" w:rsidRDefault="00996B4C" w:rsidP="00A0707D">
      <w:pPr>
        <w:jc w:val="both"/>
        <w:rPr>
          <w:b/>
        </w:rPr>
      </w:pPr>
      <w:r w:rsidRPr="00230E11">
        <w:rPr>
          <w:b/>
        </w:rPr>
        <w:t xml:space="preserve">ТЕМА 9: </w:t>
      </w:r>
      <w:r w:rsidRPr="00387568">
        <w:rPr>
          <w:b/>
        </w:rPr>
        <w:t>РОССИЯ В 1917 г.: ВЫБОР ИСТОРИЧЕСКОГО ПУТИ, ВЛИЯНИЕ РЕВОЛЮЦИИ НА ХОД МИРОВОГО РАЗВИТИЯ</w:t>
      </w:r>
      <w:r>
        <w:rPr>
          <w:b/>
        </w:rPr>
        <w:t>.</w:t>
      </w:r>
    </w:p>
    <w:p w14:paraId="64889BD6" w14:textId="77777777" w:rsidR="00996B4C" w:rsidRPr="008A5EEE" w:rsidRDefault="00996B4C" w:rsidP="00A0707D">
      <w:pPr>
        <w:jc w:val="both"/>
        <w:rPr>
          <w:b/>
        </w:rPr>
      </w:pPr>
      <w:r w:rsidRPr="008A5EEE">
        <w:rPr>
          <w:b/>
        </w:rPr>
        <w:t>Практические задания для текущего контроля знаний.</w:t>
      </w:r>
    </w:p>
    <w:p w14:paraId="67CF5A59"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18CA00F8" w14:textId="77777777" w:rsidR="00996B4C" w:rsidRPr="007F1E76" w:rsidRDefault="00996B4C" w:rsidP="00A0707D">
      <w:pPr>
        <w:pStyle w:val="afa"/>
        <w:shd w:val="clear" w:color="auto" w:fill="FFFFFF"/>
        <w:spacing w:before="0" w:beforeAutospacing="0" w:after="0" w:afterAutospacing="0"/>
        <w:jc w:val="both"/>
        <w:rPr>
          <w:color w:val="000000"/>
        </w:rPr>
      </w:pPr>
      <w:r>
        <w:rPr>
          <w:color w:val="000000"/>
          <w:shd w:val="clear" w:color="auto" w:fill="FFFFFF"/>
        </w:rPr>
        <w:t>1.</w:t>
      </w:r>
      <w:r w:rsidRPr="007F1E76">
        <w:rPr>
          <w:color w:val="000000"/>
          <w:shd w:val="clear" w:color="auto" w:fill="FFFFFF"/>
        </w:rPr>
        <w:t>Объясните, почему из двух интенсивно развивающихся в конце XIX – начале ХХ</w:t>
      </w:r>
      <w:r w:rsidRPr="007F1E76">
        <w:rPr>
          <w:b/>
          <w:bCs/>
          <w:color w:val="000000"/>
          <w:shd w:val="clear" w:color="auto" w:fill="FFFFFF"/>
        </w:rPr>
        <w:t> </w:t>
      </w:r>
      <w:r w:rsidRPr="007F1E76">
        <w:rPr>
          <w:color w:val="000000"/>
          <w:shd w:val="clear" w:color="auto" w:fill="FFFFFF"/>
        </w:rPr>
        <w:t>в. государств – США и Германии – именно Германия во главе созданного ею Тройственного союза проявила наибольшую агрессивность во внешней политике.</w:t>
      </w:r>
    </w:p>
    <w:p w14:paraId="1893EE82" w14:textId="77777777" w:rsidR="00996B4C" w:rsidRDefault="00996B4C" w:rsidP="00A0707D">
      <w:pPr>
        <w:pStyle w:val="afa"/>
        <w:shd w:val="clear" w:color="auto" w:fill="FFFFFF"/>
        <w:spacing w:before="0" w:beforeAutospacing="0" w:after="0" w:afterAutospacing="0"/>
        <w:jc w:val="both"/>
        <w:rPr>
          <w:color w:val="000000"/>
          <w:shd w:val="clear" w:color="auto" w:fill="FFFFFF"/>
        </w:rPr>
      </w:pPr>
      <w:r>
        <w:rPr>
          <w:color w:val="000000"/>
          <w:shd w:val="clear" w:color="auto" w:fill="FFFFFF"/>
        </w:rPr>
        <w:t xml:space="preserve">2. </w:t>
      </w:r>
      <w:r w:rsidRPr="007F1E76">
        <w:rPr>
          <w:color w:val="000000"/>
          <w:shd w:val="clear" w:color="auto" w:fill="FFFFFF"/>
        </w:rPr>
        <w:t>Ответьте, была ли неизбежна первая мировая война? Как вы считаете, существовали ли факторы, которые могли бы спасти мир от катастрофы?</w:t>
      </w:r>
    </w:p>
    <w:p w14:paraId="7E319E7B" w14:textId="77777777" w:rsidR="00996B4C" w:rsidRPr="007F1E76" w:rsidRDefault="00996B4C" w:rsidP="00A0707D">
      <w:pPr>
        <w:pStyle w:val="afa"/>
        <w:shd w:val="clear" w:color="auto" w:fill="FFFFFF"/>
        <w:spacing w:before="0" w:beforeAutospacing="0" w:after="0" w:afterAutospacing="0"/>
        <w:jc w:val="both"/>
        <w:rPr>
          <w:color w:val="000000"/>
        </w:rPr>
      </w:pPr>
      <w:r>
        <w:rPr>
          <w:color w:val="000000"/>
          <w:shd w:val="clear" w:color="auto" w:fill="FFFFFF"/>
        </w:rPr>
        <w:t xml:space="preserve">3. </w:t>
      </w:r>
      <w:r w:rsidRPr="007F1E76">
        <w:rPr>
          <w:color w:val="000000"/>
          <w:shd w:val="clear" w:color="auto" w:fill="FFFFFF"/>
        </w:rPr>
        <w:t>В России царь был больше чем монарх. Он был отцом народа, царем-батюшкой, миллионы людей с восторгом пели «Боже, царя храни», солдаты шли на фронтах первой мировой войны со словами «За веру, царя и Отечества». Однако в 1917 г. не нашлось никого, кто встал бы на защиту царя и его смахнули с престола, как пушинку». Почему?</w:t>
      </w:r>
    </w:p>
    <w:p w14:paraId="5099C9CC" w14:textId="77777777" w:rsidR="00996B4C" w:rsidRPr="007F1E76" w:rsidRDefault="00996B4C" w:rsidP="00A0707D">
      <w:pPr>
        <w:pStyle w:val="afa"/>
        <w:shd w:val="clear" w:color="auto" w:fill="FFFFFF"/>
        <w:spacing w:before="0" w:beforeAutospacing="0" w:after="0" w:afterAutospacing="0"/>
        <w:jc w:val="both"/>
        <w:rPr>
          <w:color w:val="000000"/>
        </w:rPr>
      </w:pPr>
      <w:r>
        <w:rPr>
          <w:color w:val="000000"/>
        </w:rPr>
        <w:t>4.</w:t>
      </w:r>
      <w:r w:rsidRPr="007F1E76">
        <w:rPr>
          <w:color w:val="000000"/>
        </w:rPr>
        <w:t>По свидетельству генерала А. А. Брусилова, «к февралю 1917 г. вся армия... была подготовлена к революции». Как могло произойти, что армия, которая по приказу царя десять лет назад подавила революцию в России 1905—1907 гг., три года назад поддержавшая государя в войне с Германией, теперь стала враждебной силой?</w:t>
      </w:r>
    </w:p>
    <w:p w14:paraId="36DF6D5A" w14:textId="77777777" w:rsidR="00996B4C" w:rsidRPr="007F1E76" w:rsidRDefault="00996B4C" w:rsidP="00A0707D">
      <w:pPr>
        <w:pStyle w:val="afa"/>
        <w:shd w:val="clear" w:color="auto" w:fill="FFFFFF"/>
        <w:spacing w:before="0" w:beforeAutospacing="0" w:after="0" w:afterAutospacing="0"/>
        <w:jc w:val="both"/>
        <w:rPr>
          <w:color w:val="000000"/>
        </w:rPr>
      </w:pPr>
      <w:r>
        <w:rPr>
          <w:color w:val="000000"/>
        </w:rPr>
        <w:t>5.</w:t>
      </w:r>
      <w:r w:rsidRPr="007F1E76">
        <w:rPr>
          <w:color w:val="000000"/>
        </w:rPr>
        <w:t>Оцените деятельность Временного правительства: могло ли оно решить сложнейшие проблемы России в этот период?</w:t>
      </w:r>
    </w:p>
    <w:p w14:paraId="3472F228" w14:textId="77777777" w:rsidR="00996B4C" w:rsidRDefault="00996B4C" w:rsidP="00A0707D">
      <w:pPr>
        <w:pStyle w:val="afa"/>
        <w:shd w:val="clear" w:color="auto" w:fill="FFFFFF"/>
        <w:spacing w:before="0" w:beforeAutospacing="0" w:after="0" w:afterAutospacing="0"/>
        <w:jc w:val="both"/>
        <w:rPr>
          <w:color w:val="000000"/>
        </w:rPr>
      </w:pPr>
      <w:r>
        <w:rPr>
          <w:color w:val="000000"/>
        </w:rPr>
        <w:t xml:space="preserve">6. </w:t>
      </w:r>
      <w:r w:rsidRPr="007F1E76">
        <w:rPr>
          <w:color w:val="000000"/>
        </w:rPr>
        <w:t>Февральская революция 1917 года, по мнению ряда историков, превратила Россию в политическом отношении в одну из передовых стран мира. Можно ли согласиться с таким выводом?</w:t>
      </w:r>
    </w:p>
    <w:p w14:paraId="38C0C7EA" w14:textId="77777777" w:rsidR="00996B4C" w:rsidRPr="003E2702" w:rsidRDefault="00996B4C" w:rsidP="00A0707D">
      <w:pPr>
        <w:pStyle w:val="afa"/>
        <w:spacing w:before="0" w:beforeAutospacing="0" w:after="0" w:afterAutospacing="0"/>
        <w:rPr>
          <w:color w:val="000000"/>
        </w:rPr>
      </w:pPr>
      <w:r>
        <w:rPr>
          <w:color w:val="000000"/>
        </w:rPr>
        <w:t>7.</w:t>
      </w:r>
      <w:r w:rsidRPr="003E2702">
        <w:rPr>
          <w:color w:val="000000"/>
        </w:rPr>
        <w:t>Как повлияла первая мировая война на экономическое и социально-политическое состояние страны.</w:t>
      </w:r>
    </w:p>
    <w:p w14:paraId="56C23E9D" w14:textId="77777777" w:rsidR="00996B4C" w:rsidRPr="003E2702" w:rsidRDefault="00996B4C" w:rsidP="00A0707D">
      <w:pPr>
        <w:pStyle w:val="afa"/>
        <w:spacing w:before="0" w:beforeAutospacing="0" w:after="0" w:afterAutospacing="0"/>
        <w:rPr>
          <w:color w:val="000000"/>
        </w:rPr>
      </w:pPr>
      <w:r>
        <w:rPr>
          <w:color w:val="000000"/>
        </w:rPr>
        <w:t>8</w:t>
      </w:r>
      <w:r w:rsidRPr="003E2702">
        <w:rPr>
          <w:color w:val="000000"/>
        </w:rPr>
        <w:t>. Какие альтернативы политического развития России сложились в 1917 году? Какая из них была наиболее реальной?</w:t>
      </w:r>
    </w:p>
    <w:p w14:paraId="74E8E85F" w14:textId="77777777" w:rsidR="00996B4C" w:rsidRPr="003E2702" w:rsidRDefault="00996B4C" w:rsidP="00A0707D">
      <w:pPr>
        <w:pStyle w:val="afa"/>
        <w:spacing w:before="0" w:beforeAutospacing="0" w:after="0" w:afterAutospacing="0"/>
        <w:rPr>
          <w:color w:val="000000"/>
        </w:rPr>
      </w:pPr>
      <w:r>
        <w:rPr>
          <w:color w:val="000000"/>
        </w:rPr>
        <w:t>9</w:t>
      </w:r>
      <w:r w:rsidRPr="003E2702">
        <w:rPr>
          <w:color w:val="000000"/>
        </w:rPr>
        <w:t>. Почему запоздала эпоха революций в России по сравнению с Западом?</w:t>
      </w:r>
    </w:p>
    <w:p w14:paraId="26276E76" w14:textId="77777777" w:rsidR="00996B4C" w:rsidRPr="003E2702" w:rsidRDefault="00996B4C" w:rsidP="00A0707D">
      <w:pPr>
        <w:pStyle w:val="afa"/>
        <w:spacing w:before="0" w:beforeAutospacing="0" w:after="0" w:afterAutospacing="0"/>
        <w:rPr>
          <w:color w:val="000000"/>
        </w:rPr>
      </w:pPr>
      <w:r>
        <w:rPr>
          <w:color w:val="000000"/>
        </w:rPr>
        <w:t>10</w:t>
      </w:r>
      <w:r w:rsidRPr="003E2702">
        <w:rPr>
          <w:color w:val="000000"/>
        </w:rPr>
        <w:t xml:space="preserve"> . Отличие и сходство революционного и эволюционного путей развития в истории ?</w:t>
      </w:r>
    </w:p>
    <w:p w14:paraId="51C578B6" w14:textId="77777777" w:rsidR="00996B4C" w:rsidRPr="003E2702" w:rsidRDefault="00996B4C" w:rsidP="00A0707D">
      <w:pPr>
        <w:pStyle w:val="afa"/>
        <w:spacing w:before="0" w:beforeAutospacing="0" w:after="0" w:afterAutospacing="0"/>
        <w:rPr>
          <w:color w:val="000000"/>
        </w:rPr>
      </w:pPr>
      <w:r>
        <w:rPr>
          <w:color w:val="000000"/>
        </w:rPr>
        <w:t>11</w:t>
      </w:r>
      <w:r w:rsidRPr="003E2702">
        <w:rPr>
          <w:color w:val="000000"/>
        </w:rPr>
        <w:t>. Была ли февральская революция стихийной или организованной?</w:t>
      </w:r>
    </w:p>
    <w:p w14:paraId="1FB4C1C6" w14:textId="77777777" w:rsidR="00996B4C" w:rsidRPr="003E2702" w:rsidRDefault="00996B4C" w:rsidP="00A0707D">
      <w:pPr>
        <w:pStyle w:val="afa"/>
        <w:spacing w:before="0" w:beforeAutospacing="0" w:after="0" w:afterAutospacing="0"/>
        <w:rPr>
          <w:color w:val="000000"/>
        </w:rPr>
      </w:pPr>
      <w:r>
        <w:rPr>
          <w:color w:val="000000"/>
        </w:rPr>
        <w:t xml:space="preserve">12. </w:t>
      </w:r>
      <w:r w:rsidRPr="003E2702">
        <w:rPr>
          <w:color w:val="000000"/>
        </w:rPr>
        <w:t>В чем суть проблемы двоевластия и почему оно возникло?</w:t>
      </w:r>
    </w:p>
    <w:p w14:paraId="747A92BB" w14:textId="77777777" w:rsidR="00996B4C" w:rsidRPr="003E2702" w:rsidRDefault="00996B4C" w:rsidP="00A0707D">
      <w:pPr>
        <w:pStyle w:val="afa"/>
        <w:spacing w:before="0" w:beforeAutospacing="0" w:after="0" w:afterAutospacing="0"/>
        <w:rPr>
          <w:color w:val="000000"/>
        </w:rPr>
      </w:pPr>
      <w:r>
        <w:rPr>
          <w:color w:val="000000"/>
        </w:rPr>
        <w:t>13.</w:t>
      </w:r>
      <w:r w:rsidRPr="003E2702">
        <w:rPr>
          <w:color w:val="000000"/>
        </w:rPr>
        <w:t>Каковы альтернативы августа и октября 1917г.</w:t>
      </w:r>
    </w:p>
    <w:p w14:paraId="1D5C0CEB" w14:textId="77777777" w:rsidR="00996B4C" w:rsidRDefault="00996B4C" w:rsidP="00A0707D">
      <w:pPr>
        <w:pStyle w:val="afa"/>
        <w:spacing w:before="0" w:beforeAutospacing="0" w:after="0" w:afterAutospacing="0"/>
        <w:rPr>
          <w:color w:val="000000"/>
        </w:rPr>
      </w:pPr>
      <w:r>
        <w:rPr>
          <w:color w:val="000000"/>
        </w:rPr>
        <w:t>14.</w:t>
      </w:r>
      <w:r w:rsidRPr="003E2702">
        <w:rPr>
          <w:color w:val="000000"/>
        </w:rPr>
        <w:t>Почему большевики взяли «верх»?</w:t>
      </w:r>
    </w:p>
    <w:p w14:paraId="6F6845F2" w14:textId="77777777" w:rsidR="00996B4C" w:rsidRPr="007F1E76" w:rsidRDefault="00996B4C" w:rsidP="00A0707D">
      <w:pPr>
        <w:pStyle w:val="afa"/>
        <w:shd w:val="clear" w:color="auto" w:fill="FFFFFF"/>
        <w:spacing w:before="0" w:beforeAutospacing="0" w:after="0" w:afterAutospacing="0"/>
        <w:jc w:val="both"/>
        <w:rPr>
          <w:color w:val="000000"/>
        </w:rPr>
      </w:pPr>
      <w:r>
        <w:rPr>
          <w:color w:val="000000"/>
        </w:rPr>
        <w:t xml:space="preserve">15. </w:t>
      </w:r>
      <w:r w:rsidRPr="007F1E76">
        <w:rPr>
          <w:color w:val="000000"/>
        </w:rPr>
        <w:t>Был ли неизбежен Октябрь 1917 года?</w:t>
      </w:r>
    </w:p>
    <w:p w14:paraId="0E50460F" w14:textId="77777777" w:rsidR="00996B4C" w:rsidRPr="007F1E76" w:rsidRDefault="00996B4C" w:rsidP="00A0707D">
      <w:pPr>
        <w:pStyle w:val="afa"/>
        <w:shd w:val="clear" w:color="auto" w:fill="FFFFFF"/>
        <w:spacing w:before="0" w:beforeAutospacing="0" w:after="0" w:afterAutospacing="0"/>
        <w:jc w:val="both"/>
        <w:rPr>
          <w:color w:val="000000"/>
        </w:rPr>
      </w:pPr>
      <w:r>
        <w:rPr>
          <w:color w:val="000000"/>
        </w:rPr>
        <w:t>16.</w:t>
      </w:r>
      <w:r w:rsidRPr="007F1E76">
        <w:rPr>
          <w:color w:val="000000"/>
        </w:rPr>
        <w:t>В 1935 году Троцкий писал в своём дневнике: «Если бы в Петрограде не было ни Ленина, ни меня, не было бы и Октябрьской революции, руководство большевистской партии помешало бы ей свершиться» Можно ли согласиться с этим мнением? Была ли Октябрьская революция в России исторически неизбежной?</w:t>
      </w:r>
    </w:p>
    <w:p w14:paraId="389C6BB7" w14:textId="77777777" w:rsidR="00996B4C" w:rsidRDefault="00996B4C" w:rsidP="00A0707D">
      <w:pPr>
        <w:pStyle w:val="afa"/>
        <w:spacing w:before="0" w:beforeAutospacing="0" w:after="0" w:afterAutospacing="0"/>
        <w:rPr>
          <w:color w:val="000000"/>
        </w:rPr>
      </w:pPr>
      <w:r>
        <w:rPr>
          <w:color w:val="000000"/>
        </w:rPr>
        <w:t>17.</w:t>
      </w:r>
      <w:r w:rsidRPr="003E2702">
        <w:rPr>
          <w:color w:val="000000"/>
        </w:rPr>
        <w:t>Как вы считаете, октябрь 1917г. –</w:t>
      </w:r>
      <w:r>
        <w:rPr>
          <w:color w:val="000000"/>
        </w:rPr>
        <w:t xml:space="preserve"> </w:t>
      </w:r>
      <w:r w:rsidRPr="003E2702">
        <w:rPr>
          <w:color w:val="000000"/>
        </w:rPr>
        <w:t>величайшее событие ХХ в. или трагическая ошибка?</w:t>
      </w:r>
    </w:p>
    <w:p w14:paraId="63DD2325" w14:textId="77777777" w:rsidR="00996B4C" w:rsidRDefault="00996B4C" w:rsidP="00A0707D">
      <w:pPr>
        <w:pStyle w:val="afa"/>
        <w:spacing w:before="0" w:beforeAutospacing="0" w:after="0" w:afterAutospacing="0"/>
        <w:rPr>
          <w:color w:val="000000"/>
        </w:rPr>
      </w:pPr>
      <w:r>
        <w:rPr>
          <w:color w:val="000000"/>
        </w:rPr>
        <w:t>18. В чем заключается всемирное значение Октябрьской революции 1917 г.?</w:t>
      </w:r>
    </w:p>
    <w:p w14:paraId="359A3036" w14:textId="77777777" w:rsidR="00996B4C" w:rsidRDefault="00996B4C" w:rsidP="00A0707D">
      <w:pPr>
        <w:pStyle w:val="afa"/>
        <w:spacing w:before="0" w:beforeAutospacing="0" w:after="0" w:afterAutospacing="0"/>
        <w:rPr>
          <w:color w:val="000000"/>
        </w:rPr>
      </w:pPr>
    </w:p>
    <w:p w14:paraId="7738656D" w14:textId="77777777" w:rsidR="00996B4C" w:rsidRDefault="00996B4C" w:rsidP="00A0707D">
      <w:pPr>
        <w:pStyle w:val="afa"/>
        <w:spacing w:before="0" w:beforeAutospacing="0" w:after="0" w:afterAutospacing="0"/>
        <w:rPr>
          <w:color w:val="000000"/>
          <w:u w:val="single"/>
        </w:rPr>
      </w:pPr>
      <w:r w:rsidRPr="001F5821">
        <w:rPr>
          <w:color w:val="000000"/>
          <w:u w:val="single"/>
        </w:rPr>
        <w:t>Контрольные задания</w:t>
      </w:r>
    </w:p>
    <w:p w14:paraId="4997F052"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1. Поводом для начала массовых выступлений 1917 года в городах явились: а</w:t>
      </w:r>
      <w:r w:rsidRPr="001F5821">
        <w:rPr>
          <w:color w:val="000000"/>
        </w:rPr>
        <w:t>) 23 февраля 1917 г. – стихийные демонстрации работниц, приуроченные к Международному женскому дню, с требованиями решения продовольственных проблем, прекращения войны и возвращения их мужей с фронта; б) начавшаяся 18 февраля 1917 г. забастовка рабочих на Путиловском заводе в Петрограде с требованием повышения заработной платы; в) демонстрация членов Прогрессивного блока за созыв Думы.</w:t>
      </w:r>
    </w:p>
    <w:p w14:paraId="64EB5F04"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2. Выберите неверное высказывание: а</w:t>
      </w:r>
      <w:r w:rsidRPr="001F5821">
        <w:rPr>
          <w:color w:val="000000"/>
        </w:rPr>
        <w:t xml:space="preserve">) генералитет выступил за отречение Николая II ради сохранения спокойствия армии; б) отречение Николая II приняли представители </w:t>
      </w:r>
      <w:r w:rsidRPr="001F5821">
        <w:rPr>
          <w:color w:val="000000"/>
        </w:rPr>
        <w:lastRenderedPageBreak/>
        <w:t>Петро-совета Н. С. Чхеидзе и А. Ф. Керенский; в) с отречением Николая и его брата Михаила закончилось правление династии Романовых в России.</w:t>
      </w:r>
    </w:p>
    <w:p w14:paraId="34A90581"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3.После Февральской революции центральным органом власти становится? ______.</w:t>
      </w:r>
    </w:p>
    <w:p w14:paraId="5344F2AA"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 xml:space="preserve">4.К программе временно правительства не относится: </w:t>
      </w:r>
      <w:r w:rsidRPr="001F5821">
        <w:rPr>
          <w:color w:val="000000"/>
        </w:rPr>
        <w:t>а) замена полиции народной милицией; б) политика репрессий по политическим и религиозным делам; в) выборы в органы местного самоуправления; г) отмену всех сословий.</w:t>
      </w:r>
    </w:p>
    <w:p w14:paraId="171E4491"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5. Временное правительство было образовано в _____(дата)________.</w:t>
      </w:r>
    </w:p>
    <w:p w14:paraId="7F393C39"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6.Какова причина апрельского кризиса власти Временного правительства? а</w:t>
      </w:r>
      <w:r w:rsidRPr="001F5821">
        <w:rPr>
          <w:color w:val="000000"/>
        </w:rPr>
        <w:t>) нота Милюкова о войне до победного конца; б) неудачное наступление русской армии на фронте; в) объявление Петроградским советом приказа №1 по армии и флоту; г) захват власти большевиками.</w:t>
      </w:r>
    </w:p>
    <w:p w14:paraId="51C856D5"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7.Что содержалось в Апрельских тезисах: а</w:t>
      </w:r>
      <w:r w:rsidRPr="001F5821">
        <w:rPr>
          <w:color w:val="000000"/>
        </w:rPr>
        <w:t>) курс на вооружение восстание; б) курс на мирный захват власти; в) поддержка временного правительства; г) убийство Керенского.</w:t>
      </w:r>
    </w:p>
    <w:p w14:paraId="0DB81A99"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 xml:space="preserve">8.Апрельский кризис Временного правительства был связан: </w:t>
      </w:r>
      <w:r w:rsidRPr="001F5821">
        <w:rPr>
          <w:color w:val="000000"/>
        </w:rPr>
        <w:t xml:space="preserve">а) с нотой Милюкова о продолжение войны; б) с указом о роспуске Петроградского Совета; в) с указом о запрете митингов и демонстраций. </w:t>
      </w:r>
    </w:p>
    <w:p w14:paraId="6AE124AA"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 xml:space="preserve">9.Какое из перечисленных событий произошло после прихода к власти большевиков: </w:t>
      </w:r>
      <w:r w:rsidRPr="001F5821">
        <w:rPr>
          <w:color w:val="000000"/>
        </w:rPr>
        <w:t>а) избрание и начало работы I Государственной думы; б) убийство П.А. Столыпина; в) корниловский мятеж; г) разгон Учредительного собрания.</w:t>
      </w:r>
    </w:p>
    <w:p w14:paraId="5A4879BA"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10. Автор документальной книги об Октябрьской революции «Десять дней, которые потрясли мир» __________________.</w:t>
      </w:r>
    </w:p>
    <w:p w14:paraId="2972CB09"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11. Временное правительство после победы революции обладало: а</w:t>
      </w:r>
      <w:r w:rsidRPr="001F5821">
        <w:rPr>
          <w:color w:val="000000"/>
        </w:rPr>
        <w:t>) судебной властью; б) распорядительной властью; в) законодательной и исполнительной властью.</w:t>
      </w:r>
    </w:p>
    <w:p w14:paraId="33E3D26A"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12. К марту 1917 г. в Петрограде сформированы два органа власти (назовите) __________________________.</w:t>
      </w:r>
    </w:p>
    <w:p w14:paraId="460C048C"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13.К общим целям для временного правительства и Петроградского совета относится: а</w:t>
      </w:r>
      <w:r w:rsidRPr="001F5821">
        <w:rPr>
          <w:color w:val="000000"/>
        </w:rPr>
        <w:t>) передача крестьянам помещичьих земель; б) демократизация страны; в) прекращение войны.</w:t>
      </w:r>
    </w:p>
    <w:p w14:paraId="5617591B"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14.Что содержалось в Апрельских тезисах: а</w:t>
      </w:r>
      <w:r w:rsidRPr="001F5821">
        <w:rPr>
          <w:color w:val="000000"/>
        </w:rPr>
        <w:t>) курс на вооружение восстание; б) курс на мирный захват власти; в) поддержка временного правительства.</w:t>
      </w:r>
    </w:p>
    <w:p w14:paraId="58C25060"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bCs/>
          <w:color w:val="000000"/>
        </w:rPr>
        <w:t xml:space="preserve">15.Историческое значение II съезда Советов: </w:t>
      </w:r>
      <w:r w:rsidRPr="001F5821">
        <w:rPr>
          <w:color w:val="000000"/>
        </w:rPr>
        <w:t>а) провозгласил курс на вооруженный захват власти большевиками; б) провозгласил Россию Республикой Советов; в) провозгласил переход власти в России к Советам рабочих и солдатских депутатов.</w:t>
      </w:r>
    </w:p>
    <w:p w14:paraId="31925E79" w14:textId="77777777" w:rsidR="00996B4C" w:rsidRPr="001F5821" w:rsidRDefault="00996B4C" w:rsidP="00A0707D">
      <w:pPr>
        <w:pStyle w:val="afa"/>
        <w:shd w:val="clear" w:color="auto" w:fill="FFFFFF"/>
        <w:spacing w:before="0" w:beforeAutospacing="0" w:after="0" w:afterAutospacing="0"/>
        <w:jc w:val="both"/>
        <w:rPr>
          <w:color w:val="000000"/>
        </w:rPr>
      </w:pPr>
      <w:r w:rsidRPr="001F5821">
        <w:rPr>
          <w:color w:val="000000"/>
        </w:rPr>
        <w:t>16.</w:t>
      </w:r>
      <w:r w:rsidRPr="001F5821">
        <w:rPr>
          <w:bCs/>
          <w:color w:val="000000"/>
        </w:rPr>
        <w:t>Поэму «Двенадцать», прославляющую Октябрьскую революцию, написал: ____________.</w:t>
      </w:r>
    </w:p>
    <w:p w14:paraId="573F1B80" w14:textId="77777777" w:rsidR="00996B4C" w:rsidRDefault="00996B4C" w:rsidP="00A0707D">
      <w:pPr>
        <w:shd w:val="clear" w:color="auto" w:fill="FFFFFF"/>
        <w:jc w:val="both"/>
        <w:rPr>
          <w:b/>
        </w:rPr>
      </w:pPr>
    </w:p>
    <w:p w14:paraId="7672F33A" w14:textId="22D87FBE" w:rsidR="00996B4C" w:rsidRPr="00387568" w:rsidRDefault="00996B4C" w:rsidP="00A0707D">
      <w:pPr>
        <w:jc w:val="both"/>
        <w:rPr>
          <w:b/>
        </w:rPr>
      </w:pPr>
      <w:r w:rsidRPr="00230E11">
        <w:rPr>
          <w:b/>
        </w:rPr>
        <w:t>ТЕМА 10:</w:t>
      </w:r>
      <w:r w:rsidR="005127D5">
        <w:rPr>
          <w:b/>
        </w:rPr>
        <w:t xml:space="preserve"> </w:t>
      </w:r>
      <w:r w:rsidRPr="00387568">
        <w:rPr>
          <w:b/>
        </w:rPr>
        <w:t>РЕВОЛЮЦИОННЫЙ ПОДЪЕМ 1918 – 1920 гг. В ЕВРОПЕ. РОССИЯ В ГОДЫ ГРАЖДАНСКОЙ ВОЙНЫ И ИНОСТРАННОЙ ИНТЕРВЕНЦИИ</w:t>
      </w:r>
      <w:r>
        <w:rPr>
          <w:b/>
        </w:rPr>
        <w:t>.</w:t>
      </w:r>
    </w:p>
    <w:p w14:paraId="32E9F38E" w14:textId="77777777" w:rsidR="00996B4C" w:rsidRPr="008A5EEE" w:rsidRDefault="00996B4C" w:rsidP="00A0707D">
      <w:pPr>
        <w:jc w:val="both"/>
        <w:rPr>
          <w:b/>
        </w:rPr>
      </w:pPr>
      <w:r w:rsidRPr="008A5EEE">
        <w:rPr>
          <w:b/>
        </w:rPr>
        <w:t>Практические задания для текущего контроля знаний.</w:t>
      </w:r>
    </w:p>
    <w:p w14:paraId="54314F40"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02BA1ABA" w14:textId="77777777" w:rsidR="00996B4C" w:rsidRPr="007F1E76" w:rsidRDefault="00996B4C" w:rsidP="00A0707D">
      <w:pPr>
        <w:pStyle w:val="afa"/>
        <w:shd w:val="clear" w:color="auto" w:fill="FFFFFF"/>
        <w:spacing w:before="0" w:beforeAutospacing="0" w:after="0" w:afterAutospacing="0"/>
        <w:jc w:val="both"/>
        <w:rPr>
          <w:color w:val="000000"/>
        </w:rPr>
      </w:pPr>
      <w:r>
        <w:rPr>
          <w:color w:val="000000"/>
        </w:rPr>
        <w:t>1.</w:t>
      </w:r>
      <w:r w:rsidRPr="007F1E76">
        <w:rPr>
          <w:color w:val="000000"/>
        </w:rPr>
        <w:t>Большевики не были уверены в своей победе на выборах в Учредительное собрание. В.И.Ленин незадолго до Октября писал, что это собрание «будет не с нами». Однако официально ленинцы все же шли в революцию под лозунгом ускорения созыва Учредительного собрания. Почему?</w:t>
      </w:r>
    </w:p>
    <w:p w14:paraId="38A00832" w14:textId="77777777" w:rsidR="00996B4C" w:rsidRDefault="00996B4C" w:rsidP="00A0707D">
      <w:pPr>
        <w:pStyle w:val="afa"/>
        <w:spacing w:before="0" w:beforeAutospacing="0" w:after="0" w:afterAutospacing="0"/>
        <w:jc w:val="both"/>
        <w:rPr>
          <w:color w:val="000000"/>
        </w:rPr>
      </w:pPr>
      <w:r>
        <w:rPr>
          <w:color w:val="000000"/>
        </w:rPr>
        <w:t xml:space="preserve">2. </w:t>
      </w:r>
      <w:r w:rsidRPr="007F1E76">
        <w:rPr>
          <w:color w:val="000000"/>
        </w:rPr>
        <w:t>23 февраля 1918 года состоялось заседание ЦК партии большевиков. В повестке дня заседания был один вопрос: о заключении мира с Германией. За последнюю неделю это уже было пятое заседание по вопросу о мире. После бурного обсуждения состоялось голосование: за немедленное подписание мира с немцами проголосовали 7 членов ЦК, против – 4, воздержалось – 4. Группа членов ЦК заявила о своём недоверии ЦК, считая неверным принятое решение о заключении мира. Почему же обсуждение вопроса о заключении мирного договора вызывало столь острые споры?</w:t>
      </w:r>
    </w:p>
    <w:p w14:paraId="6E672999" w14:textId="77777777" w:rsidR="00996B4C" w:rsidRPr="003E2702" w:rsidRDefault="00996B4C" w:rsidP="00A0707D">
      <w:pPr>
        <w:pStyle w:val="afa"/>
        <w:spacing w:before="0" w:beforeAutospacing="0" w:after="0" w:afterAutospacing="0"/>
        <w:rPr>
          <w:color w:val="000000"/>
        </w:rPr>
      </w:pPr>
      <w:r>
        <w:rPr>
          <w:color w:val="000000"/>
        </w:rPr>
        <w:lastRenderedPageBreak/>
        <w:t>3</w:t>
      </w:r>
      <w:r w:rsidRPr="003E2702">
        <w:rPr>
          <w:color w:val="000000"/>
        </w:rPr>
        <w:t>. Назовите объективные и субъективные причины гражданской войны в России и каковы ее последствия?</w:t>
      </w:r>
    </w:p>
    <w:p w14:paraId="06B3D5B6" w14:textId="77777777" w:rsidR="00996B4C" w:rsidRPr="003E2702" w:rsidRDefault="00996B4C" w:rsidP="00A0707D">
      <w:pPr>
        <w:pStyle w:val="afa"/>
        <w:spacing w:before="0" w:beforeAutospacing="0" w:after="0" w:afterAutospacing="0"/>
        <w:rPr>
          <w:color w:val="000000"/>
        </w:rPr>
      </w:pPr>
      <w:r>
        <w:rPr>
          <w:color w:val="000000"/>
        </w:rPr>
        <w:t>4.</w:t>
      </w:r>
      <w:r w:rsidRPr="003E2702">
        <w:rPr>
          <w:color w:val="000000"/>
        </w:rPr>
        <w:t>«Красные» и «белые»: какую историческую тенденцию они выражали?</w:t>
      </w:r>
    </w:p>
    <w:p w14:paraId="3C1A55CC" w14:textId="77777777" w:rsidR="00996B4C" w:rsidRPr="003E2702" w:rsidRDefault="00996B4C" w:rsidP="00A0707D">
      <w:pPr>
        <w:pStyle w:val="afa"/>
        <w:spacing w:before="0" w:beforeAutospacing="0" w:after="0" w:afterAutospacing="0"/>
        <w:rPr>
          <w:color w:val="000000"/>
        </w:rPr>
      </w:pPr>
      <w:r>
        <w:rPr>
          <w:color w:val="000000"/>
        </w:rPr>
        <w:t>5</w:t>
      </w:r>
      <w:r w:rsidRPr="003E2702">
        <w:rPr>
          <w:color w:val="000000"/>
        </w:rPr>
        <w:t>.Почему возник «военный коммунизм»?</w:t>
      </w:r>
    </w:p>
    <w:p w14:paraId="595A532B" w14:textId="77777777" w:rsidR="00996B4C" w:rsidRPr="007F1E76" w:rsidRDefault="00996B4C" w:rsidP="00A0707D">
      <w:pPr>
        <w:pStyle w:val="afa"/>
        <w:shd w:val="clear" w:color="auto" w:fill="FFFFFF"/>
        <w:spacing w:before="0" w:beforeAutospacing="0" w:after="0" w:afterAutospacing="0"/>
        <w:jc w:val="both"/>
        <w:rPr>
          <w:color w:val="000000"/>
        </w:rPr>
      </w:pPr>
      <w:r>
        <w:rPr>
          <w:color w:val="000000"/>
        </w:rPr>
        <w:t xml:space="preserve">6. </w:t>
      </w:r>
      <w:r w:rsidRPr="007F1E76">
        <w:rPr>
          <w:color w:val="000000"/>
        </w:rPr>
        <w:t>Почему белое движение потерпело поражение?</w:t>
      </w:r>
    </w:p>
    <w:p w14:paraId="79356D36" w14:textId="77777777" w:rsidR="00996B4C" w:rsidRPr="007F1E76" w:rsidRDefault="00996B4C" w:rsidP="00A0707D">
      <w:pPr>
        <w:pStyle w:val="afa"/>
        <w:shd w:val="clear" w:color="auto" w:fill="FFFFFF"/>
        <w:spacing w:before="0" w:beforeAutospacing="0" w:after="0" w:afterAutospacing="0"/>
        <w:jc w:val="both"/>
        <w:rPr>
          <w:color w:val="000000"/>
        </w:rPr>
      </w:pPr>
      <w:r>
        <w:rPr>
          <w:color w:val="000000"/>
        </w:rPr>
        <w:t xml:space="preserve">7. </w:t>
      </w:r>
      <w:r w:rsidRPr="007F1E76">
        <w:rPr>
          <w:color w:val="000000"/>
        </w:rPr>
        <w:t>Бывший депутат IV Государственной думы В.В. Шульгин писал: «Бог избрал для опыта Россию. Почему? Не знаю. Но для того, чтобы человечество могло жить, опыт должен был быть сделан. Мы, Белые, этого не поняли. Если бы поняли, то не противились бы ему, то есть опыту Ленина... Оказавшись христианами «только по паспорту» и забыв слова Христа «взявший меч от меча и погибнет», мы обнажили оружие. Так возгорелась гражданская война в России». По В. В. Шульгину выходит, что в гражданской войне повинны только белые? А красные, а интервенты? А прочие «зеленые»?</w:t>
      </w:r>
    </w:p>
    <w:p w14:paraId="11ABB398" w14:textId="77777777" w:rsidR="00996B4C" w:rsidRPr="007F1E76" w:rsidRDefault="00996B4C" w:rsidP="00A0707D">
      <w:pPr>
        <w:pStyle w:val="afa"/>
        <w:shd w:val="clear" w:color="auto" w:fill="FFFFFF"/>
        <w:spacing w:before="0" w:beforeAutospacing="0" w:after="0" w:afterAutospacing="0"/>
        <w:jc w:val="both"/>
        <w:rPr>
          <w:color w:val="000000"/>
        </w:rPr>
      </w:pPr>
      <w:r>
        <w:rPr>
          <w:color w:val="000000"/>
        </w:rPr>
        <w:t>8.</w:t>
      </w:r>
      <w:r w:rsidRPr="007F1E76">
        <w:rPr>
          <w:color w:val="000000"/>
        </w:rPr>
        <w:t>Почему Ленин назвал войну с Польшей «политической ошибкой»?</w:t>
      </w:r>
    </w:p>
    <w:p w14:paraId="0315952E" w14:textId="77777777" w:rsidR="00996B4C" w:rsidRDefault="00996B4C" w:rsidP="00A0707D">
      <w:pPr>
        <w:pStyle w:val="afa"/>
        <w:shd w:val="clear" w:color="auto" w:fill="FFFFFF"/>
        <w:spacing w:before="0" w:beforeAutospacing="0" w:after="0" w:afterAutospacing="0"/>
        <w:jc w:val="both"/>
        <w:rPr>
          <w:color w:val="000000"/>
        </w:rPr>
      </w:pPr>
      <w:r>
        <w:rPr>
          <w:color w:val="000000"/>
        </w:rPr>
        <w:t>9.</w:t>
      </w:r>
      <w:r w:rsidRPr="007F1E76">
        <w:rPr>
          <w:color w:val="000000"/>
        </w:rPr>
        <w:t>Были ли победители в гражданской войне?</w:t>
      </w:r>
    </w:p>
    <w:p w14:paraId="6E08B9B5" w14:textId="77777777" w:rsidR="00996B4C" w:rsidRDefault="00996B4C" w:rsidP="00A0707D">
      <w:pPr>
        <w:pStyle w:val="afa"/>
        <w:shd w:val="clear" w:color="auto" w:fill="FFFFFF"/>
        <w:spacing w:before="0" w:beforeAutospacing="0" w:after="0" w:afterAutospacing="0"/>
        <w:jc w:val="both"/>
        <w:rPr>
          <w:color w:val="000000"/>
        </w:rPr>
      </w:pPr>
      <w:r>
        <w:rPr>
          <w:color w:val="000000"/>
        </w:rPr>
        <w:t>10.</w:t>
      </w:r>
      <w:r w:rsidRPr="00CE32D9">
        <w:rPr>
          <w:color w:val="000000"/>
        </w:rPr>
        <w:t xml:space="preserve"> Представляется ли вам верной следующая мысль доктора исторических наук С.В. Кулешова: «Выигрыш в гражданской войне был пирровой победой большевиков. Страна находилась на пороге новой войны – прежде всего с крестьянами и квалифицированными рабочими. Партия, вставшая у власти, не выполнила своих обещаний в социально-экономической сфере, как не хотела сделать хоть шаг в сторону создания механизма реального народовластия. Не случайно «антисоветский» лозунг «Власть не партиям, а Советам!» был столь популярен среди широких масс». Выскажите своё мнение. Подумайте над тем, почему слово «антисоветский», употреблённое в данном контексте, заключено в кавычки.</w:t>
      </w:r>
    </w:p>
    <w:p w14:paraId="5FC95734" w14:textId="77777777" w:rsidR="00996B4C" w:rsidRPr="00CE32D9" w:rsidRDefault="00996B4C" w:rsidP="00A0707D">
      <w:pPr>
        <w:pStyle w:val="afa"/>
        <w:shd w:val="clear" w:color="auto" w:fill="FFFFFF"/>
        <w:spacing w:before="0" w:beforeAutospacing="0" w:after="0" w:afterAutospacing="0"/>
        <w:jc w:val="both"/>
        <w:rPr>
          <w:color w:val="000000"/>
        </w:rPr>
      </w:pPr>
      <w:r>
        <w:rPr>
          <w:color w:val="000000"/>
        </w:rPr>
        <w:t>11. Объясните, в чем заключалась политика «ллойд-джорджизма».</w:t>
      </w:r>
    </w:p>
    <w:p w14:paraId="4A235FCC" w14:textId="77777777" w:rsidR="00996B4C" w:rsidRDefault="00996B4C" w:rsidP="00A0707D">
      <w:pPr>
        <w:jc w:val="both"/>
        <w:rPr>
          <w:u w:val="single"/>
        </w:rPr>
      </w:pPr>
      <w:r w:rsidRPr="00C738F5">
        <w:rPr>
          <w:u w:val="single"/>
        </w:rPr>
        <w:t>Контрольные задания</w:t>
      </w:r>
    </w:p>
    <w:p w14:paraId="4A1F0341" w14:textId="77777777" w:rsidR="00996B4C" w:rsidRPr="00C738F5" w:rsidRDefault="00996B4C" w:rsidP="00A0707D">
      <w:pPr>
        <w:shd w:val="clear" w:color="auto" w:fill="FFFFFF"/>
        <w:jc w:val="both"/>
        <w:rPr>
          <w:color w:val="000000"/>
        </w:rPr>
      </w:pPr>
      <w:r w:rsidRPr="00C738F5">
        <w:rPr>
          <w:color w:val="000000"/>
        </w:rPr>
        <w:t>1.Какие государства участвовали в интервенции в Советскую Россию в период Гражданской войны?  а).Франция; б) США; в) Китай; г) Австро-Венгрия; д) Италия; е) Япония; ж) все перечисленные государства.</w:t>
      </w:r>
    </w:p>
    <w:p w14:paraId="22CCAEE7" w14:textId="77777777" w:rsidR="00996B4C" w:rsidRDefault="00996B4C" w:rsidP="00A0707D">
      <w:pPr>
        <w:shd w:val="clear" w:color="auto" w:fill="FFFFFF"/>
        <w:jc w:val="both"/>
        <w:rPr>
          <w:color w:val="000000"/>
        </w:rPr>
      </w:pPr>
      <w:r w:rsidRPr="00C738F5">
        <w:rPr>
          <w:color w:val="000000"/>
        </w:rPr>
        <w:t xml:space="preserve">2.Соотнесите видных деятелей Красной Армии, факты их биографий: </w:t>
      </w:r>
    </w:p>
    <w:p w14:paraId="215EA90A" w14:textId="77777777" w:rsidR="00996B4C" w:rsidRDefault="00996B4C" w:rsidP="00A0707D">
      <w:pPr>
        <w:shd w:val="clear" w:color="auto" w:fill="FFFFFF"/>
        <w:jc w:val="both"/>
        <w:rPr>
          <w:color w:val="000000"/>
        </w:rPr>
      </w:pPr>
      <w:r w:rsidRPr="00C738F5">
        <w:rPr>
          <w:color w:val="000000"/>
        </w:rPr>
        <w:t xml:space="preserve">1) командовал наступлением частей Красной Армии на Варшаву; 2) стал первым главнокомандующим Красной Армии; 3) возглавил военные силы Дальневосточной республики, руководил разгромом белогвардейских частей Семёнова и Унгерна 4) возглавлял Реввоенсовет Республики 5) части Красной Армии под его руководством разгромили войска Колчака и Врангеля </w:t>
      </w:r>
    </w:p>
    <w:p w14:paraId="4787A54C" w14:textId="77777777" w:rsidR="00996B4C" w:rsidRPr="00C738F5" w:rsidRDefault="00996B4C" w:rsidP="00A0707D">
      <w:pPr>
        <w:shd w:val="clear" w:color="auto" w:fill="FFFFFF"/>
        <w:jc w:val="both"/>
        <w:rPr>
          <w:color w:val="000000"/>
        </w:rPr>
      </w:pPr>
      <w:r w:rsidRPr="00C738F5">
        <w:rPr>
          <w:color w:val="000000"/>
        </w:rPr>
        <w:t xml:space="preserve"> а) Михаил Тухачевский; б) Иоаким Вацетис; в) Василий Блюхер; г) Михаил Фрунзе; д) Лев Троцкий.</w:t>
      </w:r>
    </w:p>
    <w:p w14:paraId="39DD2515" w14:textId="77777777" w:rsidR="00996B4C" w:rsidRPr="00C738F5" w:rsidRDefault="00996B4C" w:rsidP="00A0707D">
      <w:pPr>
        <w:shd w:val="clear" w:color="auto" w:fill="FFFFFF"/>
        <w:jc w:val="both"/>
        <w:rPr>
          <w:color w:val="000000"/>
        </w:rPr>
      </w:pPr>
      <w:r w:rsidRPr="00C738F5">
        <w:rPr>
          <w:color w:val="000000"/>
        </w:rPr>
        <w:t xml:space="preserve">3. Соотнесите лидеров белого движения и регионы действия их армий: 1) Урал и Сибирь; 2) Северо-Запад России; 3) Север России; 4) Донская область; 5) Юг России; 6) Крым – а) Антон Деникин; б) Пётр Краснов; в) Александр Колчак; г) Николай Юденич; д) Евгений Миллер; е) Пётр Врангель. </w:t>
      </w:r>
    </w:p>
    <w:p w14:paraId="73E4739D" w14:textId="77777777" w:rsidR="00996B4C" w:rsidRPr="00C738F5" w:rsidRDefault="00996B4C" w:rsidP="00A0707D">
      <w:pPr>
        <w:shd w:val="clear" w:color="auto" w:fill="FFFFFF"/>
        <w:jc w:val="both"/>
        <w:rPr>
          <w:color w:val="000000"/>
        </w:rPr>
      </w:pPr>
      <w:r w:rsidRPr="00C738F5">
        <w:rPr>
          <w:color w:val="000000"/>
        </w:rPr>
        <w:t>4. В чём заключалась ГЛАВНАЯ слабость белого движения? (один вариант ответа): а) дворянский состав белого движения вызывал недоверие со стороны рабочих и крестьян России; б) белые армии были не организованы, им не хватало опытных офицерских кадров; в) белое движение не располагало материальными ресурсами, необходимыми для победы; г) в России не было социальных слоёв, на которые могли бы опереться белые; д) белое движение было слишком разнородным, политические программы его участников сильно различались.</w:t>
      </w:r>
    </w:p>
    <w:p w14:paraId="1E3437D6" w14:textId="77777777" w:rsidR="00996B4C" w:rsidRPr="00C738F5" w:rsidRDefault="00996B4C" w:rsidP="00A0707D">
      <w:pPr>
        <w:shd w:val="clear" w:color="auto" w:fill="FFFFFF"/>
        <w:jc w:val="both"/>
        <w:rPr>
          <w:color w:val="000000"/>
        </w:rPr>
      </w:pPr>
      <w:r w:rsidRPr="00C738F5">
        <w:rPr>
          <w:color w:val="000000"/>
        </w:rPr>
        <w:t>5. Расставьте события в хронологическом порядке: а) разгон Учредительного собрания; б) заключение Брестского мира; в) Октябрьское вооружённое восстание в Петрограде; г) принятие Декларации прав народов России; д) принятие ВЦИК Декларации прав трудящегося и эксплуатируемого народа;</w:t>
      </w:r>
      <w:r>
        <w:rPr>
          <w:color w:val="000000"/>
        </w:rPr>
        <w:t xml:space="preserve"> </w:t>
      </w:r>
      <w:r w:rsidRPr="00C738F5">
        <w:rPr>
          <w:color w:val="000000"/>
        </w:rPr>
        <w:t>е) мятеж левых эсеров в Москве</w:t>
      </w:r>
      <w:r>
        <w:rPr>
          <w:color w:val="000000"/>
        </w:rPr>
        <w:t>.</w:t>
      </w:r>
    </w:p>
    <w:p w14:paraId="544ED280" w14:textId="77777777" w:rsidR="00996B4C" w:rsidRPr="00C738F5" w:rsidRDefault="00996B4C" w:rsidP="00A0707D">
      <w:pPr>
        <w:shd w:val="clear" w:color="auto" w:fill="FFFFFF"/>
        <w:jc w:val="both"/>
        <w:rPr>
          <w:color w:val="000000"/>
        </w:rPr>
      </w:pPr>
      <w:r w:rsidRPr="00C738F5">
        <w:rPr>
          <w:bCs/>
        </w:rPr>
        <w:lastRenderedPageBreak/>
        <w:t>6</w:t>
      </w:r>
      <w:r w:rsidRPr="00C738F5">
        <w:rPr>
          <w:b/>
          <w:bCs/>
        </w:rPr>
        <w:t xml:space="preserve">. </w:t>
      </w:r>
      <w:r w:rsidRPr="00C738F5">
        <w:t xml:space="preserve">Отметьте основные причины Гражданской войны в России? а) </w:t>
      </w:r>
      <w:r w:rsidRPr="00C738F5">
        <w:rPr>
          <w:color w:val="000000"/>
        </w:rPr>
        <w:t>затягивание заключения мирного договора и выхода России из Первой мировой войны; б) особенности политики большевиков, основанной на идее господства пролетариата и беднейшего крестьянства над остальными классами общества; в) наличие в России различных политических партий, чьи программы кардинально отличались; г) приход к власти большевистской партии; д) невозможность перевода политической борьбы в стране в рамки парламентских дискуссий; е) непримиримые противоречия между основными социальными слоями в стране.</w:t>
      </w:r>
    </w:p>
    <w:p w14:paraId="6EEE5675" w14:textId="77777777" w:rsidR="00996B4C" w:rsidRPr="00C738F5" w:rsidRDefault="00996B4C" w:rsidP="00A0707D">
      <w:pPr>
        <w:shd w:val="clear" w:color="auto" w:fill="FFFFFF"/>
        <w:jc w:val="both"/>
        <w:rPr>
          <w:b/>
          <w:bCs/>
          <w:color w:val="000000"/>
        </w:rPr>
      </w:pPr>
      <w:r w:rsidRPr="00C738F5">
        <w:rPr>
          <w:color w:val="000000"/>
        </w:rPr>
        <w:t>7.Кто в годы Гражданской войны являлся командующим Первой конной армией? а) С. М. Будённый; б) К. Е.Ворошилов; в) Л. Д.Троцкий; г) И.В.Сталин.</w:t>
      </w:r>
    </w:p>
    <w:p w14:paraId="4877BE2A" w14:textId="77777777" w:rsidR="00996B4C" w:rsidRPr="00C738F5" w:rsidRDefault="00996B4C" w:rsidP="00A0707D">
      <w:pPr>
        <w:shd w:val="clear" w:color="auto" w:fill="FFFFFF"/>
        <w:jc w:val="both"/>
        <w:rPr>
          <w:color w:val="000000"/>
        </w:rPr>
      </w:pPr>
      <w:r w:rsidRPr="00C738F5">
        <w:rPr>
          <w:bCs/>
          <w:color w:val="000000"/>
        </w:rPr>
        <w:t xml:space="preserve">8.Главой реввоенсовета в годы гражданской войны стал: </w:t>
      </w:r>
      <w:r w:rsidRPr="00C738F5">
        <w:rPr>
          <w:color w:val="000000"/>
        </w:rPr>
        <w:t>а) Ленин; б) Сталин; в) Фрунзе; г) Троцкий.</w:t>
      </w:r>
    </w:p>
    <w:p w14:paraId="34C72E3F" w14:textId="77777777" w:rsidR="00996B4C" w:rsidRPr="00C738F5" w:rsidRDefault="00996B4C" w:rsidP="00A0707D">
      <w:pPr>
        <w:shd w:val="clear" w:color="auto" w:fill="FFFFFF"/>
        <w:jc w:val="both"/>
        <w:rPr>
          <w:color w:val="000000"/>
        </w:rPr>
      </w:pPr>
      <w:r w:rsidRPr="00C738F5">
        <w:rPr>
          <w:bCs/>
          <w:color w:val="000000"/>
        </w:rPr>
        <w:t xml:space="preserve">9. Событием, завершившим крупномасштабную гражданскую войну в России, считается: </w:t>
      </w:r>
      <w:r w:rsidRPr="00C738F5">
        <w:rPr>
          <w:color w:val="000000"/>
        </w:rPr>
        <w:t>а) эвакуация деникинских войск из Одессы и Новороссийска в марте 1920 г.; б) разгром большевиками П.Н. Врангеля в ноябре 1920 г.; в) пленение и расстрел большевиками А.В.Колчака в начале 1920 г.; г) освобождение Приморья от белогвардейцев и японских интервентов в октябре 1922 г.</w:t>
      </w:r>
    </w:p>
    <w:p w14:paraId="5845EA52" w14:textId="77777777" w:rsidR="00996B4C" w:rsidRPr="00C738F5" w:rsidRDefault="00996B4C" w:rsidP="00A0707D">
      <w:pPr>
        <w:shd w:val="clear" w:color="auto" w:fill="FFFFFF"/>
        <w:jc w:val="both"/>
        <w:rPr>
          <w:color w:val="000000"/>
        </w:rPr>
      </w:pPr>
      <w:r w:rsidRPr="00C738F5">
        <w:rPr>
          <w:color w:val="000000"/>
        </w:rPr>
        <w:t>10.В созданном в сентябре 1918 г. антибольшевистском правительстве – Уфимской директории – лидирующую роль играли: а) анархисты; б) кадеты; в) монархисты; г) эсеры.</w:t>
      </w:r>
    </w:p>
    <w:p w14:paraId="0D3B37EA" w14:textId="77777777" w:rsidR="00996B4C" w:rsidRPr="00C738F5" w:rsidRDefault="00996B4C" w:rsidP="00A0707D">
      <w:pPr>
        <w:shd w:val="clear" w:color="auto" w:fill="FFFFFF"/>
        <w:jc w:val="both"/>
        <w:rPr>
          <w:color w:val="000000"/>
        </w:rPr>
      </w:pPr>
      <w:r w:rsidRPr="00C738F5">
        <w:rPr>
          <w:color w:val="000000"/>
        </w:rPr>
        <w:t>11.Появление какого термина связано с деятельностью красных в Гражданской войне: а) Революционный военный совет; б) Особое совещание по государственной обороне; в) Ставка Верховного главнокомандования; г) Комитет общественного спасения.</w:t>
      </w:r>
    </w:p>
    <w:p w14:paraId="33DCC39B" w14:textId="77777777" w:rsidR="00996B4C" w:rsidRPr="00C738F5" w:rsidRDefault="00996B4C" w:rsidP="00A0707D">
      <w:pPr>
        <w:shd w:val="clear" w:color="auto" w:fill="FFFFFF"/>
        <w:jc w:val="both"/>
        <w:rPr>
          <w:color w:val="000000"/>
        </w:rPr>
      </w:pPr>
      <w:r w:rsidRPr="00C738F5">
        <w:rPr>
          <w:color w:val="000000"/>
        </w:rPr>
        <w:t>12.Расположите события Гражданской войны в хронологическом порядке. Укажите ответ в виде последовательности цифр выбранных элементов: 1) создание Уфимской директории; 2) разгром войск П.Н. Врангеля в Крыму; 3) начало советско-польской войны; 4) наступление Н.Н. Юденича на Петроград.</w:t>
      </w:r>
    </w:p>
    <w:p w14:paraId="66A95EC8" w14:textId="77777777" w:rsidR="005127D5" w:rsidRDefault="005127D5" w:rsidP="00A0707D">
      <w:pPr>
        <w:jc w:val="both"/>
        <w:rPr>
          <w:b/>
        </w:rPr>
      </w:pPr>
    </w:p>
    <w:p w14:paraId="584A3C26" w14:textId="0AA618CB" w:rsidR="00996B4C" w:rsidRPr="00387568" w:rsidRDefault="00996B4C" w:rsidP="00A0707D">
      <w:pPr>
        <w:jc w:val="both"/>
        <w:rPr>
          <w:b/>
        </w:rPr>
      </w:pPr>
      <w:r w:rsidRPr="00230E11">
        <w:rPr>
          <w:b/>
        </w:rPr>
        <w:t xml:space="preserve">ТЕМА 11: </w:t>
      </w:r>
      <w:r w:rsidRPr="00387568">
        <w:rPr>
          <w:b/>
        </w:rPr>
        <w:t>СТРАНЫ ЗАПАДА В 1920-е гг.: ОТ ПРОЦВЕТАНИЯ К КРИЗИСУ. СОВЕТСКОЕ ОБЩЕСТВО В УСЛОВИЯХ НЭПа (1921 – 1928 гг.)</w:t>
      </w:r>
      <w:r>
        <w:rPr>
          <w:b/>
        </w:rPr>
        <w:t>.</w:t>
      </w:r>
    </w:p>
    <w:p w14:paraId="32F260C9" w14:textId="77777777" w:rsidR="00996B4C" w:rsidRPr="008A5EEE" w:rsidRDefault="00996B4C" w:rsidP="00A0707D">
      <w:pPr>
        <w:jc w:val="both"/>
        <w:rPr>
          <w:b/>
        </w:rPr>
      </w:pPr>
      <w:r w:rsidRPr="008A5EEE">
        <w:rPr>
          <w:b/>
        </w:rPr>
        <w:t>Практические задания для текущего контроля знаний.</w:t>
      </w:r>
    </w:p>
    <w:p w14:paraId="1777D6D7"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6B79A515" w14:textId="77777777" w:rsidR="00996B4C" w:rsidRPr="00CE32D9" w:rsidRDefault="00996B4C" w:rsidP="00A0707D">
      <w:pPr>
        <w:pStyle w:val="afa"/>
        <w:shd w:val="clear" w:color="auto" w:fill="FFFFFF"/>
        <w:spacing w:before="0" w:beforeAutospacing="0" w:after="0" w:afterAutospacing="0"/>
        <w:jc w:val="both"/>
        <w:rPr>
          <w:color w:val="000000"/>
        </w:rPr>
      </w:pPr>
      <w:r>
        <w:rPr>
          <w:color w:val="000000"/>
        </w:rPr>
        <w:t>1.</w:t>
      </w:r>
      <w:r w:rsidRPr="00CE32D9">
        <w:rPr>
          <w:color w:val="000000"/>
        </w:rPr>
        <w:t>Являлись ли внутрипартийные разногласия спором о путях дальнейшего развития страны или же это была борьба за власть?</w:t>
      </w:r>
    </w:p>
    <w:p w14:paraId="34BF1290" w14:textId="77777777" w:rsidR="00996B4C" w:rsidRDefault="00996B4C" w:rsidP="00A0707D">
      <w:pPr>
        <w:pStyle w:val="afa"/>
        <w:spacing w:before="0" w:beforeAutospacing="0" w:after="0" w:afterAutospacing="0"/>
        <w:jc w:val="both"/>
        <w:rPr>
          <w:color w:val="000000"/>
        </w:rPr>
      </w:pPr>
      <w:r>
        <w:rPr>
          <w:color w:val="000000"/>
        </w:rPr>
        <w:t>2.</w:t>
      </w:r>
      <w:r w:rsidRPr="003E2702">
        <w:rPr>
          <w:color w:val="000000"/>
        </w:rPr>
        <w:t>Почему И.В. Сталину удалось победить во внутрипартийной борьбе в 1920-е гг.? (аргументировать ответ)</w:t>
      </w:r>
    </w:p>
    <w:p w14:paraId="2137E293" w14:textId="77777777" w:rsidR="00996B4C" w:rsidRPr="00CE32D9" w:rsidRDefault="00996B4C" w:rsidP="00A0707D">
      <w:pPr>
        <w:pStyle w:val="afa"/>
        <w:shd w:val="clear" w:color="auto" w:fill="FFFFFF"/>
        <w:spacing w:before="0" w:beforeAutospacing="0" w:after="0" w:afterAutospacing="0"/>
        <w:jc w:val="both"/>
        <w:rPr>
          <w:color w:val="000000"/>
        </w:rPr>
      </w:pPr>
      <w:r>
        <w:rPr>
          <w:color w:val="000000"/>
          <w:shd w:val="clear" w:color="auto" w:fill="FFFFFF"/>
        </w:rPr>
        <w:t xml:space="preserve">3. </w:t>
      </w:r>
      <w:r w:rsidRPr="00CE32D9">
        <w:rPr>
          <w:color w:val="000000"/>
          <w:shd w:val="clear" w:color="auto" w:fill="FFFFFF"/>
        </w:rPr>
        <w:t>Являлось ли образование СССР закономерным историческим процессом.</w:t>
      </w:r>
    </w:p>
    <w:p w14:paraId="77FBE715" w14:textId="77777777" w:rsidR="00996B4C" w:rsidRDefault="00996B4C" w:rsidP="00A0707D">
      <w:pPr>
        <w:pStyle w:val="afa"/>
        <w:shd w:val="clear" w:color="auto" w:fill="FFFFFF"/>
        <w:spacing w:before="0" w:beforeAutospacing="0" w:after="0" w:afterAutospacing="0"/>
        <w:jc w:val="both"/>
        <w:rPr>
          <w:color w:val="000000"/>
        </w:rPr>
      </w:pPr>
      <w:r>
        <w:rPr>
          <w:color w:val="000000"/>
        </w:rPr>
        <w:t>4.</w:t>
      </w:r>
      <w:r w:rsidRPr="00CE32D9">
        <w:rPr>
          <w:color w:val="000000"/>
        </w:rPr>
        <w:t>С одной стороны, в середине 20-х гг. утвердилась сталинская установка на «возможность построения социализма в одной стране». С другой стороны, лидеры ВКП (б) не отказались от идеи подготовки мировой революции. Возникает вопрос: как и то и другое совмещалось во внешней политике СССР в 20-е гг.?</w:t>
      </w:r>
    </w:p>
    <w:p w14:paraId="15DD0DFD" w14:textId="77777777" w:rsidR="00996B4C" w:rsidRDefault="00996B4C" w:rsidP="00A0707D">
      <w:pPr>
        <w:pStyle w:val="afa"/>
        <w:shd w:val="clear" w:color="auto" w:fill="FFFFFF"/>
        <w:spacing w:before="0" w:beforeAutospacing="0" w:after="0" w:afterAutospacing="0"/>
        <w:jc w:val="both"/>
        <w:rPr>
          <w:color w:val="000000"/>
        </w:rPr>
      </w:pPr>
      <w:r>
        <w:rPr>
          <w:color w:val="000000"/>
        </w:rPr>
        <w:t>5. В чем заключаются противоречия НЭПа?</w:t>
      </w:r>
    </w:p>
    <w:p w14:paraId="5C6E520A" w14:textId="77777777" w:rsidR="00996B4C" w:rsidRDefault="00996B4C" w:rsidP="00A0707D">
      <w:pPr>
        <w:pStyle w:val="afa"/>
        <w:shd w:val="clear" w:color="auto" w:fill="FFFFFF"/>
        <w:spacing w:before="0" w:beforeAutospacing="0" w:after="0" w:afterAutospacing="0"/>
        <w:jc w:val="both"/>
        <w:rPr>
          <w:color w:val="000000"/>
        </w:rPr>
      </w:pPr>
      <w:r>
        <w:rPr>
          <w:color w:val="000000"/>
        </w:rPr>
        <w:t>6. В чем заключается причина сворачивания НЭПа?</w:t>
      </w:r>
    </w:p>
    <w:p w14:paraId="0F4E2D24" w14:textId="77777777" w:rsidR="00996B4C" w:rsidRDefault="00996B4C" w:rsidP="00A0707D">
      <w:pPr>
        <w:pStyle w:val="afa"/>
        <w:shd w:val="clear" w:color="auto" w:fill="FFFFFF"/>
        <w:spacing w:before="0" w:beforeAutospacing="0" w:after="0" w:afterAutospacing="0"/>
        <w:jc w:val="both"/>
        <w:rPr>
          <w:color w:val="000000"/>
        </w:rPr>
      </w:pPr>
      <w:r>
        <w:rPr>
          <w:color w:val="000000"/>
        </w:rPr>
        <w:t>7. В чем заключается эволюция внешней политики СССР в 1920-е годы?</w:t>
      </w:r>
    </w:p>
    <w:p w14:paraId="452679F2" w14:textId="77777777" w:rsidR="00996B4C" w:rsidRPr="00CE32D9" w:rsidRDefault="00996B4C" w:rsidP="00A0707D">
      <w:pPr>
        <w:pStyle w:val="afa"/>
        <w:shd w:val="clear" w:color="auto" w:fill="FFFFFF"/>
        <w:spacing w:before="0" w:beforeAutospacing="0" w:after="0" w:afterAutospacing="0"/>
        <w:jc w:val="both"/>
        <w:rPr>
          <w:color w:val="000000"/>
        </w:rPr>
      </w:pPr>
      <w:r>
        <w:rPr>
          <w:color w:val="000000"/>
        </w:rPr>
        <w:t>8. Охарактеризуйте систему международных отношений в 1920-е годы.</w:t>
      </w:r>
    </w:p>
    <w:p w14:paraId="702117C5" w14:textId="77777777" w:rsidR="00996B4C" w:rsidRDefault="00996B4C" w:rsidP="00A0707D">
      <w:pPr>
        <w:jc w:val="both"/>
        <w:rPr>
          <w:u w:val="single"/>
        </w:rPr>
      </w:pPr>
      <w:r w:rsidRPr="00C738F5">
        <w:rPr>
          <w:u w:val="single"/>
        </w:rPr>
        <w:t>Контрольные задания</w:t>
      </w:r>
    </w:p>
    <w:p w14:paraId="4099DF1F"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1.Первая Конституция СССР была принята в: а) 1922 г.; б) 1924 г.; в) 1929 г.; г) 1936 г.</w:t>
      </w:r>
    </w:p>
    <w:p w14:paraId="6A117A28"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2.Верны ли следующие суждения: а) высшим органом власти стал Всесоюзный съезд Советов; б) высшим исполнительным и административным (распорядительным) органом стал Совет народных комиссаров. 1. Верно только а; 2. верно только б; 3 оба суждения верны; 4. оба суждения неверны</w:t>
      </w:r>
    </w:p>
    <w:p w14:paraId="3B883ED4" w14:textId="77777777" w:rsidR="00996B4C" w:rsidRPr="00C738F5" w:rsidRDefault="00996B4C" w:rsidP="00A0707D">
      <w:pPr>
        <w:pStyle w:val="c2"/>
        <w:shd w:val="clear" w:color="auto" w:fill="FFFFFF"/>
        <w:spacing w:before="0" w:beforeAutospacing="0" w:after="0" w:afterAutospacing="0"/>
        <w:jc w:val="both"/>
        <w:rPr>
          <w:rStyle w:val="c3"/>
          <w:color w:val="000000"/>
        </w:rPr>
      </w:pPr>
      <w:r w:rsidRPr="00C738F5">
        <w:rPr>
          <w:rStyle w:val="c3"/>
          <w:color w:val="000000"/>
        </w:rPr>
        <w:lastRenderedPageBreak/>
        <w:t>3.Одна из причин перехода к нэпу: а) социально-политический кризис власти большевиков; б) стремление большевиков обобществить средства производства; в) поиск средств на индустриализацию; г) стремление повысить эффективность труда.</w:t>
      </w:r>
    </w:p>
    <w:p w14:paraId="74DF0CE0" w14:textId="77777777" w:rsidR="00996B4C" w:rsidRPr="00C738F5" w:rsidRDefault="00996B4C" w:rsidP="00A0707D">
      <w:pPr>
        <w:pStyle w:val="c2"/>
        <w:shd w:val="clear" w:color="auto" w:fill="FFFFFF"/>
        <w:spacing w:before="0" w:beforeAutospacing="0" w:after="0" w:afterAutospacing="0"/>
        <w:jc w:val="both"/>
        <w:rPr>
          <w:color w:val="000000"/>
        </w:rPr>
      </w:pPr>
      <w:r w:rsidRPr="00C738F5">
        <w:rPr>
          <w:rStyle w:val="c3"/>
          <w:color w:val="000000"/>
        </w:rPr>
        <w:t>4. Переход к нэпу был осуществлен в: а) 1917 г.; б) 1918 г.; в) 1921 г.; г) 1922 г.</w:t>
      </w:r>
    </w:p>
    <w:p w14:paraId="2BFDE09E" w14:textId="77777777" w:rsidR="00996B4C" w:rsidRPr="00C738F5" w:rsidRDefault="00996B4C" w:rsidP="00A0707D">
      <w:pPr>
        <w:pStyle w:val="c2"/>
        <w:shd w:val="clear" w:color="auto" w:fill="FFFFFF"/>
        <w:spacing w:before="0" w:beforeAutospacing="0" w:after="0" w:afterAutospacing="0"/>
        <w:jc w:val="both"/>
        <w:rPr>
          <w:color w:val="000000"/>
        </w:rPr>
      </w:pPr>
      <w:r w:rsidRPr="00C738F5">
        <w:rPr>
          <w:rStyle w:val="c3"/>
          <w:color w:val="000000"/>
        </w:rPr>
        <w:t>5. Карточная система на хлеб была введена в: а) 1921 г.; б) 1929 г.; в) 1923 г.; г) 1924 г.</w:t>
      </w:r>
    </w:p>
    <w:p w14:paraId="459ECEF6" w14:textId="77777777" w:rsidR="00996B4C" w:rsidRPr="00C738F5" w:rsidRDefault="00996B4C" w:rsidP="00A0707D">
      <w:pPr>
        <w:pStyle w:val="c2"/>
        <w:shd w:val="clear" w:color="auto" w:fill="FFFFFF"/>
        <w:spacing w:before="0" w:beforeAutospacing="0" w:after="0" w:afterAutospacing="0"/>
        <w:jc w:val="both"/>
        <w:rPr>
          <w:color w:val="000000"/>
        </w:rPr>
      </w:pPr>
      <w:r w:rsidRPr="00C738F5">
        <w:rPr>
          <w:rStyle w:val="c3"/>
          <w:color w:val="000000"/>
        </w:rPr>
        <w:t>6.Социальная группа людей, появившаяся в годы нэпа: а) люмпены; б) пролетариат; в) нэпманы; г) кулаки.</w:t>
      </w:r>
    </w:p>
    <w:p w14:paraId="78768ABB" w14:textId="77777777" w:rsidR="00996B4C" w:rsidRPr="00C738F5" w:rsidRDefault="00996B4C" w:rsidP="00A0707D">
      <w:pPr>
        <w:pStyle w:val="c2"/>
        <w:shd w:val="clear" w:color="auto" w:fill="FFFFFF"/>
        <w:spacing w:before="0" w:beforeAutospacing="0" w:after="0" w:afterAutospacing="0"/>
        <w:jc w:val="both"/>
        <w:rPr>
          <w:color w:val="000000"/>
        </w:rPr>
      </w:pPr>
      <w:r w:rsidRPr="00C738F5">
        <w:rPr>
          <w:rStyle w:val="c3"/>
          <w:color w:val="000000"/>
        </w:rPr>
        <w:t>7.К 1928г. общая численность рабочего класса увеличилась: а) в 2 раза; б) в 3 раза; в) в 4 раза; г) в 5 раз.</w:t>
      </w:r>
    </w:p>
    <w:p w14:paraId="76B52031" w14:textId="77777777" w:rsidR="00996B4C" w:rsidRPr="00C738F5" w:rsidRDefault="00996B4C" w:rsidP="00A0707D">
      <w:pPr>
        <w:pStyle w:val="c2"/>
        <w:shd w:val="clear" w:color="auto" w:fill="FFFFFF"/>
        <w:spacing w:before="0" w:beforeAutospacing="0" w:after="0" w:afterAutospacing="0"/>
        <w:jc w:val="both"/>
        <w:rPr>
          <w:color w:val="000000"/>
        </w:rPr>
      </w:pPr>
      <w:r w:rsidRPr="00C738F5">
        <w:rPr>
          <w:rStyle w:val="c3"/>
          <w:color w:val="000000"/>
        </w:rPr>
        <w:t>8.Появление вместо обесцененных денег твердой конвертируемой валюты – золотого червонца относится к: а) 1921г.; б) 1922г.; в) 1923г.; г) 1924г.</w:t>
      </w:r>
    </w:p>
    <w:p w14:paraId="1DA0E62C" w14:textId="77777777" w:rsidR="00996B4C" w:rsidRPr="00C738F5" w:rsidRDefault="00996B4C" w:rsidP="00A0707D">
      <w:pPr>
        <w:pStyle w:val="c2"/>
        <w:shd w:val="clear" w:color="auto" w:fill="FFFFFF"/>
        <w:spacing w:before="0" w:beforeAutospacing="0" w:after="0" w:afterAutospacing="0"/>
        <w:jc w:val="both"/>
        <w:rPr>
          <w:rStyle w:val="c3"/>
          <w:color w:val="000000"/>
        </w:rPr>
      </w:pPr>
      <w:r w:rsidRPr="00C738F5">
        <w:rPr>
          <w:rStyle w:val="c3"/>
          <w:color w:val="000000"/>
        </w:rPr>
        <w:t>9.Одним из социальных итогов нэпа стало: а) преобладание численности бедняков в деревне; б)непомерное увеличение чиновничье-бюрократического аппарата; в) ухудшение жизни крестьян; г) уменьшение численности зажиточных хозяйств.</w:t>
      </w:r>
    </w:p>
    <w:p w14:paraId="40AAEEE4" w14:textId="6D1BD593" w:rsidR="00996B4C" w:rsidRPr="00C738F5" w:rsidRDefault="00996B4C" w:rsidP="00A0707D">
      <w:pPr>
        <w:pStyle w:val="c2"/>
        <w:shd w:val="clear" w:color="auto" w:fill="FFFFFF"/>
        <w:spacing w:before="0" w:beforeAutospacing="0" w:after="0" w:afterAutospacing="0"/>
        <w:jc w:val="both"/>
        <w:rPr>
          <w:rStyle w:val="c3"/>
          <w:color w:val="000000"/>
        </w:rPr>
      </w:pPr>
      <w:r w:rsidRPr="00C738F5">
        <w:rPr>
          <w:rStyle w:val="c3"/>
          <w:color w:val="000000"/>
        </w:rPr>
        <w:t>10. Кому принадлежит высказывание: «Нэп – это всерьез и надолго»? а) И. В. Сталину; б)</w:t>
      </w:r>
      <w:r w:rsidR="005127D5">
        <w:rPr>
          <w:rStyle w:val="c3"/>
          <w:color w:val="000000"/>
        </w:rPr>
        <w:t> </w:t>
      </w:r>
      <w:r w:rsidRPr="00C738F5">
        <w:rPr>
          <w:rStyle w:val="c3"/>
          <w:color w:val="000000"/>
        </w:rPr>
        <w:t>Н.</w:t>
      </w:r>
      <w:r w:rsidR="005127D5">
        <w:rPr>
          <w:rStyle w:val="c3"/>
          <w:color w:val="000000"/>
        </w:rPr>
        <w:t> </w:t>
      </w:r>
      <w:r w:rsidRPr="00C738F5">
        <w:rPr>
          <w:rStyle w:val="c3"/>
          <w:color w:val="000000"/>
        </w:rPr>
        <w:t>И. Бухарину; в) В. И. Ленину; г) Л. Б. Каменеву.</w:t>
      </w:r>
    </w:p>
    <w:p w14:paraId="789B708C" w14:textId="77777777" w:rsidR="00996B4C" w:rsidRPr="00C738F5" w:rsidRDefault="00996B4C" w:rsidP="00A0707D">
      <w:pPr>
        <w:pStyle w:val="c2"/>
        <w:shd w:val="clear" w:color="auto" w:fill="FFFFFF"/>
        <w:spacing w:before="0" w:beforeAutospacing="0" w:after="0" w:afterAutospacing="0"/>
        <w:jc w:val="both"/>
        <w:rPr>
          <w:color w:val="000000"/>
        </w:rPr>
      </w:pPr>
      <w:r w:rsidRPr="00C738F5">
        <w:rPr>
          <w:rStyle w:val="c3"/>
          <w:color w:val="000000"/>
        </w:rPr>
        <w:t>11. Установите соответствие между термином и его определением  </w:t>
      </w:r>
    </w:p>
    <w:tbl>
      <w:tblPr>
        <w:tblW w:w="9356" w:type="dxa"/>
        <w:tblInd w:w="-10" w:type="dxa"/>
        <w:shd w:val="clear" w:color="auto" w:fill="FFFFFF"/>
        <w:tblCellMar>
          <w:top w:w="15" w:type="dxa"/>
          <w:left w:w="15" w:type="dxa"/>
          <w:bottom w:w="15" w:type="dxa"/>
          <w:right w:w="15" w:type="dxa"/>
        </w:tblCellMar>
        <w:tblLook w:val="04A0" w:firstRow="1" w:lastRow="0" w:firstColumn="1" w:lastColumn="0" w:noHBand="0" w:noVBand="1"/>
      </w:tblPr>
      <w:tblGrid>
        <w:gridCol w:w="3235"/>
        <w:gridCol w:w="6121"/>
      </w:tblGrid>
      <w:tr w:rsidR="00996B4C" w:rsidRPr="00262B2B" w14:paraId="0AC1CD84" w14:textId="77777777" w:rsidTr="005127D5">
        <w:tc>
          <w:tcPr>
            <w:tcW w:w="32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E39B540" w14:textId="77777777" w:rsidR="00996B4C" w:rsidRPr="00262B2B" w:rsidRDefault="00996B4C" w:rsidP="00A0707D">
            <w:pPr>
              <w:pStyle w:val="c7"/>
              <w:spacing w:before="0" w:beforeAutospacing="0" w:after="0" w:afterAutospacing="0"/>
              <w:jc w:val="center"/>
              <w:rPr>
                <w:color w:val="000000"/>
                <w:sz w:val="20"/>
                <w:szCs w:val="20"/>
              </w:rPr>
            </w:pPr>
            <w:r w:rsidRPr="00262B2B">
              <w:rPr>
                <w:rStyle w:val="c3"/>
                <w:color w:val="000000"/>
                <w:sz w:val="20"/>
                <w:szCs w:val="20"/>
              </w:rPr>
              <w:t>Термин</w:t>
            </w:r>
          </w:p>
        </w:tc>
        <w:tc>
          <w:tcPr>
            <w:tcW w:w="6121"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06EB44FA" w14:textId="77777777" w:rsidR="00996B4C" w:rsidRPr="00262B2B" w:rsidRDefault="00996B4C" w:rsidP="00A0707D">
            <w:pPr>
              <w:pStyle w:val="c7"/>
              <w:spacing w:before="0" w:beforeAutospacing="0" w:after="0" w:afterAutospacing="0"/>
              <w:jc w:val="center"/>
              <w:rPr>
                <w:color w:val="000000"/>
                <w:sz w:val="20"/>
                <w:szCs w:val="20"/>
              </w:rPr>
            </w:pPr>
            <w:r w:rsidRPr="00262B2B">
              <w:rPr>
                <w:rStyle w:val="c3"/>
                <w:color w:val="000000"/>
                <w:sz w:val="20"/>
                <w:szCs w:val="20"/>
              </w:rPr>
              <w:t>Определение</w:t>
            </w:r>
          </w:p>
        </w:tc>
      </w:tr>
      <w:tr w:rsidR="00996B4C" w:rsidRPr="00262B2B" w14:paraId="6A197102" w14:textId="77777777" w:rsidTr="005127D5">
        <w:tc>
          <w:tcPr>
            <w:tcW w:w="32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7F5F840"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а) денационализация</w:t>
            </w:r>
          </w:p>
          <w:p w14:paraId="42418B0A"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б) продналог</w:t>
            </w:r>
          </w:p>
          <w:p w14:paraId="677FC5AA"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в) аренда</w:t>
            </w:r>
          </w:p>
          <w:p w14:paraId="2BCEEC17"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г) концессия</w:t>
            </w:r>
          </w:p>
          <w:p w14:paraId="3C440652"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д) хозрасчёт</w:t>
            </w:r>
          </w:p>
        </w:tc>
        <w:tc>
          <w:tcPr>
            <w:tcW w:w="6121"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18B35B12" w14:textId="77777777" w:rsidR="00996B4C" w:rsidRPr="00262B2B" w:rsidRDefault="00996B4C" w:rsidP="00A0707D">
            <w:pPr>
              <w:pStyle w:val="c2"/>
              <w:spacing w:before="0" w:beforeAutospacing="0" w:after="0" w:afterAutospacing="0"/>
              <w:jc w:val="both"/>
              <w:rPr>
                <w:color w:val="000000"/>
                <w:sz w:val="20"/>
                <w:szCs w:val="20"/>
              </w:rPr>
            </w:pPr>
            <w:r w:rsidRPr="00262B2B">
              <w:rPr>
                <w:rStyle w:val="c3"/>
                <w:color w:val="000000"/>
                <w:sz w:val="20"/>
                <w:szCs w:val="20"/>
              </w:rPr>
              <w:t>1) пользование имуществом другого собственника на определённый срок и на определённых условиях</w:t>
            </w:r>
          </w:p>
          <w:p w14:paraId="33B98EDE" w14:textId="77777777" w:rsidR="00996B4C" w:rsidRPr="00262B2B" w:rsidRDefault="00996B4C" w:rsidP="00A0707D">
            <w:pPr>
              <w:pStyle w:val="c2"/>
              <w:spacing w:before="0" w:beforeAutospacing="0" w:after="0" w:afterAutospacing="0"/>
              <w:jc w:val="both"/>
              <w:rPr>
                <w:color w:val="000000"/>
                <w:sz w:val="20"/>
                <w:szCs w:val="20"/>
              </w:rPr>
            </w:pPr>
            <w:r w:rsidRPr="00262B2B">
              <w:rPr>
                <w:rStyle w:val="c3"/>
                <w:color w:val="000000"/>
                <w:sz w:val="20"/>
                <w:szCs w:val="20"/>
              </w:rPr>
              <w:t>2)  метод хозяйствования, основанный на соизмерении затрат и результатов хозяйственной деятельности</w:t>
            </w:r>
          </w:p>
          <w:p w14:paraId="70AA9F81" w14:textId="77777777" w:rsidR="00996B4C" w:rsidRPr="00262B2B" w:rsidRDefault="00996B4C" w:rsidP="00A0707D">
            <w:pPr>
              <w:pStyle w:val="c2"/>
              <w:spacing w:before="0" w:beforeAutospacing="0" w:after="0" w:afterAutospacing="0"/>
              <w:jc w:val="both"/>
              <w:rPr>
                <w:color w:val="000000"/>
                <w:sz w:val="20"/>
                <w:szCs w:val="20"/>
              </w:rPr>
            </w:pPr>
            <w:r w:rsidRPr="00262B2B">
              <w:rPr>
                <w:rStyle w:val="c3"/>
                <w:color w:val="000000"/>
                <w:sz w:val="20"/>
                <w:szCs w:val="20"/>
              </w:rPr>
              <w:t>3) договор на сдачу иностранным фирмам предприятий или участков земли с правом производственной деятельности</w:t>
            </w:r>
          </w:p>
          <w:p w14:paraId="5CB6154B" w14:textId="77777777" w:rsidR="00996B4C" w:rsidRPr="00262B2B" w:rsidRDefault="00996B4C" w:rsidP="00A0707D">
            <w:pPr>
              <w:pStyle w:val="c2"/>
              <w:spacing w:before="0" w:beforeAutospacing="0" w:after="0" w:afterAutospacing="0"/>
              <w:jc w:val="both"/>
              <w:rPr>
                <w:color w:val="000000"/>
                <w:sz w:val="20"/>
                <w:szCs w:val="20"/>
              </w:rPr>
            </w:pPr>
            <w:r w:rsidRPr="00262B2B">
              <w:rPr>
                <w:rStyle w:val="c3"/>
                <w:color w:val="000000"/>
                <w:sz w:val="20"/>
                <w:szCs w:val="20"/>
              </w:rPr>
              <w:t>4) установленный государством обязательный платёж, взимаемый с крестьянских хозяйств</w:t>
            </w:r>
          </w:p>
          <w:p w14:paraId="505BBAC8" w14:textId="77777777" w:rsidR="00996B4C" w:rsidRPr="00262B2B" w:rsidRDefault="00996B4C" w:rsidP="00A0707D">
            <w:pPr>
              <w:pStyle w:val="c2"/>
              <w:spacing w:before="0" w:beforeAutospacing="0" w:after="0" w:afterAutospacing="0"/>
              <w:jc w:val="both"/>
              <w:rPr>
                <w:color w:val="000000"/>
                <w:sz w:val="20"/>
                <w:szCs w:val="20"/>
              </w:rPr>
            </w:pPr>
            <w:r w:rsidRPr="00262B2B">
              <w:rPr>
                <w:rStyle w:val="c3"/>
                <w:color w:val="000000"/>
                <w:sz w:val="20"/>
                <w:szCs w:val="20"/>
              </w:rPr>
              <w:t>5) передача в частную собственность государственной собственности</w:t>
            </w:r>
          </w:p>
        </w:tc>
      </w:tr>
    </w:tbl>
    <w:p w14:paraId="6D113835" w14:textId="77777777" w:rsidR="00996B4C" w:rsidRPr="00C738F5" w:rsidRDefault="00996B4C" w:rsidP="00A0707D">
      <w:pPr>
        <w:pStyle w:val="c2"/>
        <w:shd w:val="clear" w:color="auto" w:fill="FFFFFF"/>
        <w:spacing w:before="0" w:beforeAutospacing="0" w:after="0" w:afterAutospacing="0"/>
        <w:rPr>
          <w:color w:val="000000"/>
        </w:rPr>
      </w:pPr>
      <w:r w:rsidRPr="00C738F5">
        <w:rPr>
          <w:rStyle w:val="c3"/>
          <w:color w:val="000000"/>
        </w:rPr>
        <w:t>12. Установите соответствие между датой и событием</w:t>
      </w:r>
    </w:p>
    <w:tbl>
      <w:tblPr>
        <w:tblW w:w="9356" w:type="dxa"/>
        <w:tblInd w:w="-10" w:type="dxa"/>
        <w:shd w:val="clear" w:color="auto" w:fill="FFFFFF"/>
        <w:tblCellMar>
          <w:top w:w="15" w:type="dxa"/>
          <w:left w:w="15" w:type="dxa"/>
          <w:bottom w:w="15" w:type="dxa"/>
          <w:right w:w="15" w:type="dxa"/>
        </w:tblCellMar>
        <w:tblLook w:val="04A0" w:firstRow="1" w:lastRow="0" w:firstColumn="1" w:lastColumn="0" w:noHBand="0" w:noVBand="1"/>
      </w:tblPr>
      <w:tblGrid>
        <w:gridCol w:w="4995"/>
        <w:gridCol w:w="4361"/>
      </w:tblGrid>
      <w:tr w:rsidR="00996B4C" w:rsidRPr="00262B2B" w14:paraId="00CAF202" w14:textId="77777777" w:rsidTr="005127D5">
        <w:tc>
          <w:tcPr>
            <w:tcW w:w="49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8A64B54" w14:textId="77777777" w:rsidR="00996B4C" w:rsidRPr="00262B2B" w:rsidRDefault="00996B4C" w:rsidP="00A0707D">
            <w:pPr>
              <w:pStyle w:val="c7"/>
              <w:spacing w:before="0" w:beforeAutospacing="0" w:after="0" w:afterAutospacing="0"/>
              <w:jc w:val="center"/>
              <w:rPr>
                <w:color w:val="000000"/>
                <w:sz w:val="20"/>
                <w:szCs w:val="20"/>
              </w:rPr>
            </w:pPr>
            <w:r w:rsidRPr="00262B2B">
              <w:rPr>
                <w:rStyle w:val="c3"/>
                <w:color w:val="000000"/>
                <w:sz w:val="20"/>
                <w:szCs w:val="20"/>
              </w:rPr>
              <w:t>Дата</w:t>
            </w:r>
          </w:p>
        </w:tc>
        <w:tc>
          <w:tcPr>
            <w:tcW w:w="4361"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2EA4BBF2" w14:textId="77777777" w:rsidR="00996B4C" w:rsidRPr="00262B2B" w:rsidRDefault="00996B4C" w:rsidP="00A0707D">
            <w:pPr>
              <w:pStyle w:val="c7"/>
              <w:spacing w:before="0" w:beforeAutospacing="0" w:after="0" w:afterAutospacing="0"/>
              <w:jc w:val="center"/>
              <w:rPr>
                <w:color w:val="000000"/>
                <w:sz w:val="20"/>
                <w:szCs w:val="20"/>
              </w:rPr>
            </w:pPr>
            <w:r w:rsidRPr="00262B2B">
              <w:rPr>
                <w:rStyle w:val="c3"/>
                <w:color w:val="000000"/>
                <w:sz w:val="20"/>
                <w:szCs w:val="20"/>
              </w:rPr>
              <w:t>Событие</w:t>
            </w:r>
          </w:p>
        </w:tc>
      </w:tr>
      <w:tr w:rsidR="00996B4C" w:rsidRPr="00262B2B" w14:paraId="56F4AB21" w14:textId="77777777" w:rsidTr="005127D5">
        <w:tc>
          <w:tcPr>
            <w:tcW w:w="49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4B2E7F5"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а) 1922г.</w:t>
            </w:r>
          </w:p>
          <w:p w14:paraId="5E796271"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б) март 1921г.</w:t>
            </w:r>
          </w:p>
          <w:p w14:paraId="71C2767A"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в) октябрь 1921г.</w:t>
            </w:r>
          </w:p>
          <w:p w14:paraId="4C4816B6"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г) 1921-1922гг.</w:t>
            </w:r>
          </w:p>
          <w:p w14:paraId="049C2FA5"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д) 28 февраля – 18 марта 1921г.</w:t>
            </w:r>
          </w:p>
          <w:p w14:paraId="76DC7327"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е) 1929г.</w:t>
            </w:r>
          </w:p>
        </w:tc>
        <w:tc>
          <w:tcPr>
            <w:tcW w:w="4361"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023A9170"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1) хлебозаготовительный кризис</w:t>
            </w:r>
          </w:p>
          <w:p w14:paraId="1BEA2951"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2) восстание матросов Кронштадта</w:t>
            </w:r>
          </w:p>
          <w:p w14:paraId="013FC1AD"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3) отмена карточной системы</w:t>
            </w:r>
          </w:p>
          <w:p w14:paraId="05F5CBA3"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4) засуха и голод</w:t>
            </w:r>
          </w:p>
          <w:p w14:paraId="4191F220"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5) X съезд РКП (б), переход к НЭПу</w:t>
            </w:r>
          </w:p>
          <w:p w14:paraId="170286A8"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6) денежная реформа</w:t>
            </w:r>
          </w:p>
        </w:tc>
      </w:tr>
    </w:tbl>
    <w:p w14:paraId="0355F180" w14:textId="77777777" w:rsidR="00996B4C" w:rsidRPr="00C738F5" w:rsidRDefault="00996B4C" w:rsidP="00A0707D">
      <w:pPr>
        <w:pStyle w:val="c2"/>
        <w:shd w:val="clear" w:color="auto" w:fill="FFFFFF"/>
        <w:spacing w:before="0" w:beforeAutospacing="0" w:after="0" w:afterAutospacing="0"/>
        <w:jc w:val="both"/>
        <w:rPr>
          <w:color w:val="000000"/>
        </w:rPr>
      </w:pPr>
      <w:r w:rsidRPr="00C738F5">
        <w:rPr>
          <w:rStyle w:val="c3"/>
          <w:color w:val="000000"/>
        </w:rPr>
        <w:t>13. Установите соответствие между политикой советской власти и ее особенностями</w:t>
      </w:r>
    </w:p>
    <w:tbl>
      <w:tblPr>
        <w:tblW w:w="9356" w:type="dxa"/>
        <w:tblInd w:w="-10" w:type="dxa"/>
        <w:shd w:val="clear" w:color="auto" w:fill="FFFFFF"/>
        <w:tblCellMar>
          <w:top w:w="15" w:type="dxa"/>
          <w:left w:w="15" w:type="dxa"/>
          <w:bottom w:w="15" w:type="dxa"/>
          <w:right w:w="15" w:type="dxa"/>
        </w:tblCellMar>
        <w:tblLook w:val="04A0" w:firstRow="1" w:lastRow="0" w:firstColumn="1" w:lastColumn="0" w:noHBand="0" w:noVBand="1"/>
      </w:tblPr>
      <w:tblGrid>
        <w:gridCol w:w="3992"/>
        <w:gridCol w:w="5364"/>
      </w:tblGrid>
      <w:tr w:rsidR="00996B4C" w:rsidRPr="00262B2B" w14:paraId="289453CA" w14:textId="77777777" w:rsidTr="005127D5">
        <w:tc>
          <w:tcPr>
            <w:tcW w:w="3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31E6D2E" w14:textId="77777777" w:rsidR="00996B4C" w:rsidRPr="00262B2B" w:rsidRDefault="00996B4C" w:rsidP="00A0707D">
            <w:pPr>
              <w:pStyle w:val="c7"/>
              <w:spacing w:before="0" w:beforeAutospacing="0" w:after="0" w:afterAutospacing="0"/>
              <w:jc w:val="center"/>
              <w:rPr>
                <w:color w:val="000000"/>
                <w:sz w:val="20"/>
                <w:szCs w:val="20"/>
              </w:rPr>
            </w:pPr>
            <w:r w:rsidRPr="00262B2B">
              <w:rPr>
                <w:rStyle w:val="c3"/>
                <w:color w:val="000000"/>
                <w:sz w:val="20"/>
                <w:szCs w:val="20"/>
              </w:rPr>
              <w:t>Политика советской власти</w:t>
            </w:r>
          </w:p>
        </w:tc>
        <w:tc>
          <w:tcPr>
            <w:tcW w:w="5364"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114F4199" w14:textId="77777777" w:rsidR="00996B4C" w:rsidRPr="00262B2B" w:rsidRDefault="00996B4C" w:rsidP="00A0707D">
            <w:pPr>
              <w:pStyle w:val="c7"/>
              <w:spacing w:before="0" w:beforeAutospacing="0" w:after="0" w:afterAutospacing="0"/>
              <w:jc w:val="center"/>
              <w:rPr>
                <w:color w:val="000000"/>
                <w:sz w:val="20"/>
                <w:szCs w:val="20"/>
              </w:rPr>
            </w:pPr>
            <w:r w:rsidRPr="00262B2B">
              <w:rPr>
                <w:rStyle w:val="c3"/>
                <w:color w:val="000000"/>
                <w:sz w:val="20"/>
                <w:szCs w:val="20"/>
              </w:rPr>
              <w:t>Особенности политики</w:t>
            </w:r>
          </w:p>
        </w:tc>
      </w:tr>
      <w:tr w:rsidR="00996B4C" w:rsidRPr="00262B2B" w14:paraId="6D0E9686" w14:textId="77777777" w:rsidTr="005127D5">
        <w:tc>
          <w:tcPr>
            <w:tcW w:w="3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D5F319D"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А) политика «военного коммунизма»</w:t>
            </w:r>
          </w:p>
          <w:p w14:paraId="27FF4DF2"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Б) нэп</w:t>
            </w:r>
          </w:p>
        </w:tc>
        <w:tc>
          <w:tcPr>
            <w:tcW w:w="5364"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085E04B3"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1) денационализация части промышленности</w:t>
            </w:r>
          </w:p>
          <w:p w14:paraId="19E6FAF5"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2) создание трудармий</w:t>
            </w:r>
          </w:p>
          <w:p w14:paraId="4D3637C2"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3) введение продналога</w:t>
            </w:r>
          </w:p>
          <w:p w14:paraId="3405F481"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4) право использования наемной рабочей силы</w:t>
            </w:r>
          </w:p>
          <w:p w14:paraId="6381C956"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5) запрещение свободной торговли</w:t>
            </w:r>
          </w:p>
          <w:p w14:paraId="0515C53B"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6) национализация банков и всей промышленности</w:t>
            </w:r>
          </w:p>
          <w:p w14:paraId="2F3C2BDF"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7) начало планирования экономического производства</w:t>
            </w:r>
          </w:p>
          <w:p w14:paraId="326BCFC5" w14:textId="77777777" w:rsidR="00996B4C" w:rsidRPr="00262B2B" w:rsidRDefault="00996B4C" w:rsidP="00A0707D">
            <w:pPr>
              <w:pStyle w:val="c2"/>
              <w:spacing w:before="0" w:beforeAutospacing="0" w:after="0" w:afterAutospacing="0"/>
              <w:rPr>
                <w:color w:val="000000"/>
                <w:sz w:val="20"/>
                <w:szCs w:val="20"/>
              </w:rPr>
            </w:pPr>
            <w:r w:rsidRPr="00262B2B">
              <w:rPr>
                <w:rStyle w:val="c3"/>
                <w:color w:val="000000"/>
                <w:sz w:val="20"/>
                <w:szCs w:val="20"/>
              </w:rPr>
              <w:t>8) натурализация хозяйственных отношений</w:t>
            </w:r>
          </w:p>
        </w:tc>
      </w:tr>
    </w:tbl>
    <w:p w14:paraId="63B18A57" w14:textId="77777777" w:rsidR="00996B4C" w:rsidRPr="00C738F5" w:rsidRDefault="00996B4C" w:rsidP="00A0707D">
      <w:pPr>
        <w:pStyle w:val="c2"/>
        <w:shd w:val="clear" w:color="auto" w:fill="FFFFFF"/>
        <w:spacing w:before="0" w:beforeAutospacing="0" w:after="0" w:afterAutospacing="0"/>
        <w:jc w:val="both"/>
        <w:rPr>
          <w:rStyle w:val="c3"/>
          <w:color w:val="000000"/>
        </w:rPr>
      </w:pPr>
      <w:r w:rsidRPr="00C738F5">
        <w:rPr>
          <w:rStyle w:val="c3"/>
          <w:color w:val="000000"/>
        </w:rPr>
        <w:t>14. Расположите в хронологической последовательности события: а) появление первого советского автомобиля; б) хлебозаготовительный кризис; в) отмена карточной системы; г) провозглашение на X съезде РКП(б) новой экономической политики (нэп); д</w:t>
      </w:r>
      <w:r>
        <w:rPr>
          <w:rStyle w:val="c3"/>
          <w:color w:val="000000"/>
        </w:rPr>
        <w:t>)засуха и голод в Поволжье; е)утверждение фашизма в Италии.</w:t>
      </w:r>
    </w:p>
    <w:p w14:paraId="2D150898" w14:textId="77777777" w:rsidR="00996B4C" w:rsidRPr="00C738F5" w:rsidRDefault="00996B4C" w:rsidP="00A0707D">
      <w:pPr>
        <w:pStyle w:val="c2"/>
        <w:shd w:val="clear" w:color="auto" w:fill="FFFFFF"/>
        <w:spacing w:before="0" w:beforeAutospacing="0" w:after="0" w:afterAutospacing="0"/>
        <w:jc w:val="both"/>
        <w:rPr>
          <w:color w:val="000000"/>
        </w:rPr>
      </w:pPr>
      <w:r w:rsidRPr="00C738F5">
        <w:rPr>
          <w:rStyle w:val="c3"/>
          <w:color w:val="000000"/>
        </w:rPr>
        <w:t>15. Назовите положения, являющиеся целями нэпа: а) улучшение социально-экономического состояния общества; б) поиск новых путей построения экономических основ социализма; в) обобществление средств производства; г) преодоление политического кризиса большевиков; д) получение средств на индустриализацию; е) централизованное управление хозяйством. Ответ: _________________.</w:t>
      </w:r>
    </w:p>
    <w:p w14:paraId="1AF772A8" w14:textId="77777777" w:rsidR="00996B4C" w:rsidRPr="00C738F5" w:rsidRDefault="00996B4C" w:rsidP="00A0707D">
      <w:pPr>
        <w:pStyle w:val="c2"/>
        <w:shd w:val="clear" w:color="auto" w:fill="FFFFFF"/>
        <w:spacing w:before="0" w:beforeAutospacing="0" w:after="0" w:afterAutospacing="0"/>
        <w:jc w:val="both"/>
        <w:rPr>
          <w:color w:val="000000"/>
        </w:rPr>
      </w:pPr>
      <w:r w:rsidRPr="00C738F5">
        <w:rPr>
          <w:rStyle w:val="c3"/>
          <w:color w:val="000000"/>
        </w:rPr>
        <w:lastRenderedPageBreak/>
        <w:t>16. Назовите черты, характеризующие основные направления нэпа: а) централизация управления хозяйством; б) допущение вкладывания в экономику иностранного капитала; в) национализация мелкой и части средней промышленности; г) запрет на использование наемной рабочей силы; д) замена продразверстки продналогом; е) отмена всеобщей трудовой повинности. Ответ: _________________</w:t>
      </w:r>
    </w:p>
    <w:p w14:paraId="21F65CCB" w14:textId="77777777" w:rsidR="00996B4C" w:rsidRPr="00C738F5" w:rsidRDefault="00996B4C" w:rsidP="00A0707D">
      <w:pPr>
        <w:pStyle w:val="c2"/>
        <w:shd w:val="clear" w:color="auto" w:fill="FFFFFF"/>
        <w:spacing w:before="0" w:beforeAutospacing="0" w:after="0" w:afterAutospacing="0"/>
        <w:jc w:val="both"/>
        <w:rPr>
          <w:rStyle w:val="c3"/>
          <w:color w:val="000000"/>
        </w:rPr>
      </w:pPr>
      <w:r w:rsidRPr="00C738F5">
        <w:rPr>
          <w:rStyle w:val="c3"/>
          <w:color w:val="000000"/>
        </w:rPr>
        <w:t>17.Выберите положения, относящиеся к нэпу: а) применение наемного труда; б) всеобщая трудовая повинность; в) продразверстка; г) аренда земли; д) продналог; е) использование иностранного капитала; ж) национализация банков. Ответ: _________________.</w:t>
      </w:r>
    </w:p>
    <w:p w14:paraId="03528F59" w14:textId="77777777" w:rsidR="00996B4C" w:rsidRPr="00C738F5" w:rsidRDefault="00996B4C" w:rsidP="00A0707D">
      <w:pPr>
        <w:pStyle w:val="c2"/>
        <w:shd w:val="clear" w:color="auto" w:fill="FFFFFF"/>
        <w:spacing w:before="0" w:beforeAutospacing="0" w:after="0" w:afterAutospacing="0"/>
        <w:jc w:val="both"/>
        <w:rPr>
          <w:color w:val="000000"/>
        </w:rPr>
      </w:pPr>
      <w:r w:rsidRPr="00C738F5">
        <w:rPr>
          <w:rStyle w:val="c3"/>
          <w:color w:val="000000"/>
        </w:rPr>
        <w:t>18. В период нэпа: а) была отменена государственная монополия внешней торговли; б) осуществлялась политика форсированной индустриализации; в) была провозглашена свобода торговли; г) земля и её недра были переданы в частную собственность.</w:t>
      </w:r>
    </w:p>
    <w:p w14:paraId="2D689DAA" w14:textId="77777777" w:rsidR="00262B2B" w:rsidRDefault="00262B2B" w:rsidP="00A0707D">
      <w:pPr>
        <w:jc w:val="both"/>
        <w:rPr>
          <w:b/>
        </w:rPr>
      </w:pPr>
    </w:p>
    <w:p w14:paraId="04EECDDF" w14:textId="44E7B277" w:rsidR="00996B4C" w:rsidRPr="00387568" w:rsidRDefault="00996B4C" w:rsidP="00A0707D">
      <w:pPr>
        <w:jc w:val="both"/>
        <w:rPr>
          <w:b/>
        </w:rPr>
      </w:pPr>
      <w:r w:rsidRPr="00230E11">
        <w:rPr>
          <w:b/>
        </w:rPr>
        <w:t>ТЕМА 12:</w:t>
      </w:r>
      <w:r w:rsidR="005127D5">
        <w:rPr>
          <w:b/>
        </w:rPr>
        <w:t xml:space="preserve"> </w:t>
      </w:r>
      <w:r w:rsidRPr="00387568">
        <w:rPr>
          <w:b/>
        </w:rPr>
        <w:t>МИР МЕЖДУ ВОЙНАМИ. СТАЛИНСКАЯ МОДЕРНИЗАЦИЯ СТРАНЫ 1930-х гг.</w:t>
      </w:r>
      <w:r>
        <w:rPr>
          <w:b/>
        </w:rPr>
        <w:t>.</w:t>
      </w:r>
    </w:p>
    <w:p w14:paraId="3697678F" w14:textId="77777777" w:rsidR="00996B4C" w:rsidRPr="008A5EEE" w:rsidRDefault="00996B4C" w:rsidP="00A0707D">
      <w:pPr>
        <w:jc w:val="both"/>
        <w:rPr>
          <w:b/>
        </w:rPr>
      </w:pPr>
      <w:r w:rsidRPr="008A5EEE">
        <w:rPr>
          <w:b/>
        </w:rPr>
        <w:t>Практические задания для текущего контроля знаний.</w:t>
      </w:r>
    </w:p>
    <w:p w14:paraId="696C9D35"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06D7E64E" w14:textId="77777777" w:rsidR="00996B4C" w:rsidRPr="003E2702" w:rsidRDefault="00996B4C" w:rsidP="00A0707D">
      <w:pPr>
        <w:pStyle w:val="afa"/>
        <w:spacing w:before="0" w:beforeAutospacing="0" w:after="0" w:afterAutospacing="0"/>
        <w:jc w:val="both"/>
        <w:rPr>
          <w:color w:val="000000"/>
        </w:rPr>
      </w:pPr>
      <w:r w:rsidRPr="003E2702">
        <w:rPr>
          <w:color w:val="000000"/>
        </w:rPr>
        <w:t>1. Каковы позитивные и негативные результаты сталинской экономической модернизации (в промышленности и сельском хозяйстве)?</w:t>
      </w:r>
    </w:p>
    <w:p w14:paraId="23AAEEF7" w14:textId="77777777" w:rsidR="00996B4C" w:rsidRPr="003E2702" w:rsidRDefault="00996B4C" w:rsidP="00A0707D">
      <w:pPr>
        <w:pStyle w:val="afa"/>
        <w:spacing w:before="0" w:beforeAutospacing="0" w:after="0" w:afterAutospacing="0"/>
        <w:jc w:val="both"/>
        <w:rPr>
          <w:color w:val="000000"/>
        </w:rPr>
      </w:pPr>
      <w:r w:rsidRPr="003E2702">
        <w:rPr>
          <w:color w:val="000000"/>
        </w:rPr>
        <w:t>2.Что такое тоталитаризм? Можно ли Советское государство в 1930-х гг. считать тоталитарным и почему?</w:t>
      </w:r>
    </w:p>
    <w:p w14:paraId="6F9E4F25" w14:textId="77777777" w:rsidR="00996B4C" w:rsidRDefault="00996B4C" w:rsidP="00A0707D">
      <w:pPr>
        <w:pStyle w:val="afa"/>
        <w:shd w:val="clear" w:color="auto" w:fill="FFFFFF"/>
        <w:spacing w:before="0" w:beforeAutospacing="0" w:after="0" w:afterAutospacing="0"/>
        <w:jc w:val="both"/>
        <w:rPr>
          <w:color w:val="000000"/>
        </w:rPr>
      </w:pPr>
      <w:r w:rsidRPr="005D1595">
        <w:rPr>
          <w:color w:val="000000"/>
        </w:rPr>
        <w:t xml:space="preserve">3.Существовала ли взаимосвязь между процессами, протекавшими в мире в 30-е годы, и курсом Сталина на форсированную индустриализацию страны? </w:t>
      </w:r>
    </w:p>
    <w:p w14:paraId="274F4158"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 xml:space="preserve">4. </w:t>
      </w:r>
      <w:r w:rsidRPr="005D1595">
        <w:rPr>
          <w:color w:val="000000"/>
        </w:rPr>
        <w:t>В чём вы видите принципиальное отличие индустриализации в СССР от аналогичных процессов в США и Западной Европе?</w:t>
      </w:r>
    </w:p>
    <w:p w14:paraId="268A8D09"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5.</w:t>
      </w:r>
      <w:r w:rsidRPr="005D1595">
        <w:rPr>
          <w:color w:val="000000"/>
        </w:rPr>
        <w:t>«Индустриализация одним рывком вывела страну на качественно новый уровень», - говорил М. Горбачёв в докладе, посвящённом 70-летию Октябрьской революции. Так ли это? Каковы были достижения и какова была цена промышленного рывка?</w:t>
      </w:r>
    </w:p>
    <w:p w14:paraId="2C51515C"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6.</w:t>
      </w:r>
      <w:r w:rsidRPr="005D1595">
        <w:rPr>
          <w:color w:val="000000"/>
        </w:rPr>
        <w:t>Длительное время в советской историографии существовала точка зрения о правомерности форсирования сплошной коллективизации в 30-е годы. Согласны ли вы с этой точкой зрения?</w:t>
      </w:r>
    </w:p>
    <w:p w14:paraId="46AB0E03"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7.</w:t>
      </w:r>
      <w:r w:rsidRPr="005D1595">
        <w:rPr>
          <w:color w:val="000000"/>
        </w:rPr>
        <w:t>Как вы думаете, какие обстоятельства способствовали и облегчали манипулирование массовым сознанием советского общества в 30-е годы?</w:t>
      </w:r>
    </w:p>
    <w:p w14:paraId="2B456FE5"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 xml:space="preserve">8. </w:t>
      </w:r>
      <w:r w:rsidRPr="005D1595">
        <w:rPr>
          <w:color w:val="000000"/>
        </w:rPr>
        <w:t>Говорят и пишут о непротивлении И. В. Сталина складыванию его культа личности. Однако сам Сталин в 1938 г. в «Письме в Детиздат при ЦК ВЛКСМ» писал: «Я решительно против издания «Рассказов о детстве Сталина»... Книжка имеет тенденцию вкоренить в сознание советских детей (и людей вообще) культ личностей, вождей, непогрешимых героев... Это опасно и вредно». Как видим, Сталин публично боролся против культа личности. А культ его личности все-таки вырос до невероятных размеров. Почему?</w:t>
      </w:r>
    </w:p>
    <w:p w14:paraId="21E25FC3"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9.</w:t>
      </w:r>
      <w:r w:rsidRPr="005D1595">
        <w:rPr>
          <w:color w:val="000000"/>
        </w:rPr>
        <w:t>В чём вы видите принципиальное различие между «красным террором» времён гражданской войны и «большим террором» 30-х годов?</w:t>
      </w:r>
    </w:p>
    <w:p w14:paraId="04807ED4" w14:textId="77777777" w:rsidR="00996B4C" w:rsidRDefault="00996B4C" w:rsidP="00A0707D">
      <w:pPr>
        <w:pStyle w:val="afa"/>
        <w:shd w:val="clear" w:color="auto" w:fill="FFFFFF"/>
        <w:spacing w:before="0" w:beforeAutospacing="0" w:after="0" w:afterAutospacing="0"/>
        <w:jc w:val="both"/>
        <w:rPr>
          <w:color w:val="000000"/>
        </w:rPr>
      </w:pPr>
      <w:r>
        <w:rPr>
          <w:color w:val="000000"/>
        </w:rPr>
        <w:t xml:space="preserve">10. </w:t>
      </w:r>
      <w:r w:rsidRPr="005D1595">
        <w:rPr>
          <w:color w:val="000000"/>
        </w:rPr>
        <w:t xml:space="preserve">Определите основные геополитические интересы СССР в 30-е годы. Совпадали ли они с геополитическими интересами Российской империи в начале века? Зависят ли геополитические интересы страны от существующего в ней политического режима? </w:t>
      </w:r>
    </w:p>
    <w:p w14:paraId="508E4D54"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11.</w:t>
      </w:r>
      <w:r w:rsidRPr="005D1595">
        <w:rPr>
          <w:color w:val="000000"/>
        </w:rPr>
        <w:t>Можно ли охарактеризовать внешнюю политику сталинского руководства как имперскую?</w:t>
      </w:r>
    </w:p>
    <w:p w14:paraId="7E395FD6"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12.</w:t>
      </w:r>
      <w:r w:rsidRPr="005D1595">
        <w:rPr>
          <w:color w:val="000000"/>
        </w:rPr>
        <w:t>Как вы считаете, можно ли сегодня судить о событиях 20-30-х годов по законам и меркам современной жизни? И в тоже время, правомерно ли списывать все ошибки, просчёты, перегибы, грубейшие нарушения законности на «суровость времени»?</w:t>
      </w:r>
    </w:p>
    <w:p w14:paraId="7A1E8A27" w14:textId="77777777" w:rsidR="00996B4C" w:rsidRDefault="00996B4C" w:rsidP="00A0707D">
      <w:pPr>
        <w:pStyle w:val="afa"/>
        <w:shd w:val="clear" w:color="auto" w:fill="FFFFFF"/>
        <w:spacing w:before="0" w:beforeAutospacing="0" w:after="0" w:afterAutospacing="0"/>
        <w:jc w:val="both"/>
        <w:rPr>
          <w:color w:val="000000"/>
        </w:rPr>
      </w:pPr>
      <w:r>
        <w:rPr>
          <w:color w:val="000000"/>
        </w:rPr>
        <w:t xml:space="preserve">13. </w:t>
      </w:r>
      <w:r w:rsidRPr="005D1595">
        <w:rPr>
          <w:color w:val="000000"/>
        </w:rPr>
        <w:t xml:space="preserve">Известно, что многие деятели искусства создавали сочинения, восхвалявшие Сталина. Как вы думаете, почему они это делали? Можно ли возложить на творческую </w:t>
      </w:r>
      <w:r w:rsidRPr="005D1595">
        <w:rPr>
          <w:color w:val="000000"/>
        </w:rPr>
        <w:lastRenderedPageBreak/>
        <w:t>интеллигенцию определённую долю ответственности за установление в стране тоталитарного режима.</w:t>
      </w:r>
    </w:p>
    <w:p w14:paraId="00A6EC4A" w14:textId="77777777" w:rsidR="00996B4C" w:rsidRDefault="00996B4C" w:rsidP="00A0707D">
      <w:pPr>
        <w:pStyle w:val="afa"/>
        <w:shd w:val="clear" w:color="auto" w:fill="FFFFFF"/>
        <w:spacing w:before="0" w:beforeAutospacing="0" w:after="0" w:afterAutospacing="0"/>
        <w:jc w:val="both"/>
        <w:rPr>
          <w:color w:val="000000"/>
        </w:rPr>
      </w:pPr>
      <w:r>
        <w:rPr>
          <w:color w:val="000000"/>
        </w:rPr>
        <w:t>14. Проанализируйте последствия мирового экономического кризиза.</w:t>
      </w:r>
    </w:p>
    <w:p w14:paraId="1EC37893" w14:textId="77777777" w:rsidR="00996B4C" w:rsidRPr="00C738F5" w:rsidRDefault="00996B4C" w:rsidP="00A0707D">
      <w:pPr>
        <w:pStyle w:val="afa"/>
        <w:shd w:val="clear" w:color="auto" w:fill="FFFFFF"/>
        <w:spacing w:before="0" w:beforeAutospacing="0" w:after="0" w:afterAutospacing="0"/>
        <w:jc w:val="both"/>
        <w:rPr>
          <w:color w:val="000000"/>
          <w:u w:val="single"/>
        </w:rPr>
      </w:pPr>
      <w:r w:rsidRPr="00C738F5">
        <w:rPr>
          <w:color w:val="000000"/>
          <w:u w:val="single"/>
        </w:rPr>
        <w:t>Контрольные задания</w:t>
      </w:r>
    </w:p>
    <w:p w14:paraId="4BF560E4"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1. Причиной свертывания НЭПа стал (о): а) массовый протест населения; б) болезнь и смерть В. И. Ленина; в) отсутствие положительных результатов; г) противоречия между политической и экономической системой в стране.</w:t>
      </w:r>
    </w:p>
    <w:p w14:paraId="1F92E6BB"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2. С какой целью проводилась политика сплошной коллективизации в СССР? а) для повышения эффективности сельского хозяйства; б) для получения возможности перекачивать средства для нужд индустриализации; в) для ликвидации хлебозаготовительного кризиса.</w:t>
      </w:r>
    </w:p>
    <w:p w14:paraId="61AA5246"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3. Верны ли суждения? а) Советское правительство осуществляло коллективизацию сельского хозяйства с целью усиления контроля над сельхозпроизводителями; б) проблема финансирования нужд индустриализации была решена исключительно за счет коллективизации. 1) верно только а. 2) верно только б; 3) верны оба суждения; 4) оба суждения неверны.</w:t>
      </w:r>
    </w:p>
    <w:p w14:paraId="5E232610"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 xml:space="preserve">4. Уменьшение валового сбора зерна в годы первой пятилетки произошло из-за: а) саботажа кулаков; б) неблагоприятных погодных условий и происков капиталистов; в) нерентабельности абсолютного большинства колхозов и совхозов и отсутствия материальной заинтересованности колхозников в результатах своего труда. </w:t>
      </w:r>
    </w:p>
    <w:p w14:paraId="05781D77"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5. Курс на сплошную коллективизацию сельского хозяйства предусматривал: а) передачу всей земли колхозам; б) уравнительное распределение земли между крестьянами; в) переселение в деревню рабочих; г) объединение единоличников в крупные хозяйства социалистического типа.</w:t>
      </w:r>
    </w:p>
    <w:p w14:paraId="6C0F160D"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6.Первый пятилетний план индустриализации осуществлялся в: а) 1920-1925 гг.; б) 1928-1932 гг.; в) 1925-1930 гг.; г) 1929 – 1933гг.</w:t>
      </w:r>
    </w:p>
    <w:p w14:paraId="19CDD6ED"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7. Курс на ускоренную индустриализацию в СССР был провозглашен в: а) 1921 г.; б) 1927г.; в) 1925г.; г) 1929 г.</w:t>
      </w:r>
    </w:p>
    <w:p w14:paraId="08BB12A6"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8. Стройки первых пятилеток: а) Днепрогэс; б) Магнитогорский металлургический комбинат; в) Сталинградский тракторный завод; г) Транссибирская магистраль.</w:t>
      </w:r>
    </w:p>
    <w:p w14:paraId="0BC727E6"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 xml:space="preserve">9. Отметьте источники финансирования сталинской индустриализации: а) сохраненный в неприкосновенности золотой запас Российской империи; б) доходы от экспорта сырья; в) доходы от экспорта художественных ценностей; г) доходы от экспорта продукции машиностроения; д) экспорт новых технологий; е) доходы от экспорта зерна и продовольствия. </w:t>
      </w:r>
    </w:p>
    <w:p w14:paraId="725261DE" w14:textId="77777777" w:rsidR="00996B4C" w:rsidRPr="00C738F5" w:rsidRDefault="00996B4C" w:rsidP="00A0707D">
      <w:pPr>
        <w:pStyle w:val="afa"/>
        <w:shd w:val="clear" w:color="auto" w:fill="FFFFFF"/>
        <w:spacing w:before="0" w:beforeAutospacing="0" w:after="0" w:afterAutospacing="0"/>
        <w:jc w:val="both"/>
        <w:rPr>
          <w:b/>
        </w:rPr>
      </w:pPr>
      <w:r w:rsidRPr="00C738F5">
        <w:rPr>
          <w:color w:val="000000"/>
        </w:rPr>
        <w:t>10. Сохранение карточек на продукты питания в городах до 1936 г. было вызвано: а) неурожаем зерновых культур в зерновых районах; б) передачей хлеба за рубеж голодающим коммунистам; в) продажей колхозного хлеба за рубеж для нужд индустриализации; г) отказом колхозников сдавать хлеб государству.</w:t>
      </w:r>
    </w:p>
    <w:p w14:paraId="5D816E25"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11. Характерными чертами тоталитарного режима являются: а) политический плюрализм; б) разделение законодательной, исполнительной и судебной властей; в) насильственное установление однопартийной системы; г) унификация общественной жизни; д) культ национального вождя; е) массовые репрессии.</w:t>
      </w:r>
    </w:p>
    <w:p w14:paraId="496B5BE1"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12. В 1929 г. Л. Д. Троцкий – главный оппонент Сталина: а) был убит агентами ОГПУ; б) был выслан за границу; в) стал обвиняемым на первом публичном политическом процессе.</w:t>
      </w:r>
    </w:p>
    <w:p w14:paraId="36B0A9CB"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13. На июльском (1928 г.) Пленуме ЦК при подведении итогов «шахтинского дела» Сталин выдвинул тезис, ставший основополагающим для всей его последующей политики. Суть его сводилась к следующему: а) возможно построить социализм в одной отдельно взятой стране; б) классовая борьба в стране будет обостряться по мере продвижения ее к социализму; в) нынешнее поколение советских людей будет жить при коммунизме.</w:t>
      </w:r>
    </w:p>
    <w:p w14:paraId="326EAF88"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lastRenderedPageBreak/>
        <w:t>14. Социально-политический смысл массового террора в стране в 30-е гг. заключался в том, чтобы: а) переложить ответственность за провалы в экономике на «классовых врагов»; б) навести порядок и дисциплину в стране; в) устрашить врагов советской власти.</w:t>
      </w:r>
    </w:p>
    <w:p w14:paraId="5B50C5A1"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15. В декабре 1934 г. в СССР был введен «упрощенный» порядок судопроизводства. Он предусматривал: а) ограничение срока работы следствия до 10 дней; б) ограничение срока судебного рассмотрения дела до 2 дней; в) сокращение срока рассмотрения дел о помиловании; г) слушание дела без участия сторон; д) запрет на просьбы о помиловании.</w:t>
      </w:r>
    </w:p>
    <w:p w14:paraId="44BA876E" w14:textId="77777777" w:rsidR="00996B4C" w:rsidRPr="00C738F5" w:rsidRDefault="00996B4C" w:rsidP="00A0707D">
      <w:pPr>
        <w:autoSpaceDE w:val="0"/>
        <w:autoSpaceDN w:val="0"/>
        <w:adjustRightInd w:val="0"/>
        <w:jc w:val="both"/>
      </w:pPr>
      <w:r w:rsidRPr="00C738F5">
        <w:rPr>
          <w:color w:val="000000"/>
        </w:rPr>
        <w:t>16.</w:t>
      </w:r>
      <w:r w:rsidRPr="00C738F5">
        <w:t xml:space="preserve"> Установите соответствие между датами и событиями внешней политики СССР в 1930-е годы:</w:t>
      </w:r>
    </w:p>
    <w:tbl>
      <w:tblPr>
        <w:tblW w:w="0" w:type="auto"/>
        <w:tblLook w:val="04A0" w:firstRow="1" w:lastRow="0" w:firstColumn="1" w:lastColumn="0" w:noHBand="0" w:noVBand="1"/>
      </w:tblPr>
      <w:tblGrid>
        <w:gridCol w:w="2235"/>
        <w:gridCol w:w="7335"/>
      </w:tblGrid>
      <w:tr w:rsidR="00996B4C" w:rsidRPr="006D4590" w14:paraId="07BFD7E3" w14:textId="77777777" w:rsidTr="001610DC">
        <w:tc>
          <w:tcPr>
            <w:tcW w:w="2235" w:type="dxa"/>
            <w:shd w:val="clear" w:color="auto" w:fill="auto"/>
          </w:tcPr>
          <w:p w14:paraId="42EA6DEA" w14:textId="77777777" w:rsidR="00996B4C" w:rsidRPr="006D4590" w:rsidRDefault="00996B4C" w:rsidP="00A0707D">
            <w:pPr>
              <w:autoSpaceDE w:val="0"/>
              <w:autoSpaceDN w:val="0"/>
              <w:adjustRightInd w:val="0"/>
              <w:jc w:val="both"/>
              <w:rPr>
                <w:bCs/>
              </w:rPr>
            </w:pPr>
            <w:r w:rsidRPr="006D4590">
              <w:rPr>
                <w:bCs/>
              </w:rPr>
              <w:t xml:space="preserve">1) 1933 г. </w:t>
            </w:r>
          </w:p>
          <w:p w14:paraId="36877383" w14:textId="77777777" w:rsidR="00996B4C" w:rsidRPr="006D4590" w:rsidRDefault="00996B4C" w:rsidP="00A0707D">
            <w:pPr>
              <w:autoSpaceDE w:val="0"/>
              <w:autoSpaceDN w:val="0"/>
              <w:adjustRightInd w:val="0"/>
              <w:jc w:val="both"/>
              <w:rPr>
                <w:bCs/>
              </w:rPr>
            </w:pPr>
            <w:r w:rsidRPr="006D4590">
              <w:rPr>
                <w:bCs/>
              </w:rPr>
              <w:t xml:space="preserve">2) 1935 г. </w:t>
            </w:r>
          </w:p>
          <w:p w14:paraId="056749B3" w14:textId="77777777" w:rsidR="00996B4C" w:rsidRPr="006D4590" w:rsidRDefault="00996B4C" w:rsidP="00A0707D">
            <w:pPr>
              <w:autoSpaceDE w:val="0"/>
              <w:autoSpaceDN w:val="0"/>
              <w:adjustRightInd w:val="0"/>
              <w:jc w:val="both"/>
              <w:rPr>
                <w:bCs/>
              </w:rPr>
            </w:pPr>
            <w:r w:rsidRPr="006D4590">
              <w:rPr>
                <w:bCs/>
              </w:rPr>
              <w:t xml:space="preserve">3) 1934 г. </w:t>
            </w:r>
          </w:p>
          <w:p w14:paraId="66831B16" w14:textId="77777777" w:rsidR="00996B4C" w:rsidRDefault="00996B4C" w:rsidP="00A0707D">
            <w:pPr>
              <w:autoSpaceDE w:val="0"/>
              <w:autoSpaceDN w:val="0"/>
              <w:adjustRightInd w:val="0"/>
              <w:jc w:val="both"/>
              <w:rPr>
                <w:bCs/>
              </w:rPr>
            </w:pPr>
            <w:r w:rsidRPr="006D4590">
              <w:rPr>
                <w:bCs/>
              </w:rPr>
              <w:t xml:space="preserve">4) 1939 г. </w:t>
            </w:r>
          </w:p>
          <w:p w14:paraId="4EB30AA3" w14:textId="77777777" w:rsidR="00996B4C" w:rsidRPr="006D4590" w:rsidRDefault="00996B4C" w:rsidP="00A0707D">
            <w:pPr>
              <w:autoSpaceDE w:val="0"/>
              <w:autoSpaceDN w:val="0"/>
              <w:adjustRightInd w:val="0"/>
              <w:jc w:val="both"/>
              <w:rPr>
                <w:i/>
              </w:rPr>
            </w:pPr>
            <w:r>
              <w:rPr>
                <w:bCs/>
              </w:rPr>
              <w:t>5)1933 г.</w:t>
            </w:r>
          </w:p>
        </w:tc>
        <w:tc>
          <w:tcPr>
            <w:tcW w:w="7335" w:type="dxa"/>
            <w:shd w:val="clear" w:color="auto" w:fill="auto"/>
          </w:tcPr>
          <w:p w14:paraId="45ABDB6B" w14:textId="77777777" w:rsidR="00996B4C" w:rsidRPr="006D4590" w:rsidRDefault="00996B4C" w:rsidP="00A0707D">
            <w:pPr>
              <w:autoSpaceDE w:val="0"/>
              <w:autoSpaceDN w:val="0"/>
              <w:adjustRightInd w:val="0"/>
              <w:jc w:val="both"/>
              <w:rPr>
                <w:bCs/>
              </w:rPr>
            </w:pPr>
            <w:r w:rsidRPr="006D4590">
              <w:rPr>
                <w:bCs/>
              </w:rPr>
              <w:t>а) Заключение советско-германского пакта о ненападении</w:t>
            </w:r>
          </w:p>
          <w:p w14:paraId="6D0D674B" w14:textId="77777777" w:rsidR="00996B4C" w:rsidRPr="006D4590" w:rsidRDefault="00996B4C" w:rsidP="00A0707D">
            <w:pPr>
              <w:autoSpaceDE w:val="0"/>
              <w:autoSpaceDN w:val="0"/>
              <w:adjustRightInd w:val="0"/>
              <w:jc w:val="both"/>
              <w:rPr>
                <w:bCs/>
              </w:rPr>
            </w:pPr>
            <w:r w:rsidRPr="006D4590">
              <w:rPr>
                <w:bCs/>
              </w:rPr>
              <w:t>б) Принятие СССР в Лигу Наций</w:t>
            </w:r>
          </w:p>
          <w:p w14:paraId="364096C4" w14:textId="77777777" w:rsidR="00996B4C" w:rsidRPr="006D4590" w:rsidRDefault="00996B4C" w:rsidP="00A0707D">
            <w:pPr>
              <w:autoSpaceDE w:val="0"/>
              <w:autoSpaceDN w:val="0"/>
              <w:adjustRightInd w:val="0"/>
              <w:jc w:val="both"/>
              <w:rPr>
                <w:bCs/>
              </w:rPr>
            </w:pPr>
            <w:r w:rsidRPr="006D4590">
              <w:rPr>
                <w:bCs/>
              </w:rPr>
              <w:t>в) Установление дипломатических отношений между СССР и США</w:t>
            </w:r>
          </w:p>
          <w:p w14:paraId="66E4B40B" w14:textId="77777777" w:rsidR="00996B4C" w:rsidRDefault="00996B4C" w:rsidP="00A0707D">
            <w:pPr>
              <w:autoSpaceDE w:val="0"/>
              <w:autoSpaceDN w:val="0"/>
              <w:adjustRightInd w:val="0"/>
              <w:jc w:val="both"/>
              <w:rPr>
                <w:bCs/>
              </w:rPr>
            </w:pPr>
            <w:r w:rsidRPr="006D4590">
              <w:rPr>
                <w:bCs/>
              </w:rPr>
              <w:t>г) Подписание советско-французского договора о  взаимопомощи</w:t>
            </w:r>
          </w:p>
          <w:p w14:paraId="6EDBF7D7" w14:textId="77777777" w:rsidR="00996B4C" w:rsidRPr="006D4590" w:rsidRDefault="00996B4C" w:rsidP="00A0707D">
            <w:pPr>
              <w:autoSpaceDE w:val="0"/>
              <w:autoSpaceDN w:val="0"/>
              <w:adjustRightInd w:val="0"/>
              <w:jc w:val="both"/>
              <w:rPr>
                <w:i/>
              </w:rPr>
            </w:pPr>
            <w:r>
              <w:rPr>
                <w:bCs/>
              </w:rPr>
              <w:t>д) Приход к власти в Германии Гитлера.</w:t>
            </w:r>
          </w:p>
        </w:tc>
      </w:tr>
    </w:tbl>
    <w:p w14:paraId="65C9DEC7" w14:textId="77777777" w:rsidR="00996B4C" w:rsidRDefault="00996B4C" w:rsidP="00A0707D">
      <w:pPr>
        <w:jc w:val="both"/>
        <w:rPr>
          <w:b/>
        </w:rPr>
      </w:pPr>
    </w:p>
    <w:p w14:paraId="684B73D2" w14:textId="5FDD618F" w:rsidR="00996B4C" w:rsidRPr="00B80ED9" w:rsidRDefault="00996B4C" w:rsidP="00A0707D">
      <w:pPr>
        <w:jc w:val="both"/>
        <w:rPr>
          <w:b/>
        </w:rPr>
      </w:pPr>
      <w:r w:rsidRPr="00B80ED9">
        <w:rPr>
          <w:b/>
        </w:rPr>
        <w:t>ТЕМА 13: ВЕЛИКАЯ ОТЕЧЕСТВЕННАЯ ВОЙНА (1941-1945). В КОНТЕКСТЕ ВТОРОЙ МИРОВОЙ ВОЙНЫ: ПРИЧИНЫ, ОСНОВНЫЕ ПЕРИОДЫ, ИТОГИ.</w:t>
      </w:r>
    </w:p>
    <w:p w14:paraId="31A72258" w14:textId="77777777" w:rsidR="00996B4C" w:rsidRPr="008A5EEE" w:rsidRDefault="00996B4C" w:rsidP="00A0707D">
      <w:pPr>
        <w:jc w:val="both"/>
        <w:rPr>
          <w:b/>
        </w:rPr>
      </w:pPr>
      <w:r w:rsidRPr="008A5EEE">
        <w:rPr>
          <w:b/>
        </w:rPr>
        <w:t>Практические задания для текущего контроля знаний.</w:t>
      </w:r>
    </w:p>
    <w:p w14:paraId="73DD68C0"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10088557"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1.</w:t>
      </w:r>
      <w:r w:rsidRPr="005D1595">
        <w:rPr>
          <w:color w:val="000000"/>
        </w:rPr>
        <w:t>Можно ли считать, что со стороны Советского Союза договор с Германией был вынужденной мерой?</w:t>
      </w:r>
    </w:p>
    <w:p w14:paraId="31F00A30"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2.</w:t>
      </w:r>
      <w:r w:rsidRPr="005D1595">
        <w:rPr>
          <w:color w:val="000000"/>
        </w:rPr>
        <w:t>Как вы думаете, почему Сталин не прислушался к предупреждениям советских разведчиков о скором нападении Германии?</w:t>
      </w:r>
    </w:p>
    <w:p w14:paraId="60C39406"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3.</w:t>
      </w:r>
      <w:r w:rsidRPr="005D1595">
        <w:rPr>
          <w:color w:val="000000"/>
        </w:rPr>
        <w:t>Что же остановило операцию «Тайфун»? По оценке М. Мессершмидта, под Москвой вермахт «поставили на край катастрофы противник, пространство и климат». Представляется ли она вам верной? Выскажите своё мнение.</w:t>
      </w:r>
    </w:p>
    <w:p w14:paraId="4A129A0C"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 xml:space="preserve">4. </w:t>
      </w:r>
      <w:r w:rsidRPr="005D1595">
        <w:rPr>
          <w:color w:val="000000"/>
        </w:rPr>
        <w:t>Под Сталинградом против советской армии действовало 50 вражеских дивизий, а Северной Африке против англо-американских войск – лишь 12 дивизий. В битве на Волге фашисты потеряли убитыми и ранеными почти в 20 раз больше, чем в Африке. Какие объяснения этим фактам можно дать? Какие выводы можно сделать?</w:t>
      </w:r>
    </w:p>
    <w:p w14:paraId="46AC9F77"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 xml:space="preserve">5. </w:t>
      </w:r>
      <w:r w:rsidRPr="005D1595">
        <w:rPr>
          <w:color w:val="000000"/>
        </w:rPr>
        <w:t>Решение о создании второго фронта было принято в результате встречи Г. Гопкинса (советник и помощник президента США Ф. Рузвельта) и Д. Маршалла (начальник штаба армии США) с У. Черчиллем в Лондоне в апреле 1942 г. Почему обещанный Советскому Союзу противодействующий Гитлеру фронт союзников с западной стороны был открыт лишь через два года после установленных сроков?</w:t>
      </w:r>
    </w:p>
    <w:p w14:paraId="676E81A7"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 xml:space="preserve">6. </w:t>
      </w:r>
      <w:r w:rsidRPr="005D1595">
        <w:rPr>
          <w:color w:val="000000"/>
        </w:rPr>
        <w:t>Некоторые современные историки считают, что после изгнания немецких захватчиков с территории СССР в вступления советских войск в Европу война перестала быть народной, Отечественной, превратилась со стороны Советского союза в войну завоевательную. Разделяете ли вы подобную точку зрения? Аргументируйте свой ответ.</w:t>
      </w:r>
    </w:p>
    <w:p w14:paraId="1570D350"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7.</w:t>
      </w:r>
      <w:r w:rsidRPr="005D1595">
        <w:rPr>
          <w:color w:val="000000"/>
        </w:rPr>
        <w:t>Комментируя обращение Сталина, вспомнившего в ноябре 1941 года о «великих предках», иностранные наблюдатели отмечали, что в нём выражена надежда больше на исконный русский патриотизм, нежели на официальную идеологию; «русские солдаты борются не за революцию, а за Россию». Согласны ли вы с такими комментариями? Как вы считаете, советские люди в годы войны сражались за социализм или за Отечество?</w:t>
      </w:r>
    </w:p>
    <w:p w14:paraId="24677044" w14:textId="77777777" w:rsidR="00996B4C" w:rsidRDefault="00996B4C" w:rsidP="00A0707D">
      <w:pPr>
        <w:pStyle w:val="afa"/>
        <w:shd w:val="clear" w:color="auto" w:fill="FFFFFF"/>
        <w:spacing w:before="0" w:beforeAutospacing="0" w:after="0" w:afterAutospacing="0"/>
        <w:jc w:val="both"/>
        <w:rPr>
          <w:color w:val="000000"/>
        </w:rPr>
      </w:pPr>
      <w:r>
        <w:rPr>
          <w:color w:val="000000"/>
        </w:rPr>
        <w:t xml:space="preserve">8. </w:t>
      </w:r>
      <w:r w:rsidRPr="005D1595">
        <w:rPr>
          <w:color w:val="000000"/>
        </w:rPr>
        <w:t>В последнее время пропагандируется тезис, будто победа советского народа в войне была одержана главным образом благодаря нашей готовности заплатить за неё любую цену. Иными словами, не умением побеждать, а единственно «большой кровью». Можно ли согласиться с данным тезисом? Почему он вызывает возражения? Каковы главные факторы, обеспечившие победу советского народа в Великой Отечественной войне?</w:t>
      </w:r>
    </w:p>
    <w:p w14:paraId="2F4AB021" w14:textId="77777777" w:rsidR="00996B4C" w:rsidRPr="005D1595" w:rsidRDefault="00996B4C" w:rsidP="00A0707D">
      <w:pPr>
        <w:pStyle w:val="afa"/>
        <w:shd w:val="clear" w:color="auto" w:fill="FFFFFF"/>
        <w:spacing w:before="0" w:beforeAutospacing="0" w:after="0" w:afterAutospacing="0"/>
        <w:jc w:val="both"/>
        <w:rPr>
          <w:color w:val="000000"/>
        </w:rPr>
      </w:pPr>
      <w:r>
        <w:rPr>
          <w:color w:val="000000"/>
        </w:rPr>
        <w:t>9. Рассмотрите систему международных отношений в годы Второй мировой войны.</w:t>
      </w:r>
    </w:p>
    <w:p w14:paraId="5F53AA25" w14:textId="77777777" w:rsidR="00996B4C" w:rsidRPr="000F2E85" w:rsidRDefault="00996B4C" w:rsidP="00A0707D">
      <w:pPr>
        <w:pStyle w:val="afa"/>
        <w:shd w:val="clear" w:color="auto" w:fill="FFFFFF"/>
        <w:spacing w:before="0" w:beforeAutospacing="0" w:after="0" w:afterAutospacing="0"/>
        <w:jc w:val="both"/>
        <w:rPr>
          <w:color w:val="000000"/>
          <w:u w:val="single"/>
        </w:rPr>
      </w:pPr>
      <w:r w:rsidRPr="000F2E85">
        <w:rPr>
          <w:color w:val="000000"/>
          <w:u w:val="single"/>
        </w:rPr>
        <w:t>Контрольные задания</w:t>
      </w:r>
    </w:p>
    <w:p w14:paraId="27B32436"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bCs/>
          <w:color w:val="000000"/>
        </w:rPr>
        <w:lastRenderedPageBreak/>
        <w:t>1.</w:t>
      </w:r>
      <w:r w:rsidRPr="00C738F5">
        <w:rPr>
          <w:color w:val="000000"/>
        </w:rPr>
        <w:t>Расположите в хронологической последовательности исторические события: а) Ял</w:t>
      </w:r>
      <w:r w:rsidRPr="00C738F5">
        <w:rPr>
          <w:color w:val="000000"/>
        </w:rPr>
        <w:softHyphen/>
        <w:t>тинская конференция «Большой тройки»; б) Тегеранская конференция; в)</w:t>
      </w:r>
      <w:r w:rsidRPr="00C738F5">
        <w:t> б</w:t>
      </w:r>
      <w:r w:rsidRPr="00C738F5">
        <w:rPr>
          <w:color w:val="000000"/>
        </w:rPr>
        <w:t xml:space="preserve">итва на Одере. </w:t>
      </w:r>
      <w:r w:rsidRPr="00C738F5">
        <w:rPr>
          <w:bCs/>
          <w:color w:val="000000"/>
        </w:rPr>
        <w:t>2.</w:t>
      </w:r>
      <w:r w:rsidRPr="00C738F5">
        <w:rPr>
          <w:color w:val="000000"/>
        </w:rPr>
        <w:t xml:space="preserve">Расположите в хронологической последовательности исторические события: а) начало войны с Японией; б) подписание пакта Молотова-Риббентропа; в) начало </w:t>
      </w:r>
      <w:r>
        <w:rPr>
          <w:color w:val="000000"/>
        </w:rPr>
        <w:t>В</w:t>
      </w:r>
      <w:r w:rsidRPr="00C738F5">
        <w:rPr>
          <w:color w:val="000000"/>
        </w:rPr>
        <w:t xml:space="preserve">торой мировой войны. </w:t>
      </w:r>
    </w:p>
    <w:p w14:paraId="1E80EC22"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bCs/>
          <w:color w:val="000000"/>
        </w:rPr>
        <w:t>3. </w:t>
      </w:r>
      <w:r w:rsidRPr="00C738F5">
        <w:rPr>
          <w:color w:val="000000"/>
        </w:rPr>
        <w:t>Ниже приведен перечень фамилий видных государственных деятелей. Все они, за исключением двух, занимали высокие посты в период ВОВ. Найдите и запишите цифры государственных деятелей, не относящиеся к этому периоду: а) Ватутин; б) Ворошилов; в) Чкалов; г) Тухачевский; д) Калинин; е) Молотов.</w:t>
      </w:r>
    </w:p>
    <w:p w14:paraId="52EF96E3"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 4</w:t>
      </w:r>
      <w:r w:rsidRPr="00C738F5">
        <w:rPr>
          <w:bCs/>
          <w:color w:val="000000"/>
        </w:rPr>
        <w:t>. </w:t>
      </w:r>
      <w:r w:rsidRPr="00C738F5">
        <w:rPr>
          <w:color w:val="000000"/>
        </w:rPr>
        <w:t>Государственная программа, по которой Соединённые Штаты Америки передавали своим союзникам во Второй мировой войне, в том числе СССР, боеприпасы, технику, продовольствие и стратегическое сырьё, называлась_____________.</w:t>
      </w:r>
    </w:p>
    <w:p w14:paraId="4C7C67B1"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bCs/>
          <w:color w:val="000000"/>
        </w:rPr>
        <w:t>5. </w:t>
      </w:r>
      <w:r w:rsidRPr="00C738F5">
        <w:rPr>
          <w:color w:val="000000"/>
        </w:rPr>
        <w:t>Какие три решения были приняты на Потсдамской конференции? Соответствующие цифры запишите в ответ:  1) о разделе Восточной Пруссии между Польшей и СССР; 2) об отказе использовать атомное оружие в войне; 3) о системе четырехсторонней оккупации Германии и об управлении Берлином; 4) о денацификации Германии; 5) о разделе Германии на два государства; 6) о принятии СССР «плана Маршала».</w:t>
      </w:r>
    </w:p>
    <w:p w14:paraId="5BA2DA59"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bCs/>
          <w:color w:val="000000"/>
        </w:rPr>
        <w:t>6. </w:t>
      </w:r>
      <w:r w:rsidRPr="00C738F5">
        <w:rPr>
          <w:color w:val="000000"/>
        </w:rPr>
        <w:t>Какие три из перечисленных территорий вошли в состав СССР по итогам Второй мировой войны? Соответствующие цифры запишите в ответ: 1) Кёнигсбергская (Калининградская) область; 2) Уссурийский край; 3) Нахичеванская область; 4) Южный Сахалин; 5) Курильские острова; 6) Приднестровье.</w:t>
      </w:r>
    </w:p>
    <w:p w14:paraId="119F7B80"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bCs/>
          <w:color w:val="000000"/>
        </w:rPr>
        <w:t>7. </w:t>
      </w:r>
      <w:r w:rsidRPr="00C738F5">
        <w:rPr>
          <w:color w:val="000000"/>
        </w:rPr>
        <w:t xml:space="preserve">Заполните пропуски в данных предложениях, используя приведённый ниже список пропущенных элементов: для каждого предложения, обозначенного буквой и содержащего пропуск, выберите номер нужного элемента:  а) ______________ конференция «Большой тройки» проходила в 1943 г.; б) первый таран в ночном воздушном бою произвёл советский лётчик ____________, сбивший на подступах к Москве вражеский бомбардировщик; в) в ходе Курской битвы произошло крупнейшее танковое сражение у ________________.  Пропущенные элементы: 1) Ялтинская (Крымская); 2) Н. Ф. Гастелло; 3) станция Прохоровка; 4) Тегеранская; 5) В. В. Талалихин; 6) разъезд Дубосеково. </w:t>
      </w:r>
    </w:p>
    <w:p w14:paraId="2E5197F2"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color w:val="000000"/>
        </w:rPr>
        <w:t> </w:t>
      </w:r>
      <w:r w:rsidRPr="00C738F5">
        <w:rPr>
          <w:bCs/>
          <w:color w:val="000000"/>
        </w:rPr>
        <w:t>8. </w:t>
      </w:r>
      <w:r w:rsidRPr="00C738F5">
        <w:rPr>
          <w:color w:val="000000"/>
        </w:rPr>
        <w:t>Заполните пропуски в данных предложениях, используя приведённый ниже список пропущенных элементов: для каждого предложения, обозначенного буквой и содержащего пропуск, выберите номер нужного элемента:  а) ____________ впервые произвёл таран в ночном воздушном бою, сбив на подступах к Москве вражеский бомбардировщик; б) в годы Великой Отечественной войны немцы 900 дней осаждали город ____________; в) Курская битва была в ____________.  Пропущенные элементы: 1) В. В. Талалихин; 2) Н. Ф. Гастелло; 3) 1942 г.; 4) 1943 г.; 5) Сталинград; 6) Ленинград.</w:t>
      </w:r>
    </w:p>
    <w:p w14:paraId="0B3EEC78" w14:textId="77777777" w:rsidR="00996B4C" w:rsidRPr="00C738F5" w:rsidRDefault="00996B4C" w:rsidP="00A0707D">
      <w:pPr>
        <w:pStyle w:val="afa"/>
        <w:shd w:val="clear" w:color="auto" w:fill="FFFFFF"/>
        <w:spacing w:before="0" w:beforeAutospacing="0" w:after="0" w:afterAutospacing="0"/>
        <w:jc w:val="both"/>
        <w:rPr>
          <w:color w:val="000000"/>
        </w:rPr>
      </w:pPr>
      <w:r w:rsidRPr="00C738F5">
        <w:rPr>
          <w:bCs/>
          <w:color w:val="000000"/>
        </w:rPr>
        <w:t>9. </w:t>
      </w:r>
      <w:r w:rsidRPr="00C738F5">
        <w:rPr>
          <w:color w:val="000000"/>
        </w:rPr>
        <w:t>Заполните пропуски в данных предложениях, используя приведённый ниже список про</w:t>
      </w:r>
      <w:r w:rsidRPr="00C738F5">
        <w:rPr>
          <w:color w:val="000000"/>
        </w:rPr>
        <w:softHyphen/>
        <w:t>пущенных элементов: для каждого предложения, обозначенного буквой и содержащего пропуск, выберите номер нужного элемента. а) ____________ - первая женщина, Герой Советского Союза, партизанка, награжденная посмертно, замученная и казненная фашистами в ноябре 1941 г. в деревне Петрищево; б) Летом 1942 г. немецкая армия Паулюса нанесла удар по городу ____________; в) Белорусская операция была проведена в ____________.  Пропущенные элементы: 1) 1941 г.; 2) 1944 г.; 3) Вера Волошина; 4) Зоя Космодемьянская; 5) Киев; 6) Сталинград.</w:t>
      </w:r>
    </w:p>
    <w:p w14:paraId="08026B00" w14:textId="77777777" w:rsidR="00996B4C" w:rsidRPr="00C738F5" w:rsidRDefault="00996B4C" w:rsidP="00A0707D">
      <w:pPr>
        <w:autoSpaceDE w:val="0"/>
        <w:autoSpaceDN w:val="0"/>
        <w:adjustRightInd w:val="0"/>
        <w:jc w:val="both"/>
        <w:rPr>
          <w:color w:val="000000"/>
        </w:rPr>
      </w:pPr>
      <w:r w:rsidRPr="00C738F5">
        <w:rPr>
          <w:color w:val="000000"/>
        </w:rPr>
        <w:t>10.</w:t>
      </w:r>
      <w:r w:rsidRPr="00C738F5">
        <w:rPr>
          <w:bCs/>
        </w:rPr>
        <w:t xml:space="preserve"> Вставьте пропущенное слово: Сталинградская битва стала началом ______ перелома в Великой Отечественной войне </w:t>
      </w:r>
    </w:p>
    <w:p w14:paraId="5FCF8357" w14:textId="77777777" w:rsidR="00996B4C" w:rsidRPr="00C738F5" w:rsidRDefault="00996B4C" w:rsidP="00A0707D">
      <w:pPr>
        <w:jc w:val="both"/>
      </w:pPr>
      <w:r w:rsidRPr="00C738F5">
        <w:rPr>
          <w:color w:val="000000"/>
        </w:rPr>
        <w:t>11.</w:t>
      </w:r>
      <w:r w:rsidRPr="00C738F5">
        <w:t>Установите соответствие между датами и событиями Великой Отечественной и II мировой войн.</w:t>
      </w:r>
    </w:p>
    <w:tbl>
      <w:tblPr>
        <w:tblW w:w="0" w:type="auto"/>
        <w:tblLook w:val="04A0" w:firstRow="1" w:lastRow="0" w:firstColumn="1" w:lastColumn="0" w:noHBand="0" w:noVBand="1"/>
      </w:tblPr>
      <w:tblGrid>
        <w:gridCol w:w="2802"/>
        <w:gridCol w:w="6768"/>
      </w:tblGrid>
      <w:tr w:rsidR="00996B4C" w:rsidRPr="00C738F5" w14:paraId="5765055A" w14:textId="77777777" w:rsidTr="001610DC">
        <w:tc>
          <w:tcPr>
            <w:tcW w:w="2802" w:type="dxa"/>
            <w:shd w:val="clear" w:color="auto" w:fill="auto"/>
          </w:tcPr>
          <w:p w14:paraId="36EE7E1E" w14:textId="77777777" w:rsidR="00996B4C" w:rsidRPr="00C738F5" w:rsidRDefault="00996B4C" w:rsidP="00A0707D">
            <w:pPr>
              <w:autoSpaceDE w:val="0"/>
              <w:autoSpaceDN w:val="0"/>
              <w:adjustRightInd w:val="0"/>
              <w:jc w:val="both"/>
              <w:rPr>
                <w:bCs/>
              </w:rPr>
            </w:pPr>
            <w:r w:rsidRPr="00C738F5">
              <w:rPr>
                <w:bCs/>
              </w:rPr>
              <w:t xml:space="preserve">1) 6 июня 1944 г. </w:t>
            </w:r>
          </w:p>
          <w:p w14:paraId="766912BF" w14:textId="77777777" w:rsidR="00996B4C" w:rsidRPr="00C738F5" w:rsidRDefault="00996B4C" w:rsidP="00A0707D">
            <w:pPr>
              <w:autoSpaceDE w:val="0"/>
              <w:autoSpaceDN w:val="0"/>
              <w:adjustRightInd w:val="0"/>
              <w:jc w:val="both"/>
              <w:rPr>
                <w:bCs/>
              </w:rPr>
            </w:pPr>
            <w:r w:rsidRPr="00C738F5">
              <w:rPr>
                <w:bCs/>
              </w:rPr>
              <w:t>2) 23-24 июня 1944 г.</w:t>
            </w:r>
          </w:p>
          <w:p w14:paraId="38011F06" w14:textId="77777777" w:rsidR="00996B4C" w:rsidRPr="00C738F5" w:rsidRDefault="00996B4C" w:rsidP="00A0707D">
            <w:pPr>
              <w:autoSpaceDE w:val="0"/>
              <w:autoSpaceDN w:val="0"/>
              <w:adjustRightInd w:val="0"/>
              <w:jc w:val="both"/>
            </w:pPr>
            <w:r w:rsidRPr="00C738F5">
              <w:rPr>
                <w:bCs/>
              </w:rPr>
              <w:t xml:space="preserve">3) апрель 1945 г. </w:t>
            </w:r>
          </w:p>
        </w:tc>
        <w:tc>
          <w:tcPr>
            <w:tcW w:w="6768" w:type="dxa"/>
            <w:shd w:val="clear" w:color="auto" w:fill="auto"/>
          </w:tcPr>
          <w:p w14:paraId="1E1009EA" w14:textId="77777777" w:rsidR="00996B4C" w:rsidRPr="00C738F5" w:rsidRDefault="00996B4C" w:rsidP="00A0707D">
            <w:pPr>
              <w:autoSpaceDE w:val="0"/>
              <w:autoSpaceDN w:val="0"/>
              <w:adjustRightInd w:val="0"/>
              <w:jc w:val="both"/>
              <w:rPr>
                <w:bCs/>
              </w:rPr>
            </w:pPr>
            <w:r w:rsidRPr="00C738F5">
              <w:rPr>
                <w:bCs/>
              </w:rPr>
              <w:t xml:space="preserve">а) открытие второго фронта в Западной Европе </w:t>
            </w:r>
          </w:p>
          <w:p w14:paraId="68591C97" w14:textId="77777777" w:rsidR="00996B4C" w:rsidRPr="00C738F5" w:rsidRDefault="00996B4C" w:rsidP="00A0707D">
            <w:pPr>
              <w:autoSpaceDE w:val="0"/>
              <w:autoSpaceDN w:val="0"/>
              <w:adjustRightInd w:val="0"/>
              <w:jc w:val="both"/>
              <w:rPr>
                <w:bCs/>
              </w:rPr>
            </w:pPr>
            <w:r w:rsidRPr="00C738F5">
              <w:rPr>
                <w:bCs/>
              </w:rPr>
              <w:t xml:space="preserve">б) начало операции «Багратион» по освобождению Белоруссии  </w:t>
            </w:r>
          </w:p>
          <w:p w14:paraId="3DAAAABE" w14:textId="77777777" w:rsidR="00996B4C" w:rsidRPr="00C738F5" w:rsidRDefault="00996B4C" w:rsidP="00A0707D">
            <w:pPr>
              <w:autoSpaceDE w:val="0"/>
              <w:autoSpaceDN w:val="0"/>
              <w:adjustRightInd w:val="0"/>
              <w:jc w:val="both"/>
            </w:pPr>
            <w:r w:rsidRPr="00C738F5">
              <w:rPr>
                <w:bCs/>
              </w:rPr>
              <w:t>в) начало Берлинской операции</w:t>
            </w:r>
          </w:p>
        </w:tc>
      </w:tr>
    </w:tbl>
    <w:p w14:paraId="598B2EBA" w14:textId="77777777" w:rsidR="00996B4C" w:rsidRPr="00C738F5" w:rsidRDefault="00996B4C" w:rsidP="00A0707D">
      <w:pPr>
        <w:pStyle w:val="afa"/>
        <w:shd w:val="clear" w:color="auto" w:fill="FFFFFF"/>
        <w:spacing w:before="0" w:beforeAutospacing="0" w:after="0" w:afterAutospacing="0"/>
        <w:jc w:val="both"/>
        <w:textAlignment w:val="baseline"/>
      </w:pPr>
      <w:r w:rsidRPr="00C738F5">
        <w:rPr>
          <w:rStyle w:val="afd"/>
          <w:b w:val="0"/>
          <w:bdr w:val="none" w:sz="0" w:space="0" w:color="auto" w:frame="1"/>
        </w:rPr>
        <w:lastRenderedPageBreak/>
        <w:t>1</w:t>
      </w:r>
      <w:r>
        <w:rPr>
          <w:rStyle w:val="afd"/>
          <w:b w:val="0"/>
          <w:bdr w:val="none" w:sz="0" w:space="0" w:color="auto" w:frame="1"/>
        </w:rPr>
        <w:t>2</w:t>
      </w:r>
      <w:r w:rsidRPr="00C738F5">
        <w:rPr>
          <w:rStyle w:val="afd"/>
          <w:b w:val="0"/>
          <w:bdr w:val="none" w:sz="0" w:space="0" w:color="auto" w:frame="1"/>
        </w:rPr>
        <w:t>.</w:t>
      </w:r>
      <w:r w:rsidRPr="00C738F5">
        <w:t> Какое событие произошло ранее других? а) Курская битва; б) капитуляция Японии; в) создание Дороги жизни; г) открытие Потсдамской конференции.</w:t>
      </w:r>
    </w:p>
    <w:p w14:paraId="4B8C7807" w14:textId="77777777" w:rsidR="00996B4C" w:rsidRPr="00C738F5" w:rsidRDefault="00996B4C" w:rsidP="00A0707D">
      <w:pPr>
        <w:pStyle w:val="afa"/>
        <w:shd w:val="clear" w:color="auto" w:fill="FFFFFF"/>
        <w:spacing w:before="0" w:beforeAutospacing="0" w:after="0" w:afterAutospacing="0"/>
        <w:jc w:val="both"/>
        <w:textAlignment w:val="baseline"/>
      </w:pPr>
      <w:r w:rsidRPr="00C738F5">
        <w:rPr>
          <w:rStyle w:val="afd"/>
          <w:b w:val="0"/>
          <w:bdr w:val="none" w:sz="0" w:space="0" w:color="auto" w:frame="1"/>
        </w:rPr>
        <w:t>1</w:t>
      </w:r>
      <w:r>
        <w:rPr>
          <w:rStyle w:val="afd"/>
          <w:b w:val="0"/>
          <w:bdr w:val="none" w:sz="0" w:space="0" w:color="auto" w:frame="1"/>
        </w:rPr>
        <w:t>3</w:t>
      </w:r>
      <w:r w:rsidRPr="00C738F5">
        <w:rPr>
          <w:rStyle w:val="afd"/>
          <w:b w:val="0"/>
          <w:bdr w:val="none" w:sz="0" w:space="0" w:color="auto" w:frame="1"/>
        </w:rPr>
        <w:t>.</w:t>
      </w:r>
      <w:r w:rsidRPr="00C738F5">
        <w:t> Верховным главнокомандующим в годы войны был: а) Г. К. Жуков; б)</w:t>
      </w:r>
      <w:r>
        <w:t> </w:t>
      </w:r>
      <w:r w:rsidRPr="00C738F5">
        <w:t>К.Е.</w:t>
      </w:r>
      <w:r>
        <w:t> </w:t>
      </w:r>
      <w:r w:rsidRPr="00C738F5">
        <w:t>Ворошилов; в) И.В. Сталин; г) С.М. Буденный.</w:t>
      </w:r>
    </w:p>
    <w:p w14:paraId="66E571F1" w14:textId="77777777" w:rsidR="00996B4C" w:rsidRPr="00C738F5" w:rsidRDefault="00996B4C" w:rsidP="00A0707D">
      <w:pPr>
        <w:pStyle w:val="afa"/>
        <w:shd w:val="clear" w:color="auto" w:fill="FFFFFF"/>
        <w:spacing w:before="0" w:beforeAutospacing="0" w:after="0" w:afterAutospacing="0"/>
        <w:jc w:val="both"/>
        <w:textAlignment w:val="baseline"/>
      </w:pPr>
      <w:r w:rsidRPr="00C738F5">
        <w:rPr>
          <w:rStyle w:val="afd"/>
          <w:b w:val="0"/>
          <w:bdr w:val="none" w:sz="0" w:space="0" w:color="auto" w:frame="1"/>
        </w:rPr>
        <w:t>1</w:t>
      </w:r>
      <w:r>
        <w:rPr>
          <w:rStyle w:val="afd"/>
          <w:b w:val="0"/>
          <w:bdr w:val="none" w:sz="0" w:space="0" w:color="auto" w:frame="1"/>
        </w:rPr>
        <w:t>4</w:t>
      </w:r>
      <w:r w:rsidRPr="00C738F5">
        <w:rPr>
          <w:rStyle w:val="afd"/>
          <w:b w:val="0"/>
          <w:bdr w:val="none" w:sz="0" w:space="0" w:color="auto" w:frame="1"/>
        </w:rPr>
        <w:t>.</w:t>
      </w:r>
      <w:r w:rsidRPr="00C738F5">
        <w:t> Причиной коренного перелома в Великой Отечественной войне стала: а) смена Верховного главнокомандующего; б) отправка на фронт заключенных ГУЛАГа; в) атомная бомбардировка Хиросимы и Нагасаки; г) перевод промышленности СССР на военные рельсы.</w:t>
      </w:r>
    </w:p>
    <w:p w14:paraId="0B511CBF" w14:textId="77777777" w:rsidR="00996B4C" w:rsidRPr="00C738F5" w:rsidRDefault="00996B4C" w:rsidP="00A0707D">
      <w:pPr>
        <w:pStyle w:val="afa"/>
        <w:shd w:val="clear" w:color="auto" w:fill="FFFFFF"/>
        <w:spacing w:before="0" w:beforeAutospacing="0" w:after="0" w:afterAutospacing="0"/>
        <w:jc w:val="both"/>
        <w:textAlignment w:val="baseline"/>
      </w:pPr>
      <w:r w:rsidRPr="00C738F5">
        <w:rPr>
          <w:rStyle w:val="afd"/>
          <w:b w:val="0"/>
          <w:bdr w:val="none" w:sz="0" w:space="0" w:color="auto" w:frame="1"/>
        </w:rPr>
        <w:t>1</w:t>
      </w:r>
      <w:r>
        <w:rPr>
          <w:rStyle w:val="afd"/>
          <w:b w:val="0"/>
          <w:bdr w:val="none" w:sz="0" w:space="0" w:color="auto" w:frame="1"/>
        </w:rPr>
        <w:t>5</w:t>
      </w:r>
      <w:r w:rsidRPr="00C738F5">
        <w:rPr>
          <w:rStyle w:val="afd"/>
          <w:b w:val="0"/>
          <w:bdr w:val="none" w:sz="0" w:space="0" w:color="auto" w:frame="1"/>
        </w:rPr>
        <w:t>.</w:t>
      </w:r>
      <w:r w:rsidRPr="00C738F5">
        <w:t> Крупная партизанская операция по выводу из строя вражеских железнодорожных коммуникаций в ходе Великой Отечественной войны получила название: а) «Тайфун»; б) «Барбаросса»; в) «Концерт»; г) «Ост».</w:t>
      </w:r>
    </w:p>
    <w:p w14:paraId="41C877F8" w14:textId="77777777" w:rsidR="00996B4C" w:rsidRPr="00C738F5" w:rsidRDefault="00996B4C" w:rsidP="00A0707D">
      <w:pPr>
        <w:pStyle w:val="afa"/>
        <w:shd w:val="clear" w:color="auto" w:fill="FFFFFF"/>
        <w:spacing w:before="0" w:beforeAutospacing="0" w:after="0" w:afterAutospacing="0"/>
        <w:jc w:val="both"/>
        <w:textAlignment w:val="baseline"/>
      </w:pPr>
      <w:r w:rsidRPr="00C738F5">
        <w:rPr>
          <w:rStyle w:val="afd"/>
          <w:b w:val="0"/>
          <w:bdr w:val="none" w:sz="0" w:space="0" w:color="auto" w:frame="1"/>
        </w:rPr>
        <w:t>1</w:t>
      </w:r>
      <w:r>
        <w:rPr>
          <w:rStyle w:val="afd"/>
          <w:b w:val="0"/>
          <w:bdr w:val="none" w:sz="0" w:space="0" w:color="auto" w:frame="1"/>
        </w:rPr>
        <w:t>6</w:t>
      </w:r>
      <w:r w:rsidRPr="00C738F5">
        <w:rPr>
          <w:rStyle w:val="afd"/>
          <w:b w:val="0"/>
          <w:bdr w:val="none" w:sz="0" w:space="0" w:color="auto" w:frame="1"/>
        </w:rPr>
        <w:t>.</w:t>
      </w:r>
      <w:r w:rsidRPr="00C738F5">
        <w:t> О каком сражении идет речь в отрывке из документа? В результате провала наступления «Цитадель» мы потерпели решительное поражение… Бесполезно говорить, что русские использовали победу «по полной» - затишья после этого на Восточном фронте не было. С этого времени враг бесповоротно овладел инициативой: а) под Курском; б) под Берлином; в) под Москвой; г) под Сталинградом.</w:t>
      </w:r>
    </w:p>
    <w:p w14:paraId="42AF41DB" w14:textId="77777777" w:rsidR="00996B4C" w:rsidRDefault="00996B4C" w:rsidP="00A0707D">
      <w:pPr>
        <w:jc w:val="both"/>
        <w:rPr>
          <w:b/>
        </w:rPr>
      </w:pPr>
    </w:p>
    <w:p w14:paraId="7EEE8B42" w14:textId="4AF4A036" w:rsidR="00996B4C" w:rsidRPr="00387568" w:rsidRDefault="00996B4C" w:rsidP="00A0707D">
      <w:pPr>
        <w:jc w:val="both"/>
        <w:rPr>
          <w:b/>
        </w:rPr>
      </w:pPr>
      <w:r w:rsidRPr="00872057">
        <w:rPr>
          <w:b/>
        </w:rPr>
        <w:t xml:space="preserve">ТЕМА 14: </w:t>
      </w:r>
      <w:r w:rsidRPr="00387568">
        <w:rPr>
          <w:b/>
        </w:rPr>
        <w:t>СОВЕТСКИЙ СОЮЗ И МИР В УСЛОВИЯХ «ХОЛОДНОЙ ВОЙНЫ». ЭВОЛЮЦИЯ ВНУТРЕННЕЙ И ВНЕШНЕЙ ПОЛИТИКИ СТРАНЫ В 1946 – 1991 гг.</w:t>
      </w:r>
      <w:r>
        <w:rPr>
          <w:b/>
        </w:rPr>
        <w:t>.</w:t>
      </w:r>
    </w:p>
    <w:p w14:paraId="2061662E" w14:textId="77777777" w:rsidR="00996B4C" w:rsidRPr="008A5EEE" w:rsidRDefault="00996B4C" w:rsidP="00A0707D">
      <w:pPr>
        <w:jc w:val="both"/>
        <w:rPr>
          <w:b/>
        </w:rPr>
      </w:pPr>
      <w:r w:rsidRPr="008A5EEE">
        <w:rPr>
          <w:b/>
        </w:rPr>
        <w:t>Практические задания для текущего контроля знаний.</w:t>
      </w:r>
    </w:p>
    <w:p w14:paraId="5399A849" w14:textId="77777777" w:rsidR="00996B4C" w:rsidRDefault="00996B4C" w:rsidP="00A0707D">
      <w:pPr>
        <w:shd w:val="clear" w:color="auto" w:fill="FFFFFF"/>
        <w:jc w:val="both"/>
        <w:rPr>
          <w:color w:val="000000"/>
          <w:u w:val="single"/>
        </w:rPr>
      </w:pPr>
      <w:r w:rsidRPr="00230E11">
        <w:rPr>
          <w:color w:val="000000"/>
          <w:u w:val="single"/>
        </w:rPr>
        <w:t>Примерные вопросы для обсуждения и дискуссии</w:t>
      </w:r>
    </w:p>
    <w:p w14:paraId="48D9CD7D"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1.</w:t>
      </w:r>
      <w:r w:rsidRPr="0063451E">
        <w:rPr>
          <w:color w:val="000000"/>
        </w:rPr>
        <w:t>Кто виноват в развязывании «холодной войны»?</w:t>
      </w:r>
    </w:p>
    <w:p w14:paraId="66AD0D7F" w14:textId="77777777" w:rsidR="00996B4C" w:rsidRDefault="00996B4C" w:rsidP="00A0707D">
      <w:pPr>
        <w:pStyle w:val="afa"/>
        <w:shd w:val="clear" w:color="auto" w:fill="FFFFFF"/>
        <w:spacing w:before="0" w:beforeAutospacing="0" w:after="0" w:afterAutospacing="0"/>
        <w:jc w:val="both"/>
        <w:rPr>
          <w:color w:val="000000"/>
        </w:rPr>
      </w:pPr>
      <w:r>
        <w:rPr>
          <w:color w:val="000000"/>
        </w:rPr>
        <w:t>2.</w:t>
      </w:r>
      <w:r w:rsidRPr="0063451E">
        <w:rPr>
          <w:color w:val="000000"/>
        </w:rPr>
        <w:t>Можно ли было избежать «холодной войны»?</w:t>
      </w:r>
    </w:p>
    <w:p w14:paraId="17EBC038" w14:textId="77777777" w:rsidR="00996B4C" w:rsidRDefault="00996B4C" w:rsidP="00A0707D">
      <w:pPr>
        <w:pStyle w:val="afa"/>
        <w:shd w:val="clear" w:color="auto" w:fill="FFFFFF"/>
        <w:spacing w:before="0" w:beforeAutospacing="0" w:after="0" w:afterAutospacing="0"/>
        <w:jc w:val="both"/>
        <w:rPr>
          <w:color w:val="000000"/>
        </w:rPr>
      </w:pPr>
      <w:r>
        <w:rPr>
          <w:color w:val="000000"/>
        </w:rPr>
        <w:t>3. На что был направлен план Маршалла, и каковы его последствия?</w:t>
      </w:r>
    </w:p>
    <w:p w14:paraId="4A39DA38" w14:textId="77777777" w:rsidR="00996B4C" w:rsidRDefault="00996B4C" w:rsidP="00A0707D">
      <w:pPr>
        <w:pStyle w:val="afa"/>
        <w:shd w:val="clear" w:color="auto" w:fill="FFFFFF"/>
        <w:spacing w:before="0" w:beforeAutospacing="0" w:after="0" w:afterAutospacing="0"/>
        <w:jc w:val="both"/>
        <w:rPr>
          <w:color w:val="000000"/>
        </w:rPr>
      </w:pPr>
      <w:r>
        <w:rPr>
          <w:color w:val="000000"/>
        </w:rPr>
        <w:t>4.В чем заключалась эволюция советско-китайских отношений в 1950-1960-е гг.?</w:t>
      </w:r>
    </w:p>
    <w:p w14:paraId="287560D3"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4. Охарактеризуйте европейскую политику США в 1950-1960-е гг.</w:t>
      </w:r>
    </w:p>
    <w:p w14:paraId="3A104742"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5.</w:t>
      </w:r>
      <w:r w:rsidRPr="0063451E">
        <w:rPr>
          <w:color w:val="000000"/>
        </w:rPr>
        <w:t>Можно ли считать, что после войны изменилась советская экономическая система?</w:t>
      </w:r>
    </w:p>
    <w:p w14:paraId="1D8A8931"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6.</w:t>
      </w:r>
      <w:r w:rsidRPr="0063451E">
        <w:rPr>
          <w:color w:val="000000"/>
        </w:rPr>
        <w:t>Почему абсолютное большинство советских людей искренне плакали, прощаясь со Сталиным?</w:t>
      </w:r>
    </w:p>
    <w:p w14:paraId="66BDEAF3"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7.</w:t>
      </w:r>
      <w:r w:rsidRPr="0063451E">
        <w:rPr>
          <w:color w:val="000000"/>
        </w:rPr>
        <w:t>Можно ли считать реформы Хрущёва в политической сфере «революцией сверху»? Были ли устранены ходе этих реформ причины, сделавшие в своё время реальностью культ личности Сталина?</w:t>
      </w:r>
    </w:p>
    <w:p w14:paraId="1EEB576D"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8.</w:t>
      </w:r>
      <w:r w:rsidRPr="0063451E">
        <w:rPr>
          <w:color w:val="000000"/>
        </w:rPr>
        <w:t>Как вы думаете, почему в ряде в ряде прогрессивных политических начинаний Хрущёв не проявил той настойчивости и энергии, которыми был известен в других своих преобразованиях?</w:t>
      </w:r>
    </w:p>
    <w:p w14:paraId="4585C0B2"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shd w:val="clear" w:color="auto" w:fill="FFFFFF"/>
        </w:rPr>
        <w:t xml:space="preserve">9. </w:t>
      </w:r>
      <w:r w:rsidRPr="0063451E">
        <w:rPr>
          <w:color w:val="000000"/>
          <w:shd w:val="clear" w:color="auto" w:fill="FFFFFF"/>
        </w:rPr>
        <w:t>Как во внешней политике СССР «хрущевского периода» новые (по сравнению со сталинскими) идеи и методы сочетались со старыми представлениями. Оцените позитивные моменты и просчеты этой политики.</w:t>
      </w:r>
    </w:p>
    <w:p w14:paraId="373E4D2C"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10.</w:t>
      </w:r>
      <w:r w:rsidRPr="0063451E">
        <w:rPr>
          <w:color w:val="000000"/>
        </w:rPr>
        <w:t>Скульптор Эрнст неизвестный – автор надгробия Хрущёву на Новодевичьем кладбище – изобразил его так: бронзовая голова на фоне белого и чёрного мрамора. Подумайте, случайно ли это?</w:t>
      </w:r>
    </w:p>
    <w:p w14:paraId="6C236906"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11.</w:t>
      </w:r>
      <w:r w:rsidRPr="0063451E">
        <w:rPr>
          <w:color w:val="000000"/>
        </w:rPr>
        <w:t>Некоторые историки пишут, что смещение Хрущёва в октябре 1964 года было не просто сменой руководства, а началом нового периода в жизни страны. При этом многие реформаторские начинания были сведены на нет, демократические процессы остановлены. Что послужило основанием для данных суждений?</w:t>
      </w:r>
    </w:p>
    <w:p w14:paraId="2580F56E"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shd w:val="clear" w:color="auto" w:fill="FFFFFF"/>
        </w:rPr>
        <w:t xml:space="preserve">12. </w:t>
      </w:r>
      <w:r w:rsidRPr="0063451E">
        <w:rPr>
          <w:color w:val="000000"/>
          <w:shd w:val="clear" w:color="auto" w:fill="FFFFFF"/>
        </w:rPr>
        <w:t>В чем проявился «застой» в экономике СССР?</w:t>
      </w:r>
    </w:p>
    <w:p w14:paraId="5F544650"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13.</w:t>
      </w:r>
      <w:r w:rsidRPr="0063451E">
        <w:rPr>
          <w:color w:val="000000"/>
        </w:rPr>
        <w:t>Как отразились на внешнеполитическом курсе СССР внутренние проблемы развития страны?</w:t>
      </w:r>
    </w:p>
    <w:p w14:paraId="3F1A6499"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14.</w:t>
      </w:r>
      <w:r w:rsidRPr="0063451E">
        <w:rPr>
          <w:color w:val="000000"/>
        </w:rPr>
        <w:t>Возможен ли был полный отказ КПСС от идеологического давления на общество? Почему?</w:t>
      </w:r>
    </w:p>
    <w:p w14:paraId="72920CE2"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15.</w:t>
      </w:r>
      <w:r w:rsidRPr="0063451E">
        <w:rPr>
          <w:color w:val="000000"/>
        </w:rPr>
        <w:t>Почему в начале 60-х гг. начался новый виток борьбы с религией?</w:t>
      </w:r>
    </w:p>
    <w:p w14:paraId="680528FE"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lastRenderedPageBreak/>
        <w:t>16.</w:t>
      </w:r>
      <w:r w:rsidRPr="0063451E">
        <w:rPr>
          <w:color w:val="000000"/>
        </w:rPr>
        <w:t>По словам писателя и публициста Р. Медведева, «Брежнев был явно малообразованным человеком... его интеллект можно было назвать посредственным». Если это так, то почему ему удалось удержаться у власти около 18 лет, в то время как, по мнению многих историков, более способные Маленков и Хрущев были лишены своих постов?</w:t>
      </w:r>
    </w:p>
    <w:p w14:paraId="290291E2"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 xml:space="preserve">17. </w:t>
      </w:r>
      <w:r w:rsidRPr="0063451E">
        <w:rPr>
          <w:color w:val="000000"/>
        </w:rPr>
        <w:t>Для чего в 1979 году в Афганистан были введены советские войска? Привёл ли ввод войск в Афганистан к решению тех проблем, из-за которых он был осуществлён? Почему?</w:t>
      </w:r>
    </w:p>
    <w:p w14:paraId="62A35D5F"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18.</w:t>
      </w:r>
      <w:r w:rsidRPr="0063451E">
        <w:rPr>
          <w:color w:val="000000"/>
        </w:rPr>
        <w:t>Перестройка – выход из тупика или катастрофа?</w:t>
      </w:r>
    </w:p>
    <w:p w14:paraId="3041F049"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rPr>
        <w:t>19.</w:t>
      </w:r>
      <w:r w:rsidRPr="0063451E">
        <w:rPr>
          <w:color w:val="000000"/>
        </w:rPr>
        <w:t>Распад СССР: закономерность или случайность?</w:t>
      </w:r>
    </w:p>
    <w:p w14:paraId="6CABF423" w14:textId="77777777" w:rsidR="00996B4C" w:rsidRPr="0063451E" w:rsidRDefault="00996B4C" w:rsidP="00A0707D">
      <w:pPr>
        <w:pStyle w:val="afa"/>
        <w:shd w:val="clear" w:color="auto" w:fill="FFFFFF"/>
        <w:spacing w:before="0" w:beforeAutospacing="0" w:after="0" w:afterAutospacing="0"/>
        <w:jc w:val="both"/>
        <w:rPr>
          <w:color w:val="000000"/>
        </w:rPr>
      </w:pPr>
      <w:r>
        <w:rPr>
          <w:color w:val="000000"/>
          <w:shd w:val="clear" w:color="auto" w:fill="FFFFFF"/>
        </w:rPr>
        <w:t xml:space="preserve">20. </w:t>
      </w:r>
      <w:r w:rsidRPr="0063451E">
        <w:rPr>
          <w:color w:val="000000"/>
          <w:shd w:val="clear" w:color="auto" w:fill="FFFFFF"/>
        </w:rPr>
        <w:t>М. С. Горбачев – великий реформатор XX века или человек, разваливший СССР?</w:t>
      </w:r>
    </w:p>
    <w:p w14:paraId="1BC1D7D5" w14:textId="77777777" w:rsidR="00996B4C" w:rsidRDefault="00996B4C" w:rsidP="00A0707D">
      <w:pPr>
        <w:pStyle w:val="afa"/>
        <w:shd w:val="clear" w:color="auto" w:fill="FFFFFF"/>
        <w:spacing w:before="0" w:beforeAutospacing="0" w:after="0" w:afterAutospacing="0"/>
        <w:jc w:val="both"/>
        <w:rPr>
          <w:color w:val="000000"/>
          <w:u w:val="single"/>
        </w:rPr>
      </w:pPr>
      <w:r w:rsidRPr="000F2E85">
        <w:rPr>
          <w:color w:val="000000"/>
          <w:u w:val="single"/>
        </w:rPr>
        <w:t>Контрольные задания</w:t>
      </w:r>
    </w:p>
    <w:p w14:paraId="7681B641" w14:textId="77777777" w:rsidR="00996B4C" w:rsidRPr="00734972" w:rsidRDefault="00996B4C" w:rsidP="00A0707D">
      <w:pPr>
        <w:pStyle w:val="afa"/>
        <w:shd w:val="clear" w:color="auto" w:fill="FFFFFF"/>
        <w:spacing w:before="0" w:beforeAutospacing="0" w:after="0" w:afterAutospacing="0"/>
        <w:jc w:val="both"/>
      </w:pPr>
      <w:r w:rsidRPr="00734972">
        <w:rPr>
          <w:color w:val="000000"/>
        </w:rPr>
        <w:t xml:space="preserve">1.Какое из названных событий произошло раньше других? </w:t>
      </w:r>
      <w:r w:rsidRPr="00734972">
        <w:t xml:space="preserve">а) начало реабилитации жертв политических репрессий отмена карточной системы запуск; б) первого искусственного спутника Земли; в) ХХ съезд КПСС; г) </w:t>
      </w:r>
      <w:r>
        <w:t>убийство американского президента Д. Кеннеди</w:t>
      </w:r>
      <w:r w:rsidRPr="00734972">
        <w:t>; д) запуск первого искусственного спутника Земли</w:t>
      </w:r>
      <w:r>
        <w:t>.</w:t>
      </w:r>
    </w:p>
    <w:p w14:paraId="6939DE70" w14:textId="77777777" w:rsidR="00996B4C" w:rsidRPr="00734972" w:rsidRDefault="00996B4C" w:rsidP="00A0707D">
      <w:pPr>
        <w:pStyle w:val="afa"/>
        <w:shd w:val="clear" w:color="auto" w:fill="FFFFFF"/>
        <w:spacing w:before="0" w:beforeAutospacing="0" w:after="0" w:afterAutospacing="0"/>
        <w:jc w:val="both"/>
      </w:pPr>
      <w:r w:rsidRPr="00734972">
        <w:t>2. Какое из названных событий произошло позже всех других? а) начало освоения целинных земель; б) избрание Н. С. Хрущева Первым секретарем ЦК КПСС; в) создание Совета Экономической Взаимопомощи</w:t>
      </w:r>
      <w:r>
        <w:t>; г) Создание НАТО.</w:t>
      </w:r>
    </w:p>
    <w:p w14:paraId="6C174E38" w14:textId="77777777" w:rsidR="00996B4C" w:rsidRPr="00734972" w:rsidRDefault="00996B4C" w:rsidP="00A0707D">
      <w:pPr>
        <w:pStyle w:val="afa"/>
        <w:shd w:val="clear" w:color="auto" w:fill="FFFFFF"/>
        <w:spacing w:before="0" w:beforeAutospacing="0" w:after="0" w:afterAutospacing="0"/>
        <w:jc w:val="both"/>
      </w:pPr>
      <w:r w:rsidRPr="00734972">
        <w:t>3. Что из названного произошло в СССР в первые послевоенные годы? а) принятие новой Конституции СССР; б) смена высшего партийного и государственного руководства; в) денежная реформа; г) начало освоения целинных земель.</w:t>
      </w:r>
    </w:p>
    <w:p w14:paraId="5520AAE3" w14:textId="77777777" w:rsidR="00996B4C" w:rsidRPr="00734972" w:rsidRDefault="00996B4C" w:rsidP="00A0707D">
      <w:pPr>
        <w:pStyle w:val="afa"/>
        <w:shd w:val="clear" w:color="auto" w:fill="FFFFFF"/>
        <w:spacing w:before="0" w:beforeAutospacing="0" w:after="0" w:afterAutospacing="0"/>
        <w:jc w:val="both"/>
      </w:pPr>
      <w:r w:rsidRPr="00734972">
        <w:t>4.Первым секретарем ЦК КПСС после смерти И.В. Сталина был избран: а) Л. П. Берия; б) Г. М. Маленков; в) В. М. Молотов; г) Н.С. Хрущев.</w:t>
      </w:r>
    </w:p>
    <w:p w14:paraId="614899B5" w14:textId="77777777" w:rsidR="00996B4C" w:rsidRPr="00734972" w:rsidRDefault="00996B4C" w:rsidP="00A0707D">
      <w:pPr>
        <w:pStyle w:val="afa"/>
        <w:shd w:val="clear" w:color="auto" w:fill="FFFFFF"/>
        <w:spacing w:before="0" w:beforeAutospacing="0" w:after="0" w:afterAutospacing="0"/>
        <w:jc w:val="both"/>
      </w:pPr>
      <w:r w:rsidRPr="00734972">
        <w:t>5. Какие из названных театров возникли как театры-студии в годы «оттепели»? а) МХАТ; б) театр Сатиры в Москве «Современник»; в) театр на Таганке Большой Драматический театр; г) театр комедии в Ленинграде театр «Ленком»; д) театр «Сатирикон» в Москве</w:t>
      </w:r>
    </w:p>
    <w:p w14:paraId="393DAD64" w14:textId="77777777" w:rsidR="00996B4C" w:rsidRPr="00734972" w:rsidRDefault="00996B4C" w:rsidP="00A0707D">
      <w:pPr>
        <w:pStyle w:val="afa"/>
        <w:shd w:val="clear" w:color="auto" w:fill="FFFFFF"/>
        <w:spacing w:before="0" w:beforeAutospacing="0" w:after="0" w:afterAutospacing="0"/>
        <w:jc w:val="both"/>
      </w:pPr>
      <w:r w:rsidRPr="00734972">
        <w:t>6. Понятие «реабилитация» впервые вошло в жизнь советского общества: а) во второй половине 1940-х гг.; б) в середине 1950-х гг.; в) в конце 1960-х гг.; г) во второй половине 1980-х гг.</w:t>
      </w:r>
    </w:p>
    <w:p w14:paraId="0E3199BE" w14:textId="77777777" w:rsidR="00996B4C" w:rsidRPr="00734972" w:rsidRDefault="00996B4C" w:rsidP="00A0707D">
      <w:pPr>
        <w:pStyle w:val="afa"/>
        <w:shd w:val="clear" w:color="auto" w:fill="FFFFFF"/>
        <w:spacing w:before="0" w:beforeAutospacing="0" w:after="0" w:afterAutospacing="0"/>
        <w:jc w:val="both"/>
      </w:pPr>
      <w:r w:rsidRPr="00734972">
        <w:t>7. Появившееся во второй половине 1950-х гг. понятие «совнархозы» было связано: а) с укрупнением колхозов; б) с частичной децентрализацией управления экономикой; в) с освоением целинных и залежных земель; г) с усилением государственного контроля над экономикой.</w:t>
      </w:r>
    </w:p>
    <w:p w14:paraId="1FE3BB48" w14:textId="77777777" w:rsidR="00996B4C" w:rsidRPr="00734972" w:rsidRDefault="00996B4C" w:rsidP="00A0707D">
      <w:pPr>
        <w:pStyle w:val="afa"/>
        <w:shd w:val="clear" w:color="auto" w:fill="FFFFFF"/>
        <w:spacing w:before="0" w:beforeAutospacing="0" w:after="0" w:afterAutospacing="0"/>
        <w:jc w:val="both"/>
      </w:pPr>
      <w:r w:rsidRPr="00734972">
        <w:t>8. Как называли в конце 1960-х – середине 1980-х людей, не разделявших господствовавшую в СССР идеологию? а) диссидентами; б) космополитами; в) лишенцами; г) анархистами.</w:t>
      </w:r>
    </w:p>
    <w:p w14:paraId="7E9487E7" w14:textId="77777777" w:rsidR="00996B4C" w:rsidRDefault="00996B4C" w:rsidP="00A0707D">
      <w:pPr>
        <w:pStyle w:val="afa"/>
        <w:shd w:val="clear" w:color="auto" w:fill="FFFFFF"/>
        <w:spacing w:before="0" w:beforeAutospacing="0" w:after="0" w:afterAutospacing="0"/>
        <w:jc w:val="both"/>
      </w:pPr>
      <w:r w:rsidRPr="00734972">
        <w:t xml:space="preserve">9. Что из названного относилось к политике Н.С. Хрущева в годы его руководства страной? </w:t>
      </w:r>
    </w:p>
    <w:p w14:paraId="232EA573" w14:textId="77777777" w:rsidR="00996B4C" w:rsidRPr="00734972" w:rsidRDefault="00996B4C" w:rsidP="00A0707D">
      <w:pPr>
        <w:pStyle w:val="afa"/>
        <w:shd w:val="clear" w:color="auto" w:fill="FFFFFF"/>
        <w:spacing w:before="0" w:beforeAutospacing="0" w:after="0" w:afterAutospacing="0"/>
        <w:jc w:val="both"/>
      </w:pPr>
      <w:r w:rsidRPr="00734972">
        <w:t>а) предоставление права на пенсию колхозникам; б) неоднократное снижение цен на продукты питания; в) широкое жилищное строительство; г) поддержка арендного подряда в деревне; д) проведение «кукурузной» кампании е) поддержка новых течений в искусстве: 1) абв; 2) авд; 3) бве; 4) вгд.</w:t>
      </w:r>
    </w:p>
    <w:p w14:paraId="4F8E026B" w14:textId="77777777" w:rsidR="00996B4C" w:rsidRPr="00734972" w:rsidRDefault="00996B4C" w:rsidP="00A0707D">
      <w:pPr>
        <w:pStyle w:val="afa"/>
        <w:shd w:val="clear" w:color="auto" w:fill="FFFFFF"/>
        <w:spacing w:before="0" w:beforeAutospacing="0" w:after="0" w:afterAutospacing="0"/>
        <w:jc w:val="both"/>
      </w:pPr>
      <w:r w:rsidRPr="00734972">
        <w:t>10. Решения ХХ съезда КПСС способствовали: а) прекращению возвеличиванию роли партийных руководителей; б) усилению идейного единства и сплоченности советского общества; в) раскрепощению сознания советских людей; г) укреплению авторитета СССР в социалистическом лагере; д) прекращению возвеличиванию роли партийных руководителей е) усилению идейного единства и сплоченности советского общества.</w:t>
      </w:r>
    </w:p>
    <w:p w14:paraId="15FFB451" w14:textId="77777777" w:rsidR="00996B4C" w:rsidRPr="00734972" w:rsidRDefault="00996B4C" w:rsidP="00A0707D">
      <w:pPr>
        <w:pStyle w:val="afa"/>
        <w:shd w:val="clear" w:color="auto" w:fill="FFFFFF"/>
        <w:spacing w:before="0" w:beforeAutospacing="0" w:after="0" w:afterAutospacing="0"/>
        <w:jc w:val="both"/>
      </w:pPr>
      <w:r w:rsidRPr="00734972">
        <w:t>11. Что из названного относилось к итогам проведения во второй половине 1960-х гг. экономической реформы под руководством А.Н. Косыгина: а) передача функций министерства совнархозам; б) акционирование промышленных предприятий; б) рост объема промышленного производства; в) приватизация мелких предприятий торговли.</w:t>
      </w:r>
    </w:p>
    <w:p w14:paraId="0DB53B0E" w14:textId="77777777" w:rsidR="00996B4C" w:rsidRPr="00734972" w:rsidRDefault="00996B4C" w:rsidP="00A0707D">
      <w:pPr>
        <w:pStyle w:val="afa"/>
        <w:shd w:val="clear" w:color="auto" w:fill="FFFFFF"/>
        <w:spacing w:before="0" w:beforeAutospacing="0" w:after="0" w:afterAutospacing="0"/>
        <w:jc w:val="both"/>
      </w:pPr>
      <w:r w:rsidRPr="00734972">
        <w:lastRenderedPageBreak/>
        <w:t xml:space="preserve"> 12.Что было одной из причин свертывания политики разрядки в конце 1970-х гг.? а) ввод войск СССР и других государств-членов ОВД в Чехословакию; б) возведение Берлинской стены ввод советских войск в Афганистан; в) принятие «доктрины Брежнева».</w:t>
      </w:r>
    </w:p>
    <w:p w14:paraId="7CA74154" w14:textId="77777777" w:rsidR="00996B4C" w:rsidRPr="00734972" w:rsidRDefault="00996B4C" w:rsidP="00A0707D">
      <w:pPr>
        <w:pStyle w:val="afa"/>
        <w:shd w:val="clear" w:color="auto" w:fill="FFFFFF"/>
        <w:spacing w:before="0" w:beforeAutospacing="0" w:after="0" w:afterAutospacing="0"/>
        <w:jc w:val="both"/>
      </w:pPr>
      <w:r w:rsidRPr="00734972">
        <w:t>13. Что из названного относится к причинам перехода советского руководства к политике перестройки? а) распад мировой социалистической системы; б) «застой», кризисные явления во всех сферах жизни общества; в) требования международных организаций; г) массовые выступления населения против режима.</w:t>
      </w:r>
    </w:p>
    <w:p w14:paraId="37822B07" w14:textId="77777777" w:rsidR="00996B4C" w:rsidRDefault="00996B4C" w:rsidP="00A0707D">
      <w:pPr>
        <w:shd w:val="clear" w:color="auto" w:fill="FFFFFF"/>
        <w:jc w:val="both"/>
        <w:rPr>
          <w:b/>
        </w:rPr>
      </w:pPr>
    </w:p>
    <w:p w14:paraId="41A0E4E6" w14:textId="15440625" w:rsidR="00996B4C" w:rsidRPr="00387568" w:rsidRDefault="00996B4C" w:rsidP="00A0707D">
      <w:pPr>
        <w:jc w:val="both"/>
        <w:rPr>
          <w:b/>
        </w:rPr>
      </w:pPr>
      <w:r w:rsidRPr="001F6618">
        <w:rPr>
          <w:b/>
        </w:rPr>
        <w:t>ТЕМА 15:</w:t>
      </w:r>
      <w:r w:rsidR="005127D5">
        <w:rPr>
          <w:b/>
        </w:rPr>
        <w:t xml:space="preserve"> </w:t>
      </w:r>
      <w:r w:rsidRPr="00387568">
        <w:rPr>
          <w:b/>
        </w:rPr>
        <w:t>РОССИЙСКАЯ ФЕДЕРАЦИЯ И МИРОВОЕ СООБЩЕСТВО В 1990 – 2000-х гг.</w:t>
      </w:r>
      <w:r>
        <w:rPr>
          <w:b/>
        </w:rPr>
        <w:t>.</w:t>
      </w:r>
    </w:p>
    <w:p w14:paraId="69DA4950" w14:textId="77777777" w:rsidR="00996B4C" w:rsidRPr="008A5EEE" w:rsidRDefault="00996B4C" w:rsidP="00A0707D">
      <w:pPr>
        <w:jc w:val="both"/>
        <w:rPr>
          <w:b/>
        </w:rPr>
      </w:pPr>
      <w:r w:rsidRPr="008A5EEE">
        <w:rPr>
          <w:b/>
        </w:rPr>
        <w:t>Практические задания для текущего контроля знаний.</w:t>
      </w:r>
    </w:p>
    <w:p w14:paraId="763B7C91" w14:textId="77777777" w:rsidR="00996B4C" w:rsidRPr="001F6618" w:rsidRDefault="00996B4C" w:rsidP="00A0707D">
      <w:pPr>
        <w:shd w:val="clear" w:color="auto" w:fill="FFFFFF"/>
        <w:jc w:val="both"/>
        <w:rPr>
          <w:color w:val="000000"/>
          <w:u w:val="single"/>
        </w:rPr>
      </w:pPr>
      <w:r w:rsidRPr="001F6618">
        <w:rPr>
          <w:color w:val="000000"/>
          <w:u w:val="single"/>
        </w:rPr>
        <w:t>Примерные вопросы для обсуждения и дискуссии</w:t>
      </w:r>
    </w:p>
    <w:p w14:paraId="6326C634" w14:textId="77777777" w:rsidR="00996B4C" w:rsidRPr="001F6618" w:rsidRDefault="00996B4C" w:rsidP="00A0707D">
      <w:pPr>
        <w:pStyle w:val="afa"/>
        <w:shd w:val="clear" w:color="auto" w:fill="FFFFFF"/>
        <w:spacing w:before="0" w:beforeAutospacing="0" w:after="0" w:afterAutospacing="0"/>
        <w:jc w:val="both"/>
        <w:rPr>
          <w:color w:val="000000"/>
        </w:rPr>
      </w:pPr>
      <w:r w:rsidRPr="001F6618">
        <w:rPr>
          <w:color w:val="000000"/>
          <w:shd w:val="clear" w:color="auto" w:fill="FFFFFF"/>
        </w:rPr>
        <w:t>1.Чем объяснить противоречивый характер результатов экономических преобразований?</w:t>
      </w:r>
    </w:p>
    <w:p w14:paraId="618E98B9" w14:textId="77777777" w:rsidR="00996B4C" w:rsidRPr="001F6618" w:rsidRDefault="00996B4C" w:rsidP="00A0707D">
      <w:pPr>
        <w:pStyle w:val="afa"/>
        <w:shd w:val="clear" w:color="auto" w:fill="FFFFFF"/>
        <w:spacing w:before="0" w:beforeAutospacing="0" w:after="0" w:afterAutospacing="0"/>
        <w:jc w:val="both"/>
        <w:rPr>
          <w:color w:val="000000"/>
        </w:rPr>
      </w:pPr>
      <w:r w:rsidRPr="001F6618">
        <w:rPr>
          <w:color w:val="000000"/>
          <w:shd w:val="clear" w:color="auto" w:fill="FFFFFF"/>
        </w:rPr>
        <w:t>2. История 1993 года – наше недавнее прошлое. Политическая история 1991–93 годов не получила однозначной оценки ни участников событий, ни наблюдателей. Что послужило причиной затянувшегося кризиса? Какие социально-политические последствия он повлек за собой? Были ли иные пути преодоления противостояния? </w:t>
      </w:r>
    </w:p>
    <w:p w14:paraId="3685D743" w14:textId="77777777" w:rsidR="00996B4C" w:rsidRPr="001F6618" w:rsidRDefault="00996B4C" w:rsidP="00A0707D">
      <w:pPr>
        <w:pStyle w:val="afa"/>
        <w:shd w:val="clear" w:color="auto" w:fill="FFFFFF"/>
        <w:spacing w:before="0" w:beforeAutospacing="0" w:after="0" w:afterAutospacing="0"/>
        <w:jc w:val="both"/>
        <w:rPr>
          <w:color w:val="000000"/>
        </w:rPr>
      </w:pPr>
      <w:r w:rsidRPr="001F6618">
        <w:rPr>
          <w:color w:val="000000"/>
        </w:rPr>
        <w:t>3.Какие новые черты приобрела российская внешняя политика в последнее время?</w:t>
      </w:r>
    </w:p>
    <w:p w14:paraId="479FE7F3" w14:textId="77777777" w:rsidR="00996B4C" w:rsidRPr="001F6618" w:rsidRDefault="00996B4C" w:rsidP="00A0707D">
      <w:pPr>
        <w:pStyle w:val="afa"/>
        <w:shd w:val="clear" w:color="auto" w:fill="FFFFFF"/>
        <w:spacing w:before="0" w:beforeAutospacing="0" w:after="0" w:afterAutospacing="0"/>
        <w:jc w:val="both"/>
        <w:rPr>
          <w:color w:val="000000"/>
        </w:rPr>
      </w:pPr>
      <w:r w:rsidRPr="001F6618">
        <w:rPr>
          <w:color w:val="000000"/>
        </w:rPr>
        <w:t>4. Сравните интересы молодёжи в 80-90-е гг. и наших современников.</w:t>
      </w:r>
    </w:p>
    <w:p w14:paraId="5C924179" w14:textId="77777777" w:rsidR="00996B4C" w:rsidRPr="001F6618" w:rsidRDefault="00996B4C" w:rsidP="00A0707D">
      <w:pPr>
        <w:pStyle w:val="afa"/>
        <w:shd w:val="clear" w:color="auto" w:fill="FFFFFF"/>
        <w:spacing w:before="0" w:beforeAutospacing="0" w:after="0" w:afterAutospacing="0"/>
        <w:jc w:val="both"/>
        <w:rPr>
          <w:color w:val="000000"/>
          <w:u w:val="single"/>
        </w:rPr>
      </w:pPr>
      <w:r w:rsidRPr="001F6618">
        <w:rPr>
          <w:color w:val="000000"/>
          <w:u w:val="single"/>
        </w:rPr>
        <w:t>Контрольные задания</w:t>
      </w:r>
    </w:p>
    <w:p w14:paraId="71E6A3E2" w14:textId="77777777" w:rsidR="00996B4C" w:rsidRPr="001F6618" w:rsidRDefault="00996B4C" w:rsidP="00A0707D">
      <w:pPr>
        <w:pStyle w:val="afa"/>
        <w:spacing w:before="0" w:beforeAutospacing="0" w:after="0" w:afterAutospacing="0"/>
        <w:jc w:val="both"/>
        <w:rPr>
          <w:color w:val="000000"/>
        </w:rPr>
      </w:pPr>
      <w:r w:rsidRPr="001F6618">
        <w:rPr>
          <w:bCs/>
          <w:color w:val="000000"/>
        </w:rPr>
        <w:t>1.Определите, в чем состоит значение перестройки в жизни Советского общества: а</w:t>
      </w:r>
      <w:r w:rsidRPr="001F6618">
        <w:rPr>
          <w:color w:val="000000"/>
        </w:rPr>
        <w:t>) заложила основы становления рыночных отношений; б) усилился партийный диктат в духовной жизни общества; в) были созданы предпосылки для перехода к демократии; г) началось возрождение многопартийности</w:t>
      </w:r>
    </w:p>
    <w:p w14:paraId="382A08A4" w14:textId="77777777" w:rsidR="00996B4C" w:rsidRPr="001F6618" w:rsidRDefault="00996B4C" w:rsidP="00A0707D">
      <w:pPr>
        <w:pStyle w:val="afa"/>
        <w:spacing w:before="0" w:beforeAutospacing="0" w:after="0" w:afterAutospacing="0"/>
        <w:jc w:val="both"/>
        <w:rPr>
          <w:color w:val="000000"/>
        </w:rPr>
      </w:pPr>
      <w:r w:rsidRPr="001F6618">
        <w:rPr>
          <w:bCs/>
          <w:color w:val="000000"/>
        </w:rPr>
        <w:t>2.Когда состоялись первые выборы народных депутатов РСФСР: а</w:t>
      </w:r>
      <w:r w:rsidRPr="001F6618">
        <w:rPr>
          <w:color w:val="000000"/>
        </w:rPr>
        <w:t>) 7 февраля 1989 года; б) 9 апреля 1990 года; в) 4 марта 1990 года; г) 14 июня 1991 года</w:t>
      </w:r>
    </w:p>
    <w:p w14:paraId="3F9A5904" w14:textId="77777777" w:rsidR="00996B4C" w:rsidRPr="001F6618" w:rsidRDefault="00996B4C" w:rsidP="00A0707D">
      <w:pPr>
        <w:pStyle w:val="afa"/>
        <w:spacing w:before="0" w:beforeAutospacing="0" w:after="0" w:afterAutospacing="0"/>
        <w:jc w:val="both"/>
        <w:rPr>
          <w:color w:val="000000"/>
        </w:rPr>
      </w:pPr>
      <w:r w:rsidRPr="001F6618">
        <w:rPr>
          <w:bCs/>
          <w:color w:val="000000"/>
        </w:rPr>
        <w:t>3.Кто не входил в состав ГКЧП: а</w:t>
      </w:r>
      <w:r w:rsidRPr="001F6618">
        <w:rPr>
          <w:color w:val="000000"/>
        </w:rPr>
        <w:t>) вице-президент Янаев Г.И.; б) министр обороны Язов Д.Т.; в) председатель Верховного совета Хасбулатов Р.И.; г) председатель КГБ Крючков В.А.</w:t>
      </w:r>
    </w:p>
    <w:p w14:paraId="1F55B556" w14:textId="77777777" w:rsidR="00996B4C" w:rsidRPr="001F6618" w:rsidRDefault="00996B4C" w:rsidP="00A0707D">
      <w:pPr>
        <w:pStyle w:val="afa"/>
        <w:spacing w:before="0" w:beforeAutospacing="0" w:after="0" w:afterAutospacing="0"/>
        <w:jc w:val="both"/>
        <w:rPr>
          <w:color w:val="000000"/>
        </w:rPr>
      </w:pPr>
      <w:r w:rsidRPr="001F6618">
        <w:rPr>
          <w:bCs/>
          <w:color w:val="000000"/>
        </w:rPr>
        <w:t>4.Определите, что включала программа Ельцина о переходе России к рынку: а</w:t>
      </w:r>
      <w:r w:rsidRPr="001F6618">
        <w:rPr>
          <w:color w:val="000000"/>
        </w:rPr>
        <w:t>) либерализация цен и торговли; б) приватизация; в) земельная реформа; г) внеэкономическое принуждение.</w:t>
      </w:r>
    </w:p>
    <w:p w14:paraId="361A77A3" w14:textId="77777777" w:rsidR="00996B4C" w:rsidRPr="001F6618" w:rsidRDefault="00996B4C" w:rsidP="00A0707D">
      <w:pPr>
        <w:pStyle w:val="afa"/>
        <w:spacing w:before="0" w:beforeAutospacing="0" w:after="0" w:afterAutospacing="0"/>
        <w:jc w:val="both"/>
        <w:rPr>
          <w:color w:val="000000"/>
        </w:rPr>
      </w:pPr>
      <w:r w:rsidRPr="001F6618">
        <w:rPr>
          <w:bCs/>
          <w:color w:val="000000"/>
        </w:rPr>
        <w:t>5.Когда новым председателем правительства был утвержден Путин В.В.? а</w:t>
      </w:r>
      <w:r w:rsidRPr="001F6618">
        <w:rPr>
          <w:color w:val="000000"/>
        </w:rPr>
        <w:t>) июль 1999 г.; б) август 1999 г.; в) сентябрь 1999 г.; г) октябрь 1999 г.</w:t>
      </w:r>
    </w:p>
    <w:p w14:paraId="306C886D" w14:textId="77777777" w:rsidR="00996B4C" w:rsidRPr="001F6618" w:rsidRDefault="00996B4C" w:rsidP="00A0707D">
      <w:pPr>
        <w:pStyle w:val="afa"/>
        <w:spacing w:before="0" w:beforeAutospacing="0" w:after="0" w:afterAutospacing="0"/>
        <w:jc w:val="both"/>
        <w:rPr>
          <w:color w:val="000000"/>
        </w:rPr>
      </w:pPr>
      <w:r w:rsidRPr="001F6618">
        <w:rPr>
          <w:bCs/>
          <w:color w:val="000000"/>
        </w:rPr>
        <w:t xml:space="preserve">6.Определите, что относится к реформам Путина В.В. по укреплению Российской </w:t>
      </w:r>
      <w:r w:rsidRPr="001F6618">
        <w:rPr>
          <w:color w:val="000000"/>
        </w:rPr>
        <w:t>государственности: а) реформа Федерального собрания; б) конвертируемость рубля, финансовая реформа; в) судебная и военная реформы; г) аграрная реформа.</w:t>
      </w:r>
    </w:p>
    <w:p w14:paraId="4EBA79C4" w14:textId="77777777" w:rsidR="00996B4C" w:rsidRPr="001F6618" w:rsidRDefault="00996B4C" w:rsidP="00A0707D">
      <w:pPr>
        <w:pStyle w:val="afa"/>
        <w:spacing w:before="0" w:beforeAutospacing="0" w:after="0" w:afterAutospacing="0"/>
        <w:jc w:val="both"/>
        <w:rPr>
          <w:color w:val="000000"/>
        </w:rPr>
      </w:pPr>
      <w:r w:rsidRPr="001F6618">
        <w:rPr>
          <w:bCs/>
          <w:color w:val="000000"/>
        </w:rPr>
        <w:t>7.Что помогло правительству Российской Федерации повысить жизненный уровень населения: а</w:t>
      </w:r>
      <w:r w:rsidRPr="001F6618">
        <w:rPr>
          <w:color w:val="000000"/>
        </w:rPr>
        <w:t>) модернизация промышленности; б) реформы в сельском хозяйстве; в) увеличение государственных расходов на развитие науки; г) высокие мировые цены на нефть.</w:t>
      </w:r>
    </w:p>
    <w:p w14:paraId="62DE2892" w14:textId="77777777" w:rsidR="00996B4C" w:rsidRPr="001F6618" w:rsidRDefault="00996B4C" w:rsidP="00A0707D">
      <w:pPr>
        <w:pStyle w:val="afa"/>
        <w:spacing w:before="0" w:beforeAutospacing="0" w:after="0" w:afterAutospacing="0"/>
        <w:jc w:val="both"/>
        <w:rPr>
          <w:color w:val="000000"/>
        </w:rPr>
      </w:pPr>
      <w:r w:rsidRPr="001F6618">
        <w:rPr>
          <w:bCs/>
          <w:color w:val="000000"/>
        </w:rPr>
        <w:t>8.Определите основные черты новой внешнеполитической стратегии России: а</w:t>
      </w:r>
      <w:r w:rsidRPr="001F6618">
        <w:rPr>
          <w:color w:val="000000"/>
        </w:rPr>
        <w:t>) восстановление отношений России с НАТО; б) поддержка Россией ООН; в) постоянное участие президента России в работе « большой восьмерки»; г) диктат и усиление влияния на СНГ.</w:t>
      </w:r>
    </w:p>
    <w:p w14:paraId="7FC7571B" w14:textId="77777777" w:rsidR="00996B4C" w:rsidRPr="001F6618" w:rsidRDefault="00996B4C" w:rsidP="00A0707D">
      <w:pPr>
        <w:pStyle w:val="afa"/>
        <w:spacing w:before="0" w:beforeAutospacing="0" w:after="0" w:afterAutospacing="0"/>
        <w:jc w:val="both"/>
        <w:rPr>
          <w:color w:val="000000"/>
        </w:rPr>
      </w:pPr>
      <w:r w:rsidRPr="001F6618">
        <w:rPr>
          <w:bCs/>
          <w:color w:val="000000"/>
        </w:rPr>
        <w:t>9. Дайте определение следующим понятиям:</w:t>
      </w:r>
    </w:p>
    <w:p w14:paraId="1D65A07F" w14:textId="77777777" w:rsidR="00996B4C" w:rsidRPr="001F6618" w:rsidRDefault="00996B4C" w:rsidP="00A0707D">
      <w:pPr>
        <w:pStyle w:val="afa"/>
        <w:spacing w:before="0" w:beforeAutospacing="0" w:after="0" w:afterAutospacing="0"/>
        <w:jc w:val="both"/>
        <w:rPr>
          <w:color w:val="000000"/>
        </w:rPr>
      </w:pPr>
      <w:r w:rsidRPr="001F6618">
        <w:rPr>
          <w:color w:val="000000"/>
        </w:rPr>
        <w:t>Сепаратизм, федерация, приватизация, рыночная экономика, разделение властей.</w:t>
      </w:r>
    </w:p>
    <w:p w14:paraId="5ECADB03" w14:textId="77777777" w:rsidR="00996B4C" w:rsidRPr="005127D5" w:rsidRDefault="00996B4C" w:rsidP="00A0707D">
      <w:pPr>
        <w:shd w:val="clear" w:color="auto" w:fill="FFFFFF"/>
        <w:jc w:val="both"/>
        <w:rPr>
          <w:b/>
          <w:bCs/>
        </w:rPr>
      </w:pPr>
    </w:p>
    <w:p w14:paraId="5CA98A58" w14:textId="31C55A52" w:rsidR="00C52ECD" w:rsidRPr="00A56C43" w:rsidRDefault="00C52ECD" w:rsidP="00A0707D">
      <w:pPr>
        <w:rPr>
          <w:b/>
          <w:i/>
          <w:sz w:val="28"/>
          <w:szCs w:val="28"/>
        </w:rPr>
      </w:pPr>
      <w:r w:rsidRPr="00A56C43">
        <w:rPr>
          <w:b/>
          <w:i/>
          <w:sz w:val="28"/>
          <w:szCs w:val="28"/>
        </w:rPr>
        <w:t>УК-1; УК-5</w:t>
      </w:r>
    </w:p>
    <w:p w14:paraId="2740E8BE" w14:textId="1E026356" w:rsidR="00996B4C" w:rsidRPr="005127D5" w:rsidRDefault="00996B4C" w:rsidP="00A0707D">
      <w:pPr>
        <w:jc w:val="both"/>
        <w:rPr>
          <w:b/>
          <w:u w:val="single"/>
        </w:rPr>
      </w:pPr>
    </w:p>
    <w:p w14:paraId="676709EC" w14:textId="5B8D20A9" w:rsidR="00996B4C" w:rsidRPr="005127D5" w:rsidRDefault="00996B4C" w:rsidP="00A0707D">
      <w:pPr>
        <w:shd w:val="clear" w:color="auto" w:fill="FFFFFF"/>
        <w:jc w:val="both"/>
        <w:rPr>
          <w:b/>
          <w:bCs/>
        </w:rPr>
      </w:pPr>
      <w:r w:rsidRPr="005127D5">
        <w:rPr>
          <w:b/>
          <w:bCs/>
        </w:rPr>
        <w:t>ТЕМА 2: ДРЕВНЕРУССКОЕ ГОСУДАРСТВО И ЕГО МЕСТО В СРЕДНЕВЕКОВОМ МИРЕ (</w:t>
      </w:r>
      <w:r w:rsidRPr="005127D5">
        <w:rPr>
          <w:b/>
          <w:bCs/>
          <w:lang w:val="en-US"/>
        </w:rPr>
        <w:t>IX</w:t>
      </w:r>
      <w:r w:rsidRPr="005127D5">
        <w:rPr>
          <w:b/>
          <w:bCs/>
        </w:rPr>
        <w:t>-</w:t>
      </w:r>
      <w:r w:rsidRPr="005127D5">
        <w:rPr>
          <w:b/>
          <w:bCs/>
          <w:lang w:val="en-US"/>
        </w:rPr>
        <w:t>XIII</w:t>
      </w:r>
      <w:r w:rsidRPr="005127D5">
        <w:rPr>
          <w:b/>
          <w:bCs/>
        </w:rPr>
        <w:t xml:space="preserve"> ВВ.)</w:t>
      </w:r>
      <w:r w:rsidRPr="005127D5">
        <w:rPr>
          <w:bCs/>
        </w:rPr>
        <w:t>.</w:t>
      </w:r>
    </w:p>
    <w:p w14:paraId="1E27D062" w14:textId="77777777" w:rsidR="00996B4C" w:rsidRPr="005127D5" w:rsidRDefault="00996B4C" w:rsidP="00A0707D">
      <w:pPr>
        <w:jc w:val="both"/>
        <w:rPr>
          <w:b/>
        </w:rPr>
      </w:pPr>
      <w:r w:rsidRPr="005127D5">
        <w:rPr>
          <w:b/>
        </w:rPr>
        <w:lastRenderedPageBreak/>
        <w:t>Практические задания для текущего контроля знаний.</w:t>
      </w:r>
    </w:p>
    <w:p w14:paraId="4B2762A8" w14:textId="77777777" w:rsidR="00996B4C" w:rsidRPr="002A3156" w:rsidRDefault="00996B4C" w:rsidP="00A0707D">
      <w:pPr>
        <w:shd w:val="clear" w:color="auto" w:fill="FFFFFF"/>
        <w:jc w:val="both"/>
        <w:rPr>
          <w:color w:val="000000"/>
          <w:u w:val="single"/>
        </w:rPr>
      </w:pPr>
      <w:r w:rsidRPr="002A3156">
        <w:rPr>
          <w:color w:val="000000"/>
          <w:u w:val="single"/>
        </w:rPr>
        <w:t>Примерные вопросы для обсуждения и дискуссии</w:t>
      </w:r>
    </w:p>
    <w:p w14:paraId="4EA16E45" w14:textId="77777777" w:rsidR="00996B4C" w:rsidRPr="002A3156" w:rsidRDefault="00996B4C" w:rsidP="00A0707D">
      <w:pPr>
        <w:shd w:val="clear" w:color="auto" w:fill="FFFFFF"/>
        <w:jc w:val="both"/>
        <w:rPr>
          <w:color w:val="000000"/>
        </w:rPr>
      </w:pPr>
      <w:r w:rsidRPr="002A3156">
        <w:rPr>
          <w:color w:val="000000"/>
        </w:rPr>
        <w:t>1. Рассмотрите социальный строй Древнерусского государства.</w:t>
      </w:r>
    </w:p>
    <w:p w14:paraId="22103DD6" w14:textId="77777777" w:rsidR="00996B4C" w:rsidRPr="002A3156" w:rsidRDefault="00996B4C" w:rsidP="00A0707D">
      <w:pPr>
        <w:shd w:val="clear" w:color="auto" w:fill="FFFFFF"/>
        <w:jc w:val="both"/>
        <w:rPr>
          <w:color w:val="000000"/>
        </w:rPr>
      </w:pPr>
      <w:r w:rsidRPr="002A3156">
        <w:rPr>
          <w:color w:val="000000"/>
        </w:rPr>
        <w:t>2. Дайте определение терминам: бояре, закупы, рядовичи, изгои.</w:t>
      </w:r>
    </w:p>
    <w:p w14:paraId="6420FC61" w14:textId="77777777" w:rsidR="00996B4C" w:rsidRPr="002A3156" w:rsidRDefault="00996B4C" w:rsidP="00A0707D">
      <w:pPr>
        <w:shd w:val="clear" w:color="auto" w:fill="FFFFFF"/>
        <w:jc w:val="both"/>
        <w:rPr>
          <w:color w:val="000000"/>
        </w:rPr>
      </w:pPr>
      <w:r w:rsidRPr="002A3156">
        <w:rPr>
          <w:color w:val="000000"/>
        </w:rPr>
        <w:t>3. Укажите отличия в положении  рабов в Древней Руси от аналогичной категории населения в  Древней Греции и Древнем Риме.</w:t>
      </w:r>
    </w:p>
    <w:p w14:paraId="607EF392" w14:textId="77777777" w:rsidR="00996B4C" w:rsidRPr="002A3156" w:rsidRDefault="00996B4C" w:rsidP="00A0707D">
      <w:pPr>
        <w:shd w:val="clear" w:color="auto" w:fill="FFFFFF"/>
        <w:jc w:val="both"/>
        <w:rPr>
          <w:color w:val="000000"/>
        </w:rPr>
      </w:pPr>
      <w:r w:rsidRPr="002A3156">
        <w:rPr>
          <w:color w:val="000000"/>
        </w:rPr>
        <w:t>4. Охарактеризуйте основные этапы, которые в своем развитии прошло славянское язычество.</w:t>
      </w:r>
    </w:p>
    <w:p w14:paraId="01531C2F" w14:textId="77777777" w:rsidR="00996B4C" w:rsidRPr="002A3156" w:rsidRDefault="00996B4C" w:rsidP="00A0707D">
      <w:pPr>
        <w:shd w:val="clear" w:color="auto" w:fill="FFFFFF"/>
        <w:jc w:val="both"/>
        <w:rPr>
          <w:color w:val="000000"/>
        </w:rPr>
      </w:pPr>
      <w:r w:rsidRPr="002A3156">
        <w:rPr>
          <w:color w:val="000000"/>
        </w:rPr>
        <w:t>5. Объясните, чем определялось главенство в языческой иерархии того или иного божества.</w:t>
      </w:r>
    </w:p>
    <w:p w14:paraId="6C6CD904" w14:textId="77777777" w:rsidR="00996B4C" w:rsidRPr="002A3156" w:rsidRDefault="00996B4C" w:rsidP="00A0707D">
      <w:pPr>
        <w:shd w:val="clear" w:color="auto" w:fill="FFFFFF"/>
        <w:jc w:val="both"/>
        <w:rPr>
          <w:color w:val="000000"/>
        </w:rPr>
      </w:pPr>
      <w:r w:rsidRPr="002A3156">
        <w:rPr>
          <w:color w:val="000000"/>
        </w:rPr>
        <w:t>6. Какие пережитки языческих представлений сохранились в фольклоре, пословицах, детских считалках и окружающей нас жизни? Назовите языческие праздники, приметы, дожившие до нашего времени.</w:t>
      </w:r>
    </w:p>
    <w:p w14:paraId="26CE5329" w14:textId="77777777" w:rsidR="00996B4C" w:rsidRPr="002A3156" w:rsidRDefault="00996B4C" w:rsidP="00A0707D">
      <w:pPr>
        <w:shd w:val="clear" w:color="auto" w:fill="FFFFFF"/>
        <w:jc w:val="both"/>
        <w:rPr>
          <w:color w:val="000000"/>
        </w:rPr>
      </w:pPr>
      <w:r w:rsidRPr="002A3156">
        <w:rPr>
          <w:color w:val="000000"/>
        </w:rPr>
        <w:t>7. Назовите обстоятельства, которыми, по мнению автора «Повести временных лет», руководствовался Владимир I при выборе новой веры для Руси.</w:t>
      </w:r>
    </w:p>
    <w:p w14:paraId="54590FB4" w14:textId="77777777" w:rsidR="00996B4C" w:rsidRPr="002A3156" w:rsidRDefault="00996B4C" w:rsidP="00A0707D">
      <w:pPr>
        <w:shd w:val="clear" w:color="auto" w:fill="FFFFFF"/>
        <w:jc w:val="both"/>
        <w:rPr>
          <w:color w:val="000000"/>
        </w:rPr>
      </w:pPr>
      <w:r w:rsidRPr="002A3156">
        <w:rPr>
          <w:color w:val="000000"/>
        </w:rPr>
        <w:t>8. Известно, что княгиня Ольга в конце своей жизни приняла христианство. Однако заслуга крещения Руси в 988 г. принадлежит ее внуку – Владимиру Святославичу. Почему ни сама Ольга, ни ее сын Святослав не стали крестителями Руси?</w:t>
      </w:r>
    </w:p>
    <w:p w14:paraId="77BC54FD" w14:textId="77777777" w:rsidR="00996B4C" w:rsidRPr="002A3156" w:rsidRDefault="00996B4C" w:rsidP="00A0707D">
      <w:pPr>
        <w:shd w:val="clear" w:color="auto" w:fill="FFFFFF"/>
        <w:jc w:val="both"/>
        <w:rPr>
          <w:color w:val="000000"/>
        </w:rPr>
      </w:pPr>
      <w:r w:rsidRPr="002A3156">
        <w:rPr>
          <w:color w:val="000000"/>
        </w:rPr>
        <w:t>9. Чем отличалось крещение жителей на реке Волхов от крещения в Киеве? В чем смысл фразы «крещение огнем и мечем»?</w:t>
      </w:r>
    </w:p>
    <w:p w14:paraId="0F155DA2" w14:textId="77777777" w:rsidR="00996B4C" w:rsidRPr="002A3156" w:rsidRDefault="00996B4C" w:rsidP="00A0707D">
      <w:pPr>
        <w:shd w:val="clear" w:color="auto" w:fill="FFFFFF"/>
        <w:jc w:val="both"/>
        <w:rPr>
          <w:color w:val="000000"/>
        </w:rPr>
      </w:pPr>
      <w:r w:rsidRPr="002A3156">
        <w:rPr>
          <w:color w:val="000000"/>
        </w:rPr>
        <w:t>10. Процесс христианизации в огромном Древнерусском государстве занял примерно сто лет. С учетом территории и большого числа жителей страны – это очень малый срок. Малочисленным по населению и несравнимым по территории Швеции и Норвегии, крестившимся почти одновременно с Русью, потребовалось на это 250 лет. Как вы думаете, почему?</w:t>
      </w:r>
    </w:p>
    <w:p w14:paraId="41B5BCBC" w14:textId="77777777" w:rsidR="00996B4C" w:rsidRPr="002A3156" w:rsidRDefault="00996B4C" w:rsidP="00A0707D">
      <w:pPr>
        <w:shd w:val="clear" w:color="auto" w:fill="FFFFFF"/>
        <w:jc w:val="both"/>
        <w:rPr>
          <w:color w:val="000000"/>
        </w:rPr>
      </w:pPr>
      <w:r w:rsidRPr="002A3156">
        <w:rPr>
          <w:color w:val="000000"/>
        </w:rPr>
        <w:t>11. Первыми святыми, канонизированными русской церковью в XII в. стали князья Борис и Глеб, тогда же официально святым был признан основатель Киево-Печерского монастыря Феодосий Печерский. Какие еще князья и церковные деятели стали русскими святыми и почему? Почему среди русских святых много представителей княжеских фамилий?</w:t>
      </w:r>
    </w:p>
    <w:p w14:paraId="74164A91" w14:textId="77777777" w:rsidR="00996B4C" w:rsidRPr="002A3156" w:rsidRDefault="00996B4C" w:rsidP="00A0707D">
      <w:pPr>
        <w:shd w:val="clear" w:color="auto" w:fill="FFFFFF"/>
        <w:jc w:val="both"/>
        <w:rPr>
          <w:color w:val="000000"/>
        </w:rPr>
      </w:pPr>
      <w:r w:rsidRPr="002A3156">
        <w:rPr>
          <w:color w:val="000000"/>
        </w:rPr>
        <w:t>12. Письменность у восточных славян существовала задолго до принятия на Руси христианства и появления кириллицы. Почему исконно «русские письмена» не получили дальнейшего развития, а на вооружение была взята кириллица, названная по имени византийца Кирилла, составившего ее?</w:t>
      </w:r>
    </w:p>
    <w:p w14:paraId="16378774" w14:textId="77777777" w:rsidR="00996B4C" w:rsidRPr="002A3156" w:rsidRDefault="00996B4C" w:rsidP="00A0707D">
      <w:pPr>
        <w:shd w:val="clear" w:color="auto" w:fill="FFFFFF"/>
        <w:jc w:val="both"/>
        <w:rPr>
          <w:color w:val="000000"/>
        </w:rPr>
      </w:pPr>
      <w:r w:rsidRPr="002A3156">
        <w:rPr>
          <w:color w:val="000000"/>
        </w:rPr>
        <w:t>13. Расскажите, как принятие православия повлияло на создание алфавита на Руси?</w:t>
      </w:r>
    </w:p>
    <w:p w14:paraId="6B541A78" w14:textId="77777777" w:rsidR="00996B4C" w:rsidRPr="002A3156" w:rsidRDefault="00996B4C" w:rsidP="00A0707D">
      <w:pPr>
        <w:shd w:val="clear" w:color="auto" w:fill="FFFFFF"/>
        <w:jc w:val="both"/>
        <w:rPr>
          <w:color w:val="000000"/>
        </w:rPr>
      </w:pPr>
      <w:r w:rsidRPr="002A3156">
        <w:rPr>
          <w:color w:val="000000"/>
        </w:rPr>
        <w:t>14. Какие данные свидетельствуют о распространении грамотности на Руси в эпоху раннего средневековья?</w:t>
      </w:r>
    </w:p>
    <w:p w14:paraId="148869AE" w14:textId="77777777" w:rsidR="00996B4C" w:rsidRPr="002A3156" w:rsidRDefault="00996B4C" w:rsidP="00A0707D">
      <w:pPr>
        <w:shd w:val="clear" w:color="auto" w:fill="FFFFFF"/>
        <w:jc w:val="both"/>
        <w:rPr>
          <w:color w:val="000000"/>
        </w:rPr>
      </w:pPr>
      <w:r w:rsidRPr="002A3156">
        <w:rPr>
          <w:color w:val="000000"/>
        </w:rPr>
        <w:t>15. Какие системы счета лет существовали в Киевской Руси?</w:t>
      </w:r>
    </w:p>
    <w:p w14:paraId="504AE3E5" w14:textId="77777777" w:rsidR="00996B4C" w:rsidRPr="002A3156" w:rsidRDefault="00996B4C" w:rsidP="00A0707D">
      <w:pPr>
        <w:shd w:val="clear" w:color="auto" w:fill="FFFFFF"/>
        <w:jc w:val="both"/>
        <w:rPr>
          <w:color w:val="000000"/>
        </w:rPr>
      </w:pPr>
      <w:r w:rsidRPr="002A3156">
        <w:rPr>
          <w:color w:val="000000"/>
        </w:rPr>
        <w:t>16. В древнерусском фольклоре выделяют два основных цикла былин – Киевский и Новгородский. Героями киевских былин стали Илья Муромец, Алеша Попович, Добрыня Никитич, Ставр Годинович, Микула Селянинович и др. богатыри. Герои Новгородского цикла – купец Садко, ушкуйник Иван Буслаев. В чем заключались сюжетные отличия между этими циклами былин, и чем эти отличия были обусловлены? Почему в былинах нет подробных портретов действующих лиц?</w:t>
      </w:r>
    </w:p>
    <w:p w14:paraId="64159E0F" w14:textId="77777777" w:rsidR="00996B4C" w:rsidRPr="002A3156" w:rsidRDefault="00996B4C" w:rsidP="00A0707D">
      <w:pPr>
        <w:shd w:val="clear" w:color="auto" w:fill="FFFFFF"/>
        <w:jc w:val="both"/>
        <w:rPr>
          <w:color w:val="000000"/>
        </w:rPr>
      </w:pPr>
      <w:r w:rsidRPr="002A3156">
        <w:rPr>
          <w:color w:val="000000"/>
        </w:rPr>
        <w:t>17. Какой древний обряд лег в основу сказочного сюжета «избушки на курьих ножках»?</w:t>
      </w:r>
    </w:p>
    <w:p w14:paraId="2C5D856F" w14:textId="77777777" w:rsidR="00996B4C" w:rsidRPr="002A3156" w:rsidRDefault="00996B4C" w:rsidP="00A0707D">
      <w:pPr>
        <w:shd w:val="clear" w:color="auto" w:fill="FFFFFF"/>
        <w:jc w:val="both"/>
        <w:rPr>
          <w:color w:val="000000"/>
        </w:rPr>
      </w:pPr>
      <w:r w:rsidRPr="002A3156">
        <w:rPr>
          <w:color w:val="000000"/>
        </w:rPr>
        <w:t>18. Могут ли былины, сказки, мифы служить источником знаний о прошлом нашего народа? Аргументируйте свой ответ.</w:t>
      </w:r>
    </w:p>
    <w:p w14:paraId="1AD4C0F4" w14:textId="77777777" w:rsidR="00996B4C" w:rsidRPr="002A3156" w:rsidRDefault="00996B4C" w:rsidP="00A0707D">
      <w:pPr>
        <w:shd w:val="clear" w:color="auto" w:fill="FFFFFF"/>
        <w:jc w:val="both"/>
        <w:rPr>
          <w:color w:val="000000"/>
        </w:rPr>
      </w:pPr>
      <w:r w:rsidRPr="002A3156">
        <w:rPr>
          <w:color w:val="000000"/>
        </w:rPr>
        <w:t>19. Охарактеризуйте жанры древнерусской литературы. Какие из них были заимствованы из других культур, а какие можно назвать самобытными?</w:t>
      </w:r>
    </w:p>
    <w:p w14:paraId="6EFB0B02" w14:textId="77777777" w:rsidR="00996B4C" w:rsidRPr="002A3156" w:rsidRDefault="00996B4C" w:rsidP="00A0707D">
      <w:pPr>
        <w:shd w:val="clear" w:color="auto" w:fill="FFFFFF"/>
        <w:jc w:val="both"/>
        <w:rPr>
          <w:color w:val="000000"/>
        </w:rPr>
      </w:pPr>
      <w:r w:rsidRPr="002A3156">
        <w:rPr>
          <w:color w:val="000000"/>
        </w:rPr>
        <w:t>20. Почему произведения древнерусской литературы считаются не только литературными памятниками, но и важными историческими источниками? Приведите примеры.</w:t>
      </w:r>
    </w:p>
    <w:p w14:paraId="2FE238AC" w14:textId="77777777" w:rsidR="00996B4C" w:rsidRPr="002A3156" w:rsidRDefault="00996B4C" w:rsidP="00A0707D">
      <w:pPr>
        <w:shd w:val="clear" w:color="auto" w:fill="FFFFFF"/>
        <w:jc w:val="both"/>
        <w:rPr>
          <w:color w:val="000000"/>
        </w:rPr>
      </w:pPr>
      <w:r w:rsidRPr="002A3156">
        <w:rPr>
          <w:color w:val="000000"/>
        </w:rPr>
        <w:t>21. Почему нередко летопись называют «энциклопедией средневековой жизни?</w:t>
      </w:r>
    </w:p>
    <w:p w14:paraId="14A4FC86" w14:textId="77777777" w:rsidR="00996B4C" w:rsidRPr="002A3156" w:rsidRDefault="00996B4C" w:rsidP="00A0707D">
      <w:pPr>
        <w:shd w:val="clear" w:color="auto" w:fill="FFFFFF"/>
        <w:jc w:val="both"/>
        <w:rPr>
          <w:color w:val="000000"/>
        </w:rPr>
      </w:pPr>
      <w:r w:rsidRPr="002A3156">
        <w:rPr>
          <w:color w:val="000000"/>
        </w:rPr>
        <w:lastRenderedPageBreak/>
        <w:t>22. Когда Русь вступила на путь христианства после крещения в 988 г., Византия переживала расцвет культуры. Западная Европа еще не вышла из состояния варварства, последовавшего за падением Римской империи. Она сама была готова учиться у Византии, которая оставалась культурным центром христианского мира до самой эпохи крестовых походов. Казалось, для древнерусского славянства Византия могла стать настоящей школой культурного развития. Тем поразительнее факт, что оно не сумело или не хотело воспользоваться этой школой. Почему?</w:t>
      </w:r>
    </w:p>
    <w:p w14:paraId="18785296" w14:textId="77777777" w:rsidR="00996B4C" w:rsidRPr="002A3156" w:rsidRDefault="00996B4C" w:rsidP="00A0707D">
      <w:pPr>
        <w:shd w:val="clear" w:color="auto" w:fill="FFFFFF"/>
        <w:jc w:val="both"/>
        <w:rPr>
          <w:color w:val="000000"/>
        </w:rPr>
      </w:pPr>
      <w:r w:rsidRPr="002A3156">
        <w:rPr>
          <w:color w:val="000000"/>
        </w:rPr>
        <w:t>23. Историк Т.Е. Миронов, говоря об искусстве Древней Руси, отмечал, что оно «тогда было далеко не так уж условно и отвлеченно, каким стало позднее. Нередки были портретные изображения, наделенные острой характерностью. Однако… уже в начале XII в. человеческие лица в живописи становятся все более условными и бесстрастными, утрачивают индивидуальные особенности». Почему в столь короткое время искусство перешло от характерности к условности и отвлеченности?</w:t>
      </w:r>
    </w:p>
    <w:p w14:paraId="5B04F6EB" w14:textId="77777777" w:rsidR="00996B4C" w:rsidRPr="002A3156" w:rsidRDefault="00996B4C" w:rsidP="00A0707D">
      <w:pPr>
        <w:shd w:val="clear" w:color="auto" w:fill="FFFFFF"/>
        <w:jc w:val="both"/>
        <w:rPr>
          <w:color w:val="000000"/>
        </w:rPr>
      </w:pPr>
      <w:r w:rsidRPr="002A3156">
        <w:rPr>
          <w:color w:val="000000"/>
        </w:rPr>
        <w:t>24. Раскройте причины упадка русской культуры в XIII в. В чем это конкретно выразилось. Аргументируйте свой ответ.</w:t>
      </w:r>
    </w:p>
    <w:p w14:paraId="68817893" w14:textId="77777777" w:rsidR="00996B4C" w:rsidRPr="002A3156" w:rsidRDefault="00996B4C" w:rsidP="00A0707D">
      <w:pPr>
        <w:shd w:val="clear" w:color="auto" w:fill="FFFFFF"/>
        <w:jc w:val="both"/>
        <w:rPr>
          <w:color w:val="000000"/>
        </w:rPr>
      </w:pPr>
      <w:r w:rsidRPr="002A3156">
        <w:rPr>
          <w:color w:val="000000"/>
        </w:rPr>
        <w:t>25. Каким образом происходило накопление научных знаний на Руси в рассматриваемый период. Объясните, каким было соотношение рационального и иррационального в средневековом знании вообще и на Руси, в частности?</w:t>
      </w:r>
    </w:p>
    <w:p w14:paraId="49FB8C1F"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26. Сравните географическое положение и природу России и таких стран, как Англия, Франция, Италия. Сделайте вывод о том, каким образом географический фактор влиял на развитие этих стран, и сопоставьте его действие с действием подобного фактор на историю России.</w:t>
      </w:r>
    </w:p>
    <w:p w14:paraId="4D5BC100" w14:textId="77777777" w:rsidR="00996B4C" w:rsidRPr="002A3156" w:rsidRDefault="00996B4C" w:rsidP="00A0707D">
      <w:pPr>
        <w:shd w:val="clear" w:color="auto" w:fill="FFFFFF"/>
        <w:jc w:val="both"/>
        <w:rPr>
          <w:color w:val="000000"/>
          <w:sz w:val="26"/>
          <w:szCs w:val="26"/>
          <w:u w:val="single"/>
        </w:rPr>
      </w:pPr>
    </w:p>
    <w:p w14:paraId="5407FCE8" w14:textId="77777777" w:rsidR="00996B4C" w:rsidRPr="002A3156" w:rsidRDefault="00996B4C" w:rsidP="00A0707D">
      <w:pPr>
        <w:shd w:val="clear" w:color="auto" w:fill="FFFFFF"/>
        <w:jc w:val="both"/>
        <w:rPr>
          <w:color w:val="000000"/>
          <w:sz w:val="26"/>
          <w:szCs w:val="26"/>
          <w:u w:val="single"/>
        </w:rPr>
      </w:pPr>
      <w:r w:rsidRPr="002A3156">
        <w:rPr>
          <w:color w:val="000000"/>
          <w:sz w:val="26"/>
          <w:szCs w:val="26"/>
          <w:u w:val="single"/>
        </w:rPr>
        <w:t>Задания в тестовой форме</w:t>
      </w:r>
    </w:p>
    <w:p w14:paraId="730297D3"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1. К восточнославянским племенам </w:t>
      </w:r>
      <w:r w:rsidRPr="002A3156">
        <w:rPr>
          <w:b/>
          <w:bCs/>
          <w:color w:val="000000"/>
        </w:rPr>
        <w:t>не</w:t>
      </w:r>
      <w:r w:rsidRPr="002A3156">
        <w:rPr>
          <w:color w:val="000000"/>
        </w:rPr>
        <w:t> относятся: а) древляне; б) мордва; в) уличи; г) вятичи.</w:t>
      </w:r>
    </w:p>
    <w:p w14:paraId="45876639"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2. Установите соответствие:</w:t>
      </w:r>
    </w:p>
    <w:p w14:paraId="76697A30"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а) Воевода  1.Младший дружинник</w:t>
      </w:r>
    </w:p>
    <w:p w14:paraId="47816957"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б) Отрок     2. Предводитель племенного войска</w:t>
      </w:r>
    </w:p>
    <w:p w14:paraId="4AB309A5"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в) Смерд     3. Свободный член племени</w:t>
      </w:r>
    </w:p>
    <w:p w14:paraId="5185CD04" w14:textId="77777777" w:rsidR="00996B4C" w:rsidRPr="002A3156" w:rsidRDefault="00996B4C" w:rsidP="00A0707D">
      <w:pPr>
        <w:shd w:val="clear" w:color="auto" w:fill="FFFFFF"/>
        <w:jc w:val="both"/>
        <w:rPr>
          <w:color w:val="000000"/>
        </w:rPr>
      </w:pPr>
      <w:r w:rsidRPr="002A3156">
        <w:rPr>
          <w:color w:val="000000"/>
        </w:rPr>
        <w:t>г) Муж        4. Зажиточный свободный член племени</w:t>
      </w:r>
    </w:p>
    <w:p w14:paraId="1516F6A3"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3.Территория Москвы в древности (VIII–XII вв.) была заселена: а) полянами; б) древлянами; в) вятичами;  г) дреговичами.</w:t>
      </w:r>
    </w:p>
    <w:p w14:paraId="2D007913"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4. Самым северным союзом славянских племен в VIII-IX вв. были: а)  полочане; б)  радимичи; в)  словене; г)  северяне.</w:t>
      </w:r>
    </w:p>
    <w:p w14:paraId="063187AD" w14:textId="77777777" w:rsidR="00996B4C" w:rsidRPr="005127D5" w:rsidRDefault="00996B4C" w:rsidP="00A0707D">
      <w:pPr>
        <w:shd w:val="clear" w:color="auto" w:fill="FFFFFF"/>
        <w:jc w:val="both"/>
        <w:rPr>
          <w:rFonts w:ascii="Arial" w:hAnsi="Arial" w:cs="Arial"/>
          <w:color w:val="000000"/>
        </w:rPr>
      </w:pPr>
      <w:r w:rsidRPr="005127D5">
        <w:rPr>
          <w:color w:val="000000"/>
        </w:rPr>
        <w:t>5. Славянские языки входят в языковую семью: а) алтайскую; б) финно-угорскую; в) тюркскую; г) индоевропейскую.</w:t>
      </w:r>
    </w:p>
    <w:p w14:paraId="352EAD0C" w14:textId="77777777" w:rsidR="00996B4C" w:rsidRPr="005127D5" w:rsidRDefault="00996B4C" w:rsidP="00A0707D">
      <w:pPr>
        <w:shd w:val="clear" w:color="auto" w:fill="FFFFFF"/>
        <w:jc w:val="both"/>
        <w:rPr>
          <w:rFonts w:ascii="Arial" w:hAnsi="Arial" w:cs="Arial"/>
          <w:color w:val="000000"/>
        </w:rPr>
      </w:pPr>
      <w:r w:rsidRPr="005127D5">
        <w:rPr>
          <w:color w:val="000000"/>
        </w:rPr>
        <w:t xml:space="preserve">6. Восточные славяне расселились на территории а) Подунавья и Балканского полуострова; б) между Одером и Вислой; </w:t>
      </w:r>
      <w:r w:rsidRPr="005127D5">
        <w:rPr>
          <w:color w:val="000000"/>
          <w:shd w:val="clear" w:color="auto" w:fill="FFFFFF"/>
        </w:rPr>
        <w:t>в) от предгорий Карпат до верховий Волги; г) между Волгой и Уралом.</w:t>
      </w:r>
    </w:p>
    <w:p w14:paraId="5AB17DD9" w14:textId="77777777" w:rsidR="00996B4C" w:rsidRPr="005127D5" w:rsidRDefault="00996B4C" w:rsidP="00A0707D">
      <w:pPr>
        <w:shd w:val="clear" w:color="auto" w:fill="FFFFFF"/>
        <w:jc w:val="both"/>
        <w:rPr>
          <w:color w:val="000000"/>
        </w:rPr>
      </w:pPr>
      <w:r w:rsidRPr="005127D5">
        <w:rPr>
          <w:color w:val="000000"/>
        </w:rPr>
        <w:t>7.  Язычество – это: а) народность; в) название города; б) должность; г) поклонение многим богам.</w:t>
      </w:r>
    </w:p>
    <w:p w14:paraId="6635DB86" w14:textId="77777777" w:rsidR="00996B4C" w:rsidRPr="005127D5" w:rsidRDefault="00996B4C" w:rsidP="00A0707D">
      <w:pPr>
        <w:shd w:val="clear" w:color="auto" w:fill="FFFFFF"/>
        <w:jc w:val="both"/>
        <w:rPr>
          <w:color w:val="000000"/>
        </w:rPr>
      </w:pPr>
      <w:r w:rsidRPr="005127D5">
        <w:rPr>
          <w:color w:val="000000"/>
        </w:rPr>
        <w:t>8. Русь приняла христианство от: а) варягов; в) греков; б) поляков; г) немцев.</w:t>
      </w:r>
    </w:p>
    <w:p w14:paraId="3B33A0E3" w14:textId="77777777" w:rsidR="00996B4C" w:rsidRPr="005127D5" w:rsidRDefault="00996B4C" w:rsidP="00A0707D">
      <w:pPr>
        <w:shd w:val="clear" w:color="auto" w:fill="FFFFFF"/>
        <w:jc w:val="both"/>
        <w:rPr>
          <w:color w:val="000000"/>
        </w:rPr>
      </w:pPr>
      <w:r w:rsidRPr="005127D5">
        <w:rPr>
          <w:color w:val="000000"/>
        </w:rPr>
        <w:t>3. Документ под названием «Русская правда» появился в: а) VIII в.; ) XI в.; б) XV в.; г) XIII в.</w:t>
      </w:r>
    </w:p>
    <w:p w14:paraId="46AFEBF2" w14:textId="77777777" w:rsidR="00996B4C" w:rsidRPr="005127D5" w:rsidRDefault="00996B4C" w:rsidP="00A0707D">
      <w:pPr>
        <w:shd w:val="clear" w:color="auto" w:fill="FFFFFF"/>
        <w:jc w:val="both"/>
        <w:rPr>
          <w:color w:val="000000"/>
        </w:rPr>
      </w:pPr>
      <w:r w:rsidRPr="005127D5">
        <w:rPr>
          <w:color w:val="000000"/>
        </w:rPr>
        <w:t>9. Создатели славянской азбуки – это: а) Я. Мудрый; в) Иван III; б) княгиня Ольга; г) Кирилл и Мефодий.</w:t>
      </w:r>
    </w:p>
    <w:p w14:paraId="65FB87B1" w14:textId="77777777" w:rsidR="00996B4C" w:rsidRPr="005127D5" w:rsidRDefault="00996B4C" w:rsidP="00A0707D">
      <w:pPr>
        <w:shd w:val="clear" w:color="auto" w:fill="FFFFFF"/>
        <w:jc w:val="both"/>
        <w:rPr>
          <w:color w:val="000000"/>
        </w:rPr>
      </w:pPr>
      <w:r w:rsidRPr="005127D5">
        <w:rPr>
          <w:color w:val="000000"/>
        </w:rPr>
        <w:t>10. Автор повести «Временных лет»: а) Илларион; в) Нестор; б) Алимпий; г) Д. Заточник.</w:t>
      </w:r>
    </w:p>
    <w:p w14:paraId="7D9176E6" w14:textId="77777777" w:rsidR="00996B4C" w:rsidRPr="002A3156" w:rsidRDefault="00996B4C" w:rsidP="00A0707D">
      <w:pPr>
        <w:shd w:val="clear" w:color="auto" w:fill="FFFFFF"/>
        <w:jc w:val="both"/>
        <w:rPr>
          <w:color w:val="000000"/>
        </w:rPr>
      </w:pPr>
      <w:r w:rsidRPr="005127D5">
        <w:rPr>
          <w:color w:val="000000"/>
        </w:rPr>
        <w:t>11. Фреска – это: а) изображение святых на доске; б) заглавная буква в начале абзаца; в) орнаментальная роспись; г) художественное изображение, сделанное водяными красками</w:t>
      </w:r>
      <w:r w:rsidRPr="002A3156">
        <w:rPr>
          <w:color w:val="000000"/>
        </w:rPr>
        <w:t xml:space="preserve"> по сырой штукатурке.</w:t>
      </w:r>
    </w:p>
    <w:p w14:paraId="508B6172" w14:textId="77777777" w:rsidR="00996B4C" w:rsidRPr="002A3156" w:rsidRDefault="00996B4C" w:rsidP="00A0707D">
      <w:pPr>
        <w:shd w:val="clear" w:color="auto" w:fill="FFFFFF"/>
        <w:jc w:val="both"/>
        <w:rPr>
          <w:color w:val="000000"/>
        </w:rPr>
      </w:pPr>
      <w:r w:rsidRPr="002A3156">
        <w:rPr>
          <w:color w:val="000000"/>
        </w:rPr>
        <w:t>12. Софийский собор в Киеве построен в: а) VIII в.; в) XI в.; б) XIII в.; г) XV в.</w:t>
      </w:r>
    </w:p>
    <w:p w14:paraId="0E26310D" w14:textId="77777777" w:rsidR="00996B4C" w:rsidRPr="002A3156" w:rsidRDefault="00996B4C" w:rsidP="00A0707D">
      <w:pPr>
        <w:shd w:val="clear" w:color="auto" w:fill="FFFFFF"/>
        <w:jc w:val="both"/>
        <w:rPr>
          <w:color w:val="000000"/>
        </w:rPr>
      </w:pPr>
      <w:r w:rsidRPr="002A3156">
        <w:rPr>
          <w:color w:val="000000"/>
        </w:rPr>
        <w:lastRenderedPageBreak/>
        <w:t>13. Первая каменная церковь на Руси называлась: а) Боголюбская; б) Десятинная церковь Богородицы; в) Покровская; г) Христо-Рождественская.</w:t>
      </w:r>
    </w:p>
    <w:p w14:paraId="6A348302" w14:textId="77777777" w:rsidR="00996B4C" w:rsidRPr="002A3156" w:rsidRDefault="00996B4C" w:rsidP="00A0707D">
      <w:pPr>
        <w:shd w:val="clear" w:color="auto" w:fill="FFFFFF"/>
        <w:jc w:val="both"/>
        <w:rPr>
          <w:color w:val="000000"/>
        </w:rPr>
      </w:pPr>
      <w:r w:rsidRPr="002A3156">
        <w:rPr>
          <w:color w:val="000000"/>
        </w:rPr>
        <w:t>14. Какой киевский князь уделял много внимания просвещению, созданию библиотек, возвел Золотые ворота: а Я. Мудрый; б) Владимир; в) В. Мономах; г) Святослав Игоревич.</w:t>
      </w:r>
    </w:p>
    <w:p w14:paraId="7B92C1E8" w14:textId="77777777" w:rsidR="00996B4C" w:rsidRPr="002A3156" w:rsidRDefault="00996B4C" w:rsidP="00A0707D">
      <w:pPr>
        <w:shd w:val="clear" w:color="auto" w:fill="FFFFFF"/>
        <w:jc w:val="both"/>
        <w:rPr>
          <w:color w:val="000000"/>
        </w:rPr>
      </w:pPr>
      <w:r w:rsidRPr="002A3156">
        <w:rPr>
          <w:color w:val="000000"/>
        </w:rPr>
        <w:t>15. Какой материал использовался для создания древнерусских книг: а) папирус; б) бумага; в) пергамент; г) дерево.</w:t>
      </w:r>
    </w:p>
    <w:p w14:paraId="4825EDD9" w14:textId="77777777" w:rsidR="00996B4C" w:rsidRPr="002A3156" w:rsidRDefault="00996B4C" w:rsidP="00A0707D">
      <w:pPr>
        <w:shd w:val="clear" w:color="auto" w:fill="FFFFFF"/>
        <w:jc w:val="both"/>
        <w:rPr>
          <w:color w:val="000000"/>
        </w:rPr>
      </w:pPr>
      <w:r w:rsidRPr="002A3156">
        <w:rPr>
          <w:color w:val="000000"/>
        </w:rPr>
        <w:t>16. Как называется ювелирная техника кружевного плетения из золотой проволоки:                 а) зернь; б) филигрань; в) скань; г) инкрустация.</w:t>
      </w:r>
    </w:p>
    <w:p w14:paraId="72226E61" w14:textId="77777777" w:rsidR="00996B4C" w:rsidRPr="002A3156" w:rsidRDefault="00996B4C" w:rsidP="00A0707D">
      <w:pPr>
        <w:shd w:val="clear" w:color="auto" w:fill="FFFFFF"/>
        <w:jc w:val="both"/>
        <w:rPr>
          <w:color w:val="000000"/>
        </w:rPr>
      </w:pPr>
      <w:r w:rsidRPr="002A3156">
        <w:rPr>
          <w:color w:val="000000"/>
        </w:rPr>
        <w:t>17. Какую конструкцию имели древнерусские храмы: а) монолитную;  б) ордерную; в) крестово – купольную; г) конструкцию базилики.</w:t>
      </w:r>
    </w:p>
    <w:p w14:paraId="2DF16332" w14:textId="77777777" w:rsidR="00996B4C" w:rsidRPr="002A3156" w:rsidRDefault="00996B4C" w:rsidP="00A0707D">
      <w:pPr>
        <w:shd w:val="clear" w:color="auto" w:fill="FFFFFF"/>
        <w:jc w:val="both"/>
        <w:rPr>
          <w:color w:val="000000"/>
        </w:rPr>
      </w:pPr>
      <w:r w:rsidRPr="002A3156">
        <w:rPr>
          <w:color w:val="000000"/>
        </w:rPr>
        <w:t>18. Какой период стал временем наивысшего расцвета древнерусской культуры: а) X – XI вв.; б) XV – XVI вв.; в) XII – XIII вв.; г) XVII в.</w:t>
      </w:r>
    </w:p>
    <w:p w14:paraId="207734A1"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19.Древнерусское государство вступило в завершающую фазу обособления земель: а) в начале XII в.; б) во второй четверти XII в.; в) к концу XII в.; г) в начале XIII в..</w:t>
      </w:r>
    </w:p>
    <w:p w14:paraId="182AD890"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20.Общерусским столом на Руси XII в. НЕ являлось: а)Переяславское княжество; б) Киевское княжество; в) Черниговское княжество; г) Великий Новгород.</w:t>
      </w:r>
    </w:p>
    <w:p w14:paraId="3EC2B825"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21.В период полицентризма на Руси боярские республики существовали в а) Киеве и Владимире; б) Владимире и Новгороде; в) Новгороде и Пскове; г) Пскове и Галиче.</w:t>
      </w:r>
    </w:p>
    <w:p w14:paraId="4F1F473F" w14:textId="77777777" w:rsidR="00996B4C" w:rsidRPr="002A3156" w:rsidRDefault="00996B4C" w:rsidP="00A0707D">
      <w:pPr>
        <w:shd w:val="clear" w:color="auto" w:fill="FFFFFF"/>
        <w:rPr>
          <w:rFonts w:ascii="Arial" w:hAnsi="Arial" w:cs="Arial"/>
          <w:color w:val="000000"/>
          <w:sz w:val="21"/>
          <w:szCs w:val="21"/>
        </w:rPr>
      </w:pPr>
      <w:r w:rsidRPr="002A3156">
        <w:rPr>
          <w:color w:val="000000"/>
        </w:rPr>
        <w:t>4. Самой обширной на Руси XII–XIII вв. была территория: а)Владимиро-Суздальской Руси б) Галицко-Волынской земли; в) Смоленского княжества; г) Новгородской земли.</w:t>
      </w:r>
    </w:p>
    <w:p w14:paraId="7DFD13A0" w14:textId="77777777" w:rsidR="00996B4C" w:rsidRDefault="00996B4C" w:rsidP="00A0707D">
      <w:pPr>
        <w:jc w:val="both"/>
        <w:rPr>
          <w:b/>
        </w:rPr>
      </w:pPr>
    </w:p>
    <w:p w14:paraId="62A7591F" w14:textId="1760D26E" w:rsidR="00996B4C" w:rsidRPr="00387568" w:rsidRDefault="00996B4C" w:rsidP="00A0707D">
      <w:pPr>
        <w:jc w:val="both"/>
        <w:rPr>
          <w:b/>
        </w:rPr>
      </w:pPr>
      <w:r w:rsidRPr="002A3156">
        <w:rPr>
          <w:b/>
        </w:rPr>
        <w:t xml:space="preserve">ТЕМА 3: </w:t>
      </w:r>
      <w:r w:rsidRPr="00387568">
        <w:rPr>
          <w:b/>
        </w:rPr>
        <w:t>ФОРМИРОВАНИЕ ЦЕНТРАЛИЗОВАННЫХ ГОСУДАРСТВ В РОССИИ И ЕВРОПЕ: ОБЩЕЕ И ОСОБЕННОЕ (</w:t>
      </w:r>
      <w:r w:rsidRPr="00387568">
        <w:rPr>
          <w:b/>
          <w:lang w:val="en-US"/>
        </w:rPr>
        <w:t>XIV</w:t>
      </w:r>
      <w:r w:rsidRPr="00387568">
        <w:rPr>
          <w:b/>
        </w:rPr>
        <w:t xml:space="preserve"> – </w:t>
      </w:r>
      <w:r w:rsidRPr="00387568">
        <w:rPr>
          <w:b/>
          <w:lang w:val="en-US"/>
        </w:rPr>
        <w:t>XVI</w:t>
      </w:r>
      <w:r w:rsidRPr="00387568">
        <w:rPr>
          <w:b/>
        </w:rPr>
        <w:t xml:space="preserve"> вв.)</w:t>
      </w:r>
      <w:r>
        <w:rPr>
          <w:b/>
        </w:rPr>
        <w:t>.</w:t>
      </w:r>
    </w:p>
    <w:p w14:paraId="76E906DE" w14:textId="77777777" w:rsidR="00996B4C" w:rsidRPr="002A3156" w:rsidRDefault="00996B4C" w:rsidP="00A0707D">
      <w:pPr>
        <w:jc w:val="both"/>
        <w:rPr>
          <w:b/>
        </w:rPr>
      </w:pPr>
      <w:r w:rsidRPr="002A3156">
        <w:rPr>
          <w:b/>
        </w:rPr>
        <w:t>Практические задания для текущего контроля знаний.</w:t>
      </w:r>
    </w:p>
    <w:p w14:paraId="371C421A" w14:textId="77777777" w:rsidR="00996B4C" w:rsidRPr="002A3156" w:rsidRDefault="00996B4C" w:rsidP="00A0707D">
      <w:pPr>
        <w:shd w:val="clear" w:color="auto" w:fill="FFFFFF"/>
        <w:jc w:val="both"/>
        <w:rPr>
          <w:color w:val="000000"/>
          <w:u w:val="single"/>
        </w:rPr>
      </w:pPr>
      <w:r w:rsidRPr="002A3156">
        <w:rPr>
          <w:color w:val="000000"/>
          <w:u w:val="single"/>
        </w:rPr>
        <w:t>Примерные вопросы для обсуждения и дискуссии</w:t>
      </w:r>
    </w:p>
    <w:p w14:paraId="4AE1692B" w14:textId="77777777" w:rsidR="00996B4C" w:rsidRPr="002A3156" w:rsidRDefault="00996B4C" w:rsidP="00A0707D">
      <w:pPr>
        <w:shd w:val="clear" w:color="auto" w:fill="FFFFFF"/>
        <w:jc w:val="both"/>
        <w:rPr>
          <w:color w:val="000000"/>
        </w:rPr>
      </w:pPr>
      <w:r w:rsidRPr="002A3156">
        <w:rPr>
          <w:color w:val="000000"/>
        </w:rPr>
        <w:t xml:space="preserve">1. Какие категории крестьян существовали в </w:t>
      </w:r>
      <w:r w:rsidRPr="002A3156">
        <w:rPr>
          <w:color w:val="000000"/>
          <w:lang w:val="en-US"/>
        </w:rPr>
        <w:t>XIV</w:t>
      </w:r>
      <w:r w:rsidRPr="002A3156">
        <w:rPr>
          <w:color w:val="000000"/>
        </w:rPr>
        <w:t xml:space="preserve"> – </w:t>
      </w:r>
      <w:r w:rsidRPr="002A3156">
        <w:rPr>
          <w:color w:val="000000"/>
          <w:lang w:val="en-US"/>
        </w:rPr>
        <w:t>XV</w:t>
      </w:r>
      <w:r w:rsidRPr="002A3156">
        <w:rPr>
          <w:color w:val="000000"/>
        </w:rPr>
        <w:t xml:space="preserve"> вв.?</w:t>
      </w:r>
    </w:p>
    <w:p w14:paraId="448C6D63" w14:textId="77777777" w:rsidR="00996B4C" w:rsidRPr="002A3156" w:rsidRDefault="00996B4C" w:rsidP="00A0707D">
      <w:pPr>
        <w:shd w:val="clear" w:color="auto" w:fill="FFFFFF"/>
        <w:jc w:val="both"/>
        <w:rPr>
          <w:color w:val="000000"/>
        </w:rPr>
      </w:pPr>
      <w:r w:rsidRPr="002A3156">
        <w:rPr>
          <w:color w:val="000000"/>
        </w:rPr>
        <w:t>2. Рассмотрите положение черносошных крестьян.</w:t>
      </w:r>
    </w:p>
    <w:p w14:paraId="5A4D55D7" w14:textId="77777777" w:rsidR="00996B4C" w:rsidRPr="002A3156" w:rsidRDefault="00996B4C" w:rsidP="00A0707D">
      <w:pPr>
        <w:shd w:val="clear" w:color="auto" w:fill="FFFFFF"/>
        <w:jc w:val="both"/>
        <w:rPr>
          <w:color w:val="000000"/>
        </w:rPr>
      </w:pPr>
      <w:r w:rsidRPr="002A3156">
        <w:rPr>
          <w:color w:val="000000"/>
        </w:rPr>
        <w:t>3. Укажите, какие обстоятельства исторической жизни народа во второй половине XIII – XV вв. определяли содержание отечественной культуры и направление ее развития.</w:t>
      </w:r>
    </w:p>
    <w:p w14:paraId="63E30201" w14:textId="77777777" w:rsidR="00996B4C" w:rsidRPr="002A3156" w:rsidRDefault="00996B4C" w:rsidP="00A0707D">
      <w:pPr>
        <w:shd w:val="clear" w:color="auto" w:fill="FFFFFF"/>
        <w:jc w:val="both"/>
        <w:rPr>
          <w:color w:val="000000"/>
        </w:rPr>
      </w:pPr>
      <w:r w:rsidRPr="002A3156">
        <w:rPr>
          <w:color w:val="000000"/>
        </w:rPr>
        <w:t>4. Охарактеризуйте два этапа в историко-культурном процессе России во второй половине XIII – XV вв.</w:t>
      </w:r>
    </w:p>
    <w:p w14:paraId="16D0C598" w14:textId="77777777" w:rsidR="00996B4C" w:rsidRPr="002A3156" w:rsidRDefault="00996B4C" w:rsidP="00A0707D">
      <w:pPr>
        <w:shd w:val="clear" w:color="auto" w:fill="FFFFFF"/>
        <w:jc w:val="both"/>
        <w:rPr>
          <w:color w:val="000000"/>
        </w:rPr>
      </w:pPr>
      <w:r w:rsidRPr="002A3156">
        <w:rPr>
          <w:color w:val="000000"/>
        </w:rPr>
        <w:t>5.Раскройте изменения, произошедшие в развитии русской письменности второй половине XIII – XV вв.</w:t>
      </w:r>
    </w:p>
    <w:p w14:paraId="62391AE7" w14:textId="77777777" w:rsidR="00996B4C" w:rsidRPr="002A3156" w:rsidRDefault="00996B4C" w:rsidP="00A0707D">
      <w:pPr>
        <w:shd w:val="clear" w:color="auto" w:fill="FFFFFF"/>
        <w:jc w:val="both"/>
        <w:rPr>
          <w:color w:val="000000"/>
        </w:rPr>
      </w:pPr>
      <w:r w:rsidRPr="002A3156">
        <w:rPr>
          <w:color w:val="000000"/>
        </w:rPr>
        <w:t>6. Объясните, почему в XIV-XV вв. крупнейшим центром развития русской культуры был именно Новгород?</w:t>
      </w:r>
    </w:p>
    <w:p w14:paraId="43CA0315" w14:textId="77777777" w:rsidR="00996B4C" w:rsidRPr="002A3156" w:rsidRDefault="00996B4C" w:rsidP="00A0707D">
      <w:pPr>
        <w:shd w:val="clear" w:color="auto" w:fill="FFFFFF"/>
        <w:jc w:val="both"/>
        <w:rPr>
          <w:color w:val="000000"/>
        </w:rPr>
      </w:pPr>
      <w:r w:rsidRPr="002A3156">
        <w:rPr>
          <w:color w:val="000000"/>
        </w:rPr>
        <w:t>7. Подумайте, почему еретические движения на Руси возникали, прежде всего, в Новгороде и Пскове. Сравните идеи русских и западноевропейских еретиков, какие выводы можно сделать?</w:t>
      </w:r>
    </w:p>
    <w:p w14:paraId="37E51D70" w14:textId="77777777" w:rsidR="00996B4C" w:rsidRPr="002A3156" w:rsidRDefault="00996B4C" w:rsidP="00A0707D">
      <w:pPr>
        <w:shd w:val="clear" w:color="auto" w:fill="FFFFFF"/>
        <w:jc w:val="both"/>
        <w:rPr>
          <w:color w:val="000000"/>
        </w:rPr>
      </w:pPr>
      <w:r w:rsidRPr="002A3156">
        <w:rPr>
          <w:color w:val="000000"/>
        </w:rPr>
        <w:t>8. Объясните, почему период второй половины XIV – начала XV вв. называют «золотым веком» стенной живописи Допетровской Руси? Какую роль в становлении новгородской и московской школ живописи сыграли Ф. Грек и А. Рублев?</w:t>
      </w:r>
    </w:p>
    <w:p w14:paraId="6BA71F3C" w14:textId="77777777" w:rsidR="00996B4C" w:rsidRPr="002A3156" w:rsidRDefault="00996B4C" w:rsidP="00A0707D">
      <w:pPr>
        <w:shd w:val="clear" w:color="auto" w:fill="FFFFFF"/>
        <w:jc w:val="both"/>
        <w:rPr>
          <w:color w:val="000000"/>
        </w:rPr>
      </w:pPr>
      <w:r w:rsidRPr="002A3156">
        <w:rPr>
          <w:color w:val="000000"/>
        </w:rPr>
        <w:t>9. Человечество не перестает восхищаться иконами, написанными мастерами XV в. Такие шедевры могли создать не только нравственно чистые, но и свободные от указов, приказов, наставлений люди. Но фактически иконописцы работали при строжайшем соблюдении множества канонов, тем не менее, появлялись новые и новые уникальные работы. Объясните, почему?</w:t>
      </w:r>
    </w:p>
    <w:p w14:paraId="056640EE" w14:textId="77777777" w:rsidR="00996B4C" w:rsidRPr="002A3156" w:rsidRDefault="00996B4C" w:rsidP="00A0707D">
      <w:pPr>
        <w:shd w:val="clear" w:color="auto" w:fill="FFFFFF"/>
        <w:jc w:val="both"/>
        <w:rPr>
          <w:color w:val="000000"/>
        </w:rPr>
      </w:pPr>
      <w:r w:rsidRPr="002A3156">
        <w:rPr>
          <w:color w:val="000000"/>
        </w:rPr>
        <w:t>10. На Руси иконы в помещениях размещались по строгим правилам. Так, иконы нельзя было «вешать», их положено было ставить на полку (божница), об иконе нельзя было говорить как о купленной или проданной, сгоревшей. Объясните, почему?</w:t>
      </w:r>
    </w:p>
    <w:p w14:paraId="3ED58EF4" w14:textId="77777777" w:rsidR="00996B4C" w:rsidRPr="002A3156" w:rsidRDefault="00996B4C" w:rsidP="00A0707D">
      <w:pPr>
        <w:shd w:val="clear" w:color="auto" w:fill="FFFFFF"/>
        <w:jc w:val="both"/>
        <w:rPr>
          <w:color w:val="000000"/>
        </w:rPr>
      </w:pPr>
      <w:r w:rsidRPr="002A3156">
        <w:rPr>
          <w:color w:val="000000"/>
        </w:rPr>
        <w:t>11. Чем, по вашему мнению, объясняется популярность средневековой живописи среди наших современников?</w:t>
      </w:r>
    </w:p>
    <w:p w14:paraId="21D9EBBA" w14:textId="77777777" w:rsidR="00996B4C" w:rsidRPr="002A3156" w:rsidRDefault="00996B4C" w:rsidP="00A0707D">
      <w:pPr>
        <w:shd w:val="clear" w:color="auto" w:fill="FFFFFF"/>
        <w:jc w:val="both"/>
        <w:rPr>
          <w:color w:val="000000"/>
        </w:rPr>
      </w:pPr>
      <w:r w:rsidRPr="002A3156">
        <w:rPr>
          <w:color w:val="000000"/>
        </w:rPr>
        <w:lastRenderedPageBreak/>
        <w:t>12. Объясните, какую роль на развитие отечественной культуры оказало образование единого Российского государства.</w:t>
      </w:r>
    </w:p>
    <w:p w14:paraId="4035042E" w14:textId="77777777" w:rsidR="00996B4C" w:rsidRPr="002A3156" w:rsidRDefault="00996B4C" w:rsidP="00A0707D">
      <w:pPr>
        <w:shd w:val="clear" w:color="auto" w:fill="FFFFFF"/>
        <w:jc w:val="both"/>
        <w:rPr>
          <w:color w:val="000000"/>
        </w:rPr>
      </w:pPr>
      <w:r w:rsidRPr="002A3156">
        <w:rPr>
          <w:color w:val="000000"/>
        </w:rPr>
        <w:t>13.Какое значение на развитие русской культуры оказала эпоха ренессанса? Аргументируйте ответ.</w:t>
      </w:r>
    </w:p>
    <w:p w14:paraId="4CEE28BC" w14:textId="77777777" w:rsidR="00996B4C" w:rsidRPr="002A3156" w:rsidRDefault="00996B4C" w:rsidP="00A0707D">
      <w:pPr>
        <w:shd w:val="clear" w:color="auto" w:fill="FFFFFF"/>
        <w:jc w:val="both"/>
        <w:rPr>
          <w:color w:val="000000"/>
        </w:rPr>
      </w:pPr>
      <w:r w:rsidRPr="002A3156">
        <w:rPr>
          <w:color w:val="000000"/>
        </w:rPr>
        <w:t>14. Расскажите о взаимоотношениях церкви и государства в конце XV- XVI вв. Чем можно объяснить тот факт, что после окончания татаро-монгольского ига православная церковь была очень сильна в экономическом плане?</w:t>
      </w:r>
    </w:p>
    <w:p w14:paraId="679D8DD6" w14:textId="77777777" w:rsidR="00996B4C" w:rsidRPr="002A3156" w:rsidRDefault="00996B4C" w:rsidP="00A0707D">
      <w:pPr>
        <w:shd w:val="clear" w:color="auto" w:fill="FFFFFF"/>
        <w:jc w:val="both"/>
        <w:rPr>
          <w:color w:val="000000"/>
        </w:rPr>
      </w:pPr>
      <w:r w:rsidRPr="002A3156">
        <w:rPr>
          <w:color w:val="000000"/>
        </w:rPr>
        <w:t>15. На Стоглавом соборе 1551 г. было принято решение о том, чтобы «в царственном граде Москве и по всем городам у священников, у дьяков учинить в домах училища, чтоб священники дьяконы в коем граде предавали им своих детей на учение».Чем Вы объясните такую заботу об образовании?</w:t>
      </w:r>
    </w:p>
    <w:p w14:paraId="225726E8" w14:textId="77777777" w:rsidR="00996B4C" w:rsidRPr="002A3156" w:rsidRDefault="00996B4C" w:rsidP="00A0707D">
      <w:pPr>
        <w:shd w:val="clear" w:color="auto" w:fill="FFFFFF"/>
        <w:jc w:val="both"/>
        <w:rPr>
          <w:color w:val="000000"/>
        </w:rPr>
      </w:pPr>
      <w:r w:rsidRPr="002A3156">
        <w:rPr>
          <w:color w:val="000000"/>
        </w:rPr>
        <w:t>16. До нашего времени дошло такое известие: в 1600 г. одна книга в 135 листов была обменена на «самопал, да на саблю, да на сукно черное, да на завесу простую». Объясните, почему так дорого стоили книги?</w:t>
      </w:r>
    </w:p>
    <w:p w14:paraId="047C55CC" w14:textId="77777777" w:rsidR="00996B4C" w:rsidRPr="002A3156" w:rsidRDefault="00996B4C" w:rsidP="00A0707D">
      <w:pPr>
        <w:shd w:val="clear" w:color="auto" w:fill="FFFFFF"/>
        <w:jc w:val="both"/>
        <w:rPr>
          <w:color w:val="000000"/>
        </w:rPr>
      </w:pPr>
      <w:r w:rsidRPr="002A3156">
        <w:rPr>
          <w:color w:val="000000"/>
        </w:rPr>
        <w:t>17. Когда и почему на Руси появилось печатное дело? Объясните, как новый способ изготовления книги повлиял на развитие книжного дела в Московской Руси и культуры страны в целом. Назовите книги, напечатанные Иваном Федоровым. Что вы знаете об этом человеке?</w:t>
      </w:r>
    </w:p>
    <w:p w14:paraId="30F41979" w14:textId="77777777" w:rsidR="00996B4C" w:rsidRPr="002A3156" w:rsidRDefault="00996B4C" w:rsidP="00A0707D">
      <w:pPr>
        <w:shd w:val="clear" w:color="auto" w:fill="FFFFFF"/>
        <w:jc w:val="both"/>
        <w:rPr>
          <w:color w:val="000000"/>
        </w:rPr>
      </w:pPr>
      <w:r w:rsidRPr="002A3156">
        <w:rPr>
          <w:color w:val="000000"/>
        </w:rPr>
        <w:t>18. Какие прикладные научные знания получили развитие в конце XV-XVI вв.? Что вы знаете о развитии медицины и лечении людей в этот период?</w:t>
      </w:r>
    </w:p>
    <w:p w14:paraId="1F8210CC" w14:textId="77777777" w:rsidR="00996B4C" w:rsidRPr="002A3156" w:rsidRDefault="00996B4C" w:rsidP="00A0707D">
      <w:pPr>
        <w:shd w:val="clear" w:color="auto" w:fill="FFFFFF"/>
        <w:jc w:val="both"/>
        <w:rPr>
          <w:color w:val="000000"/>
        </w:rPr>
      </w:pPr>
      <w:r w:rsidRPr="002A3156">
        <w:rPr>
          <w:color w:val="000000"/>
        </w:rPr>
        <w:t>19. В XVI в. в России распространилась мода на тюбетейки. Однако Стоглавый церковный собор осудил такое увлечение. Почему?</w:t>
      </w:r>
    </w:p>
    <w:p w14:paraId="5BCB33C8" w14:textId="77777777" w:rsidR="00996B4C" w:rsidRPr="002A3156" w:rsidRDefault="00996B4C" w:rsidP="00A0707D">
      <w:pPr>
        <w:shd w:val="clear" w:color="auto" w:fill="FFFFFF"/>
        <w:jc w:val="both"/>
        <w:rPr>
          <w:color w:val="000000"/>
        </w:rPr>
      </w:pPr>
      <w:r w:rsidRPr="002A3156">
        <w:rPr>
          <w:color w:val="000000"/>
        </w:rPr>
        <w:t>20. Кому принадлежит идея: «Два Рима падоша, а третий стоит, а четвертому не бывати». Объясните, в чем суть этой идеи и какую роль она сыграла в развитии отечественной культуры.</w:t>
      </w:r>
    </w:p>
    <w:p w14:paraId="1D8E590C" w14:textId="77777777" w:rsidR="00996B4C" w:rsidRPr="002A3156" w:rsidRDefault="00996B4C" w:rsidP="00A0707D">
      <w:pPr>
        <w:shd w:val="clear" w:color="auto" w:fill="FFFFFF"/>
        <w:jc w:val="both"/>
        <w:rPr>
          <w:color w:val="000000"/>
        </w:rPr>
      </w:pPr>
      <w:r w:rsidRPr="002A3156">
        <w:rPr>
          <w:color w:val="000000"/>
        </w:rPr>
        <w:t>21. Какие признаки формирования общерусской архитектуры можно проследить в постройках конца XV – первой половины XVI вв.?</w:t>
      </w:r>
    </w:p>
    <w:p w14:paraId="78FAEF95" w14:textId="77777777" w:rsidR="00996B4C" w:rsidRPr="005127D5" w:rsidRDefault="00996B4C" w:rsidP="00A0707D">
      <w:pPr>
        <w:shd w:val="clear" w:color="auto" w:fill="FFFFFF"/>
        <w:jc w:val="both"/>
        <w:rPr>
          <w:color w:val="000000"/>
        </w:rPr>
      </w:pPr>
      <w:r w:rsidRPr="005127D5">
        <w:rPr>
          <w:color w:val="000000"/>
        </w:rPr>
        <w:t>22. О каком московском соборе сказано: «Была же та церковь весьма удивительна величеством и высотою и светлостью и звонкостью и пространством». Прав ли автор этих слов.</w:t>
      </w:r>
    </w:p>
    <w:p w14:paraId="4DC6193F" w14:textId="77777777" w:rsidR="00996B4C" w:rsidRPr="005127D5" w:rsidRDefault="00996B4C" w:rsidP="00A0707D">
      <w:pPr>
        <w:shd w:val="clear" w:color="auto" w:fill="FFFFFF"/>
        <w:jc w:val="both"/>
        <w:rPr>
          <w:color w:val="000000"/>
        </w:rPr>
      </w:pPr>
      <w:r w:rsidRPr="005127D5">
        <w:rPr>
          <w:color w:val="000000"/>
        </w:rPr>
        <w:t>23. Храм Василия Блаженного или собор Покрова «что на рву», был сооружен на главной торговой площади, а значит, многолюдной площади, но вместить он мог лишь небольшое число людей. Почему собор имел два названия? Укажите назначение этой постройки.</w:t>
      </w:r>
    </w:p>
    <w:p w14:paraId="43C351F0" w14:textId="77777777" w:rsidR="00996B4C" w:rsidRPr="005127D5" w:rsidRDefault="00996B4C" w:rsidP="00A0707D">
      <w:pPr>
        <w:shd w:val="clear" w:color="auto" w:fill="FFFFFF"/>
        <w:jc w:val="both"/>
        <w:rPr>
          <w:color w:val="000000"/>
        </w:rPr>
      </w:pPr>
      <w:r w:rsidRPr="005127D5">
        <w:rPr>
          <w:color w:val="000000"/>
        </w:rPr>
        <w:t>24. К XV – XVI вв. относится расцвет такой неотъемлемой части русской архитектуры как оборонное зодчество. Историки едины во мнении, что многочисленные крепости и монастыри способствовали защите границ Руси, подъему и укреплению духа русского человека и т.п. Но не все согласны, что это способствовало объединению и созданию Русского государства. Действительно, что может быть общего между архитектурой и созданием центрального государства? Ответ аргументируйте.</w:t>
      </w:r>
    </w:p>
    <w:p w14:paraId="372B4C0A" w14:textId="77777777" w:rsidR="00996B4C" w:rsidRPr="005127D5" w:rsidRDefault="00996B4C" w:rsidP="00A0707D">
      <w:pPr>
        <w:shd w:val="clear" w:color="auto" w:fill="FFFFFF"/>
        <w:jc w:val="both"/>
        <w:rPr>
          <w:color w:val="000000"/>
          <w:u w:val="single"/>
        </w:rPr>
      </w:pPr>
      <w:r w:rsidRPr="005127D5">
        <w:rPr>
          <w:color w:val="000000"/>
        </w:rPr>
        <w:t xml:space="preserve">25. </w:t>
      </w:r>
      <w:r w:rsidRPr="005127D5">
        <w:rPr>
          <w:color w:val="000000"/>
          <w:shd w:val="clear" w:color="auto" w:fill="FFFFFF"/>
        </w:rPr>
        <w:t>Можно ли процесс объединения русских земель назвать закономерным?</w:t>
      </w:r>
    </w:p>
    <w:p w14:paraId="1310EC09" w14:textId="77777777" w:rsidR="00996B4C" w:rsidRPr="005127D5" w:rsidRDefault="00996B4C" w:rsidP="00A0707D">
      <w:pPr>
        <w:shd w:val="clear" w:color="auto" w:fill="FFFFFF"/>
        <w:jc w:val="both"/>
        <w:rPr>
          <w:color w:val="000000"/>
        </w:rPr>
      </w:pPr>
    </w:p>
    <w:p w14:paraId="0EFE7FA8" w14:textId="77777777" w:rsidR="00996B4C" w:rsidRPr="005127D5" w:rsidRDefault="00996B4C" w:rsidP="00A0707D">
      <w:pPr>
        <w:shd w:val="clear" w:color="auto" w:fill="FFFFFF"/>
        <w:jc w:val="both"/>
        <w:rPr>
          <w:color w:val="000000"/>
          <w:u w:val="single"/>
        </w:rPr>
      </w:pPr>
      <w:r w:rsidRPr="005127D5">
        <w:rPr>
          <w:color w:val="000000"/>
          <w:u w:val="single"/>
        </w:rPr>
        <w:t>Задания в тестовой форме</w:t>
      </w:r>
    </w:p>
    <w:p w14:paraId="046664FE" w14:textId="0B2BC16D" w:rsidR="00996B4C" w:rsidRPr="005127D5" w:rsidRDefault="00996B4C" w:rsidP="00A0707D">
      <w:pPr>
        <w:shd w:val="clear" w:color="auto" w:fill="FFFFFF"/>
        <w:jc w:val="both"/>
        <w:rPr>
          <w:color w:val="000000"/>
        </w:rPr>
      </w:pPr>
      <w:r w:rsidRPr="005127D5">
        <w:rPr>
          <w:color w:val="000000"/>
        </w:rPr>
        <w:t>1. Назовите автора иконы «Троица»: а) И. Никитин; б) Ф. Грек; в) А. Рублев; г) Дионисий.</w:t>
      </w:r>
    </w:p>
    <w:p w14:paraId="673D23D0" w14:textId="6DAC6F03" w:rsidR="00996B4C" w:rsidRPr="005127D5" w:rsidRDefault="00996B4C" w:rsidP="00A0707D">
      <w:pPr>
        <w:shd w:val="clear" w:color="auto" w:fill="FFFFFF"/>
        <w:jc w:val="both"/>
        <w:rPr>
          <w:color w:val="000000"/>
        </w:rPr>
      </w:pPr>
      <w:r w:rsidRPr="005127D5">
        <w:rPr>
          <w:color w:val="000000"/>
        </w:rPr>
        <w:t>2. Феофан Грек – это: а) переводчик и литератор; б) астроном; в) иконописец;</w:t>
      </w:r>
      <w:r w:rsidR="005127D5">
        <w:rPr>
          <w:color w:val="000000"/>
        </w:rPr>
        <w:t xml:space="preserve"> </w:t>
      </w:r>
      <w:r w:rsidRPr="005127D5">
        <w:rPr>
          <w:color w:val="000000"/>
        </w:rPr>
        <w:t>г)</w:t>
      </w:r>
      <w:r w:rsidR="005127D5">
        <w:rPr>
          <w:color w:val="000000"/>
        </w:rPr>
        <w:t> </w:t>
      </w:r>
      <w:r w:rsidRPr="005127D5">
        <w:rPr>
          <w:color w:val="000000"/>
        </w:rPr>
        <w:t>политический деятель.</w:t>
      </w:r>
    </w:p>
    <w:p w14:paraId="2F93BD9A" w14:textId="77777777" w:rsidR="00996B4C" w:rsidRPr="005127D5" w:rsidRDefault="00996B4C" w:rsidP="00A0707D">
      <w:pPr>
        <w:shd w:val="clear" w:color="auto" w:fill="FFFFFF"/>
        <w:jc w:val="both"/>
        <w:rPr>
          <w:color w:val="000000"/>
        </w:rPr>
      </w:pPr>
      <w:r w:rsidRPr="005127D5">
        <w:rPr>
          <w:color w:val="000000"/>
        </w:rPr>
        <w:t>3. Сергей Радонежский – это: а) святой русской земли; б) живописец; в) сподвижник Петра I; г) литератор.</w:t>
      </w:r>
    </w:p>
    <w:p w14:paraId="51DD8B05" w14:textId="2BAF6199" w:rsidR="00996B4C" w:rsidRPr="005127D5" w:rsidRDefault="00996B4C" w:rsidP="00A0707D">
      <w:pPr>
        <w:shd w:val="clear" w:color="auto" w:fill="FFFFFF"/>
        <w:jc w:val="both"/>
        <w:rPr>
          <w:color w:val="000000"/>
        </w:rPr>
      </w:pPr>
      <w:r w:rsidRPr="005127D5">
        <w:rPr>
          <w:color w:val="000000"/>
        </w:rPr>
        <w:t>4. С именем какого князя связано первое упоминание о Москве: а) А. Боголюбского;</w:t>
      </w:r>
      <w:r w:rsidR="005127D5">
        <w:rPr>
          <w:color w:val="000000"/>
        </w:rPr>
        <w:t xml:space="preserve"> </w:t>
      </w:r>
      <w:r w:rsidRPr="005127D5">
        <w:rPr>
          <w:color w:val="000000"/>
        </w:rPr>
        <w:t>б)</w:t>
      </w:r>
      <w:r w:rsidR="005127D5">
        <w:rPr>
          <w:color w:val="000000"/>
        </w:rPr>
        <w:t> </w:t>
      </w:r>
      <w:r w:rsidRPr="005127D5">
        <w:rPr>
          <w:color w:val="000000"/>
        </w:rPr>
        <w:t>Ю.</w:t>
      </w:r>
      <w:r w:rsidR="005127D5">
        <w:rPr>
          <w:color w:val="000000"/>
        </w:rPr>
        <w:t> </w:t>
      </w:r>
      <w:r w:rsidRPr="005127D5">
        <w:rPr>
          <w:color w:val="000000"/>
        </w:rPr>
        <w:t xml:space="preserve"> Долгорукого; в) Я. Мудрого; г) Святослава.</w:t>
      </w:r>
    </w:p>
    <w:p w14:paraId="3B2B22FF" w14:textId="77777777" w:rsidR="00996B4C" w:rsidRPr="005127D5" w:rsidRDefault="00996B4C" w:rsidP="00A0707D">
      <w:pPr>
        <w:shd w:val="clear" w:color="auto" w:fill="FFFFFF"/>
        <w:jc w:val="both"/>
        <w:rPr>
          <w:color w:val="000000"/>
        </w:rPr>
      </w:pPr>
      <w:r w:rsidRPr="005127D5">
        <w:rPr>
          <w:color w:val="000000"/>
        </w:rPr>
        <w:t>5. Родина Ренессанса – это: а) Греция; б) Италия; в) Франция; г) Россия.</w:t>
      </w:r>
    </w:p>
    <w:p w14:paraId="00EA64DC" w14:textId="28A8257A" w:rsidR="00996B4C" w:rsidRPr="005127D5" w:rsidRDefault="00996B4C" w:rsidP="00A0707D">
      <w:pPr>
        <w:shd w:val="clear" w:color="auto" w:fill="FFFFFF"/>
        <w:jc w:val="both"/>
        <w:rPr>
          <w:color w:val="000000"/>
        </w:rPr>
      </w:pPr>
      <w:r w:rsidRPr="005127D5">
        <w:rPr>
          <w:color w:val="000000"/>
        </w:rPr>
        <w:t>6. В Новгороде на рубеже XIV-XV вв. работал известный иконописец: а) П. Мстиславец; б) Я. Фишер; в) А. Рублев; г) Ф. Буслаев.</w:t>
      </w:r>
    </w:p>
    <w:p w14:paraId="3B2C05B1" w14:textId="77777777" w:rsidR="00996B4C" w:rsidRPr="005127D5" w:rsidRDefault="00996B4C" w:rsidP="00A0707D">
      <w:pPr>
        <w:shd w:val="clear" w:color="auto" w:fill="FFFFFF"/>
        <w:jc w:val="both"/>
        <w:rPr>
          <w:color w:val="000000"/>
        </w:rPr>
      </w:pPr>
      <w:r w:rsidRPr="005127D5">
        <w:rPr>
          <w:color w:val="000000"/>
        </w:rPr>
        <w:lastRenderedPageBreak/>
        <w:t>7. Кто был зодчим Успенского собора в Московском Кремле: а) Ф. Конь; б) А. Фиораванти; в) Барма; г) И. Коробов.</w:t>
      </w:r>
    </w:p>
    <w:p w14:paraId="22E332DE" w14:textId="77777777" w:rsidR="00996B4C" w:rsidRPr="005127D5" w:rsidRDefault="00996B4C" w:rsidP="00A0707D">
      <w:pPr>
        <w:shd w:val="clear" w:color="auto" w:fill="FFFFFF"/>
        <w:jc w:val="both"/>
        <w:rPr>
          <w:color w:val="000000"/>
        </w:rPr>
      </w:pPr>
      <w:r w:rsidRPr="005127D5">
        <w:rPr>
          <w:color w:val="000000"/>
        </w:rPr>
        <w:t>8. В каком из кремлевским храмов хоронили великих московских князей и царей:                                  а) в Благовещенском; б) в Успенском; в) в Архангельском ;г) во Владимирском.</w:t>
      </w:r>
    </w:p>
    <w:p w14:paraId="01232C3E" w14:textId="77777777" w:rsidR="00996B4C" w:rsidRPr="005127D5" w:rsidRDefault="00996B4C" w:rsidP="00A0707D">
      <w:pPr>
        <w:shd w:val="clear" w:color="auto" w:fill="FFFFFF"/>
        <w:jc w:val="both"/>
        <w:rPr>
          <w:color w:val="000000"/>
        </w:rPr>
      </w:pPr>
      <w:r w:rsidRPr="005127D5">
        <w:rPr>
          <w:color w:val="000000"/>
        </w:rPr>
        <w:t>9. Какой выдающийся литературный памятник посвящен Куликовской битве:  а) «Повесть временных лет»; б) «Задонщина»; в) «Слово о полку Игореве»;  г) «Степенная книга».</w:t>
      </w:r>
    </w:p>
    <w:p w14:paraId="3D6505D7" w14:textId="77777777" w:rsidR="00996B4C" w:rsidRPr="005127D5" w:rsidRDefault="00996B4C" w:rsidP="00A0707D">
      <w:pPr>
        <w:shd w:val="clear" w:color="auto" w:fill="FFFFFF"/>
        <w:jc w:val="both"/>
        <w:rPr>
          <w:color w:val="000000"/>
        </w:rPr>
      </w:pPr>
      <w:r w:rsidRPr="005127D5">
        <w:rPr>
          <w:color w:val="000000"/>
        </w:rPr>
        <w:t>10. Кто автор книги «Хождение за три моря»: а) А. Никитин; б) Васко де Гамма;                                    в) Е. Премудрый; г) М. Грек.</w:t>
      </w:r>
    </w:p>
    <w:p w14:paraId="679DCF3D" w14:textId="77777777" w:rsidR="00996B4C" w:rsidRPr="005127D5" w:rsidRDefault="00996B4C" w:rsidP="00A0707D">
      <w:pPr>
        <w:shd w:val="clear" w:color="auto" w:fill="FFFFFF"/>
        <w:jc w:val="both"/>
        <w:rPr>
          <w:color w:val="000000"/>
        </w:rPr>
      </w:pPr>
      <w:r w:rsidRPr="005127D5">
        <w:rPr>
          <w:color w:val="000000"/>
        </w:rPr>
        <w:t>11. Когда и в связи с чем в России утвердилась мысль о ее богоизбранности и идея «Москва-Третий Рим»: а) с принятием христианства; б) после захвата турками Константинополя; в) после падения казанского ханства; г) с выходом страны к Балтийскому морю;</w:t>
      </w:r>
    </w:p>
    <w:p w14:paraId="2C243D10" w14:textId="77777777" w:rsidR="00996B4C" w:rsidRPr="002A3156" w:rsidRDefault="00996B4C" w:rsidP="00A0707D">
      <w:pPr>
        <w:shd w:val="clear" w:color="auto" w:fill="FFFFFF"/>
        <w:jc w:val="both"/>
        <w:rPr>
          <w:color w:val="000000"/>
        </w:rPr>
      </w:pPr>
      <w:r w:rsidRPr="002A3156">
        <w:rPr>
          <w:color w:val="000000"/>
        </w:rPr>
        <w:t>12.Собор Василия Блаженного на Красной площади построен при: а) Иване                    Грозном; б) Михаиле Шуйском; в) Елене Глинской; г) Петре I.</w:t>
      </w:r>
    </w:p>
    <w:p w14:paraId="054769DB" w14:textId="77777777" w:rsidR="00996B4C" w:rsidRPr="002A3156" w:rsidRDefault="00996B4C" w:rsidP="00A0707D">
      <w:pPr>
        <w:shd w:val="clear" w:color="auto" w:fill="FFFFFF"/>
        <w:jc w:val="both"/>
        <w:rPr>
          <w:color w:val="000000"/>
        </w:rPr>
      </w:pPr>
      <w:r w:rsidRPr="002A3156">
        <w:rPr>
          <w:color w:val="000000"/>
        </w:rPr>
        <w:t>13. Кто является основоположником книгопечатания в России: а) А. Никитин; б) И. Федоров; в) Сила Савин; г) И. Гуттенберг.</w:t>
      </w:r>
    </w:p>
    <w:p w14:paraId="1FB49E46" w14:textId="77777777" w:rsidR="00996B4C" w:rsidRPr="002A3156" w:rsidRDefault="00996B4C" w:rsidP="00A0707D">
      <w:pPr>
        <w:shd w:val="clear" w:color="auto" w:fill="FFFFFF"/>
        <w:jc w:val="both"/>
        <w:rPr>
          <w:color w:val="000000"/>
        </w:rPr>
      </w:pPr>
      <w:r w:rsidRPr="002A3156">
        <w:rPr>
          <w:color w:val="000000"/>
        </w:rPr>
        <w:t>14.. Как называлась первая печатная книга в России: а) «Библия»; б) «Апостол»;                                  в) «Азбуковник»; г) «Часовник».</w:t>
      </w:r>
    </w:p>
    <w:p w14:paraId="6F28A13E" w14:textId="77777777" w:rsidR="00996B4C" w:rsidRPr="002A3156" w:rsidRDefault="00996B4C" w:rsidP="00A0707D">
      <w:pPr>
        <w:shd w:val="clear" w:color="auto" w:fill="FFFFFF"/>
        <w:jc w:val="both"/>
        <w:rPr>
          <w:color w:val="000000"/>
        </w:rPr>
      </w:pPr>
      <w:r w:rsidRPr="002A3156">
        <w:rPr>
          <w:color w:val="000000"/>
        </w:rPr>
        <w:t>15. В каком городе был построен Китай-город: а) Санкт Петербург; б) Киев;   в) Москва;                 г) Новгород.</w:t>
      </w:r>
    </w:p>
    <w:p w14:paraId="04BEC21C"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16. Основная масса горожан (купцы, ремесленники) проживала в а) детинце; б) посаде; в усадьбах; г) слободах.</w:t>
      </w:r>
    </w:p>
    <w:p w14:paraId="252965F2"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17. Изображение двуглавого орла на гербе Российского государства было заимствовано у</w:t>
      </w:r>
    </w:p>
    <w:p w14:paraId="4038AA1D"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а)Византии; б) Польши; в)Золотой Орды; г)Новгородской республики.</w:t>
      </w:r>
    </w:p>
    <w:p w14:paraId="58E2F306"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18.«...все христианские царства пришли в конец и сошлись в единое царство нашего государя. По пророческим книгам это есть римское царство. Два Рима пали, третий стоит, а четвертому не бывать». Кто является автором данной концепции?</w:t>
      </w:r>
    </w:p>
    <w:p w14:paraId="15921AE1"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а</w:t>
      </w:r>
      <w:r>
        <w:rPr>
          <w:color w:val="000000"/>
        </w:rPr>
        <w:t xml:space="preserve"> </w:t>
      </w:r>
      <w:r w:rsidRPr="002A3156">
        <w:rPr>
          <w:color w:val="000000"/>
        </w:rPr>
        <w:t>)Иван III; б)Василий III; в) Филофей; г) Сергий Радонежский.</w:t>
      </w:r>
    </w:p>
    <w:p w14:paraId="211DDA38"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19.Среди знати на верхней ступеньке социальной лестницы находились: а) удельные князья; б) дети боярские; в) старомосковские бояре; г) дворяне.</w:t>
      </w:r>
    </w:p>
    <w:p w14:paraId="11495DD4" w14:textId="77777777" w:rsidR="00996B4C" w:rsidRPr="002A3156" w:rsidRDefault="00996B4C" w:rsidP="00A0707D">
      <w:pPr>
        <w:shd w:val="clear" w:color="auto" w:fill="FFFFFF"/>
        <w:rPr>
          <w:rFonts w:ascii="Arial" w:hAnsi="Arial" w:cs="Arial"/>
          <w:color w:val="000000"/>
          <w:sz w:val="21"/>
          <w:szCs w:val="21"/>
        </w:rPr>
      </w:pPr>
      <w:r w:rsidRPr="002A3156">
        <w:rPr>
          <w:color w:val="000000"/>
        </w:rPr>
        <w:t>20. Как называли сторонников взглядов Нила Сорского?</w:t>
      </w:r>
    </w:p>
    <w:p w14:paraId="46A14C6E" w14:textId="77777777" w:rsidR="00996B4C" w:rsidRPr="002A3156" w:rsidRDefault="00996B4C" w:rsidP="00A0707D">
      <w:pPr>
        <w:shd w:val="clear" w:color="auto" w:fill="FFFFFF"/>
        <w:rPr>
          <w:rFonts w:ascii="Arial" w:hAnsi="Arial" w:cs="Arial"/>
          <w:color w:val="000000"/>
          <w:sz w:val="21"/>
          <w:szCs w:val="21"/>
        </w:rPr>
      </w:pPr>
      <w:r w:rsidRPr="002A3156">
        <w:rPr>
          <w:color w:val="000000"/>
        </w:rPr>
        <w:t>а) иосифляне; б ) еретики; в) стригольники; г) нестяжатели.</w:t>
      </w:r>
    </w:p>
    <w:p w14:paraId="34FDFD91" w14:textId="77777777" w:rsidR="00996B4C" w:rsidRPr="002A3156" w:rsidRDefault="00996B4C" w:rsidP="00A0707D">
      <w:pPr>
        <w:shd w:val="clear" w:color="auto" w:fill="FFFFFF"/>
        <w:jc w:val="both"/>
        <w:rPr>
          <w:color w:val="000000"/>
        </w:rPr>
      </w:pPr>
    </w:p>
    <w:p w14:paraId="371743F9" w14:textId="023FF6F0" w:rsidR="00996B4C" w:rsidRPr="00387568" w:rsidRDefault="00996B4C" w:rsidP="00A0707D">
      <w:pPr>
        <w:jc w:val="both"/>
        <w:rPr>
          <w:b/>
        </w:rPr>
      </w:pPr>
      <w:r w:rsidRPr="002A3156">
        <w:rPr>
          <w:b/>
          <w:bCs/>
        </w:rPr>
        <w:t xml:space="preserve">ТЕМА 4: </w:t>
      </w:r>
      <w:r w:rsidRPr="00387568">
        <w:rPr>
          <w:b/>
        </w:rPr>
        <w:t>СТАНОВЛЕНИЕ АБСОЛЮТИЗМА В ЕВРОПЕЙСКИХ СТРАНАХ И РОССИИ (</w:t>
      </w:r>
      <w:r w:rsidRPr="00387568">
        <w:rPr>
          <w:b/>
          <w:lang w:val="en-US"/>
        </w:rPr>
        <w:t>XVII</w:t>
      </w:r>
      <w:r w:rsidRPr="00387568">
        <w:rPr>
          <w:b/>
        </w:rPr>
        <w:t xml:space="preserve"> В.): ОБЩЕЕ И ОСОБЕННОЕ</w:t>
      </w:r>
      <w:r>
        <w:rPr>
          <w:b/>
        </w:rPr>
        <w:t>.</w:t>
      </w:r>
    </w:p>
    <w:p w14:paraId="57CCA35A" w14:textId="77777777" w:rsidR="00996B4C" w:rsidRPr="002A3156" w:rsidRDefault="00996B4C" w:rsidP="00A0707D">
      <w:pPr>
        <w:jc w:val="both"/>
        <w:rPr>
          <w:b/>
        </w:rPr>
      </w:pPr>
      <w:r w:rsidRPr="002A3156">
        <w:rPr>
          <w:b/>
        </w:rPr>
        <w:t>Практические задания для текущего контроля знаний.</w:t>
      </w:r>
    </w:p>
    <w:p w14:paraId="7E70C751" w14:textId="77777777" w:rsidR="00996B4C" w:rsidRPr="002A3156" w:rsidRDefault="00996B4C" w:rsidP="00A0707D">
      <w:pPr>
        <w:shd w:val="clear" w:color="auto" w:fill="FFFFFF"/>
        <w:jc w:val="both"/>
        <w:rPr>
          <w:color w:val="000000"/>
          <w:u w:val="single"/>
        </w:rPr>
      </w:pPr>
      <w:r w:rsidRPr="002A3156">
        <w:rPr>
          <w:color w:val="000000"/>
          <w:u w:val="single"/>
        </w:rPr>
        <w:t>Примерные вопросы для обсуждения и дискуссии</w:t>
      </w:r>
    </w:p>
    <w:p w14:paraId="2F7FF8CA" w14:textId="77777777" w:rsidR="00996B4C" w:rsidRPr="002A3156" w:rsidRDefault="00996B4C" w:rsidP="00A0707D">
      <w:pPr>
        <w:shd w:val="clear" w:color="auto" w:fill="FFFFFF"/>
        <w:jc w:val="both"/>
        <w:rPr>
          <w:color w:val="333333"/>
          <w:shd w:val="clear" w:color="auto" w:fill="FFFFFF"/>
        </w:rPr>
      </w:pPr>
      <w:r w:rsidRPr="002A3156">
        <w:rPr>
          <w:color w:val="333333"/>
          <w:shd w:val="clear" w:color="auto" w:fill="FFFFFF"/>
        </w:rPr>
        <w:t>1. Что такое сословие? Какие сословия средневекового общества в Западной Европе вам известны?</w:t>
      </w:r>
    </w:p>
    <w:p w14:paraId="5B783426" w14:textId="77777777" w:rsidR="00996B4C" w:rsidRPr="002A3156" w:rsidRDefault="00996B4C" w:rsidP="00A0707D">
      <w:pPr>
        <w:shd w:val="clear" w:color="auto" w:fill="FFFFFF"/>
        <w:rPr>
          <w:color w:val="333333"/>
        </w:rPr>
      </w:pPr>
      <w:r w:rsidRPr="002A3156">
        <w:rPr>
          <w:color w:val="333333"/>
        </w:rPr>
        <w:t>2. Сословие феодалов с XVII века делится на две группы: бояре и дворяне.  Вспомните, в чем разница в их положении?</w:t>
      </w:r>
    </w:p>
    <w:p w14:paraId="2D757CAF" w14:textId="77777777" w:rsidR="00996B4C" w:rsidRPr="002A3156" w:rsidRDefault="00996B4C" w:rsidP="00A0707D">
      <w:pPr>
        <w:shd w:val="clear" w:color="auto" w:fill="FFFFFF"/>
        <w:jc w:val="both"/>
        <w:rPr>
          <w:color w:val="000000"/>
        </w:rPr>
      </w:pPr>
      <w:r w:rsidRPr="002A3156">
        <w:rPr>
          <w:color w:val="333333"/>
          <w:shd w:val="clear" w:color="auto" w:fill="FFFFFF"/>
        </w:rPr>
        <w:t>3. Как изменилось положение дворянства в XVII в.?</w:t>
      </w:r>
    </w:p>
    <w:p w14:paraId="0F3D081D" w14:textId="77777777" w:rsidR="00996B4C" w:rsidRPr="002A3156" w:rsidRDefault="00996B4C" w:rsidP="00A0707D">
      <w:pPr>
        <w:shd w:val="clear" w:color="auto" w:fill="FFFFFF"/>
        <w:jc w:val="both"/>
        <w:rPr>
          <w:color w:val="000000"/>
        </w:rPr>
      </w:pPr>
      <w:r w:rsidRPr="002A3156">
        <w:rPr>
          <w:color w:val="000000"/>
        </w:rPr>
        <w:t>4. Принято считать, что в XVII в. заканчивается история русской средневековой культуры и зарождаются элементы культуры нового времени. Чем вы можете подтвердить или опровергнуть это утверждение?</w:t>
      </w:r>
    </w:p>
    <w:p w14:paraId="336CFF67" w14:textId="77777777" w:rsidR="00996B4C" w:rsidRPr="002A3156" w:rsidRDefault="00996B4C" w:rsidP="00A0707D">
      <w:pPr>
        <w:shd w:val="clear" w:color="auto" w:fill="FFFFFF"/>
        <w:jc w:val="both"/>
        <w:rPr>
          <w:color w:val="000000"/>
        </w:rPr>
      </w:pPr>
      <w:r w:rsidRPr="002A3156">
        <w:rPr>
          <w:color w:val="000000"/>
        </w:rPr>
        <w:t>5. Какие факторы способствовали развитию образования в XVII в.? В чем вы видите черты типично средневековой образованности, сохранившиеся в это время, и что появилось принципиально нового?</w:t>
      </w:r>
    </w:p>
    <w:p w14:paraId="778ED51A" w14:textId="77777777" w:rsidR="00996B4C" w:rsidRPr="002A3156" w:rsidRDefault="00996B4C" w:rsidP="00A0707D">
      <w:pPr>
        <w:shd w:val="clear" w:color="auto" w:fill="FFFFFF"/>
        <w:jc w:val="both"/>
        <w:rPr>
          <w:color w:val="000000"/>
        </w:rPr>
      </w:pPr>
      <w:r w:rsidRPr="002A3156">
        <w:rPr>
          <w:color w:val="000000"/>
        </w:rPr>
        <w:t>6. Какие шаги по превращению научного знания в собственно науку были сделаны в XVII в.? Чем это можно объяснить? Как это проявилось в естественнонаучной сфере, в гуманитарном знании?</w:t>
      </w:r>
    </w:p>
    <w:p w14:paraId="3D92399C" w14:textId="77777777" w:rsidR="00996B4C" w:rsidRPr="002A3156" w:rsidRDefault="00996B4C" w:rsidP="00A0707D">
      <w:pPr>
        <w:shd w:val="clear" w:color="auto" w:fill="FFFFFF"/>
        <w:jc w:val="both"/>
        <w:rPr>
          <w:color w:val="000000"/>
        </w:rPr>
      </w:pPr>
      <w:r w:rsidRPr="002A3156">
        <w:rPr>
          <w:color w:val="000000"/>
        </w:rPr>
        <w:lastRenderedPageBreak/>
        <w:t>7. Объясните, какие особенности книг того времени затрудняли обучение грамоте? Что собой представлял русский «Азбуковник»?</w:t>
      </w:r>
    </w:p>
    <w:p w14:paraId="2DB8F68E" w14:textId="77777777" w:rsidR="00996B4C" w:rsidRPr="002A3156" w:rsidRDefault="00996B4C" w:rsidP="00A0707D">
      <w:pPr>
        <w:shd w:val="clear" w:color="auto" w:fill="FFFFFF"/>
        <w:jc w:val="both"/>
        <w:rPr>
          <w:color w:val="000000"/>
        </w:rPr>
      </w:pPr>
      <w:r w:rsidRPr="002A3156">
        <w:rPr>
          <w:color w:val="000000"/>
        </w:rPr>
        <w:t>8. Где в XVII в. на Руси могли быть нужны грамотные (т.е. знающие чтение, письмо и счет) люди. Была ли в то время необходимость в знатоках истории, географии, иностранных языков, астрономии?</w:t>
      </w:r>
    </w:p>
    <w:p w14:paraId="2BD77A1B" w14:textId="77777777" w:rsidR="00996B4C" w:rsidRPr="002A3156" w:rsidRDefault="00996B4C" w:rsidP="00A0707D">
      <w:pPr>
        <w:shd w:val="clear" w:color="auto" w:fill="FFFFFF"/>
        <w:jc w:val="both"/>
        <w:rPr>
          <w:color w:val="000000"/>
        </w:rPr>
      </w:pPr>
      <w:r w:rsidRPr="002A3156">
        <w:rPr>
          <w:color w:val="000000"/>
        </w:rPr>
        <w:t>9. Что, на ваш взгляд, препятствовало в XVII в. развитию светской культуры и науки.</w:t>
      </w:r>
    </w:p>
    <w:p w14:paraId="04743375" w14:textId="77777777" w:rsidR="00996B4C" w:rsidRPr="002A3156" w:rsidRDefault="00996B4C" w:rsidP="00A0707D">
      <w:pPr>
        <w:shd w:val="clear" w:color="auto" w:fill="FFFFFF"/>
        <w:jc w:val="both"/>
        <w:rPr>
          <w:color w:val="000000"/>
        </w:rPr>
      </w:pPr>
      <w:r w:rsidRPr="002A3156">
        <w:rPr>
          <w:color w:val="000000"/>
        </w:rPr>
        <w:t>10. Какие важнейшие публицистические идеи обсуждались в различных жанрах устного народного творчества и литературы XVII в.? Чем вы можете объяснить появление и значительное развитие новых литературных жанров и направлений именно в XVII в.? О чем свидетельствует сходство идей и настроений в них?</w:t>
      </w:r>
    </w:p>
    <w:p w14:paraId="78E6B437" w14:textId="77777777" w:rsidR="00996B4C" w:rsidRPr="002A3156" w:rsidRDefault="00996B4C" w:rsidP="00A0707D">
      <w:pPr>
        <w:shd w:val="clear" w:color="auto" w:fill="FFFFFF"/>
        <w:jc w:val="both"/>
        <w:rPr>
          <w:color w:val="000000"/>
        </w:rPr>
      </w:pPr>
      <w:r w:rsidRPr="002A3156">
        <w:rPr>
          <w:color w:val="000000"/>
        </w:rPr>
        <w:t>11. Многие исследователи отмечают, что причиной раскола церкви при Алексее Михайловиче послужило несовершенство обрядов и текстов богослужения. Если это так, «то почему нигде из за обряда и текста не поднималось такого шумного спора и не бывало раскола, как это случилось у нас в XVII в.?</w:t>
      </w:r>
    </w:p>
    <w:p w14:paraId="459CA255" w14:textId="77777777" w:rsidR="00996B4C" w:rsidRPr="002A3156" w:rsidRDefault="00996B4C" w:rsidP="00A0707D">
      <w:pPr>
        <w:shd w:val="clear" w:color="auto" w:fill="FFFFFF"/>
        <w:jc w:val="both"/>
        <w:rPr>
          <w:color w:val="000000"/>
        </w:rPr>
      </w:pPr>
      <w:r w:rsidRPr="002A3156">
        <w:rPr>
          <w:color w:val="000000"/>
        </w:rPr>
        <w:t>12. Никон, разгневавшись на царя Алексея Михайловича, ушел в Новый Иерусалим (монастырь), но не отказался при этом от патриаршего престола. Для того чтобы снять с Никона сан патриарха, Алексей Михайлович прибег к посредничеству вселенских патриархов. Никон, несмотря на все уловки, предстал перед судом патриархов и был лишен сана. Возникает вопрос – за что? Напрашивается ответ: в том числе за жесткость церковных реформ. Если бы такие оценки соответствовали действительности, проблема была бы закрыта. Но дело в том, что тот же церковный собор, который освободил Никона от патриаршества, подтвердил правильность церковных реформ, проводимых им. В чем тогда дело?</w:t>
      </w:r>
    </w:p>
    <w:p w14:paraId="250C7690" w14:textId="77777777" w:rsidR="00996B4C" w:rsidRPr="002A3156" w:rsidRDefault="00996B4C" w:rsidP="00A0707D">
      <w:pPr>
        <w:shd w:val="clear" w:color="auto" w:fill="FFFFFF"/>
        <w:jc w:val="both"/>
        <w:rPr>
          <w:color w:val="000000"/>
        </w:rPr>
      </w:pPr>
      <w:r w:rsidRPr="002A3156">
        <w:rPr>
          <w:color w:val="000000"/>
        </w:rPr>
        <w:t>13. Какие историко-культурные последствия имела церковно-обрядовая реформа патриарха Никона? Почему движение за «старую веру» объединило столь разнородные социальные слои? Как это сказалось на старообрядческом движении?</w:t>
      </w:r>
    </w:p>
    <w:p w14:paraId="6A2D4A6D" w14:textId="77777777" w:rsidR="00996B4C" w:rsidRPr="002A3156" w:rsidRDefault="00996B4C" w:rsidP="00A0707D">
      <w:pPr>
        <w:shd w:val="clear" w:color="auto" w:fill="FFFFFF"/>
        <w:jc w:val="both"/>
        <w:rPr>
          <w:color w:val="000000"/>
        </w:rPr>
      </w:pPr>
      <w:r w:rsidRPr="002A3156">
        <w:rPr>
          <w:color w:val="000000"/>
        </w:rPr>
        <w:t>14. Вне сомнения, Аввакум был наиболее сильным оппонентом никонианства, а его авторитет как мученика оставался весьма высоким даже в глазах противников. Царь Алексей Михайлович, желая преодолеть церковный конфликт, в 1664 г. предложил Аввакуму занять место его духовника. Но Аввакум не согласился. Почему? Ведь будучи духовником царя, он мог бы более активно проводить свои идеи и влиять на церковную политику в России.</w:t>
      </w:r>
    </w:p>
    <w:p w14:paraId="668D28D0" w14:textId="77777777" w:rsidR="00996B4C" w:rsidRPr="002A3156" w:rsidRDefault="00996B4C" w:rsidP="00A0707D">
      <w:pPr>
        <w:shd w:val="clear" w:color="auto" w:fill="FFFFFF"/>
        <w:jc w:val="both"/>
        <w:rPr>
          <w:color w:val="000000"/>
        </w:rPr>
      </w:pPr>
      <w:r w:rsidRPr="002A3156">
        <w:rPr>
          <w:color w:val="000000"/>
        </w:rPr>
        <w:t>15. Каким образом патриарх Никон регламентировал формы и характер архитектуры?</w:t>
      </w:r>
    </w:p>
    <w:p w14:paraId="50639F02" w14:textId="77777777" w:rsidR="00996B4C" w:rsidRPr="002A3156" w:rsidRDefault="00996B4C" w:rsidP="00A0707D">
      <w:pPr>
        <w:shd w:val="clear" w:color="auto" w:fill="FFFFFF"/>
        <w:jc w:val="both"/>
        <w:rPr>
          <w:color w:val="000000"/>
        </w:rPr>
      </w:pPr>
      <w:r w:rsidRPr="002A3156">
        <w:rPr>
          <w:color w:val="000000"/>
        </w:rPr>
        <w:t>16. Аввакум в одном из посланий писал: «По попущению Божию умножилось в русской земле иконного письма неподобного. Изографы пишут, а власти соблаговоляют им, и все грядут в пропасть погибели, друг за друга уцепившись. Пишут Спасов образ Эммануила – лицо одутловато, уста червонные, власы кудрявые, руки и мышцы толстые, и весь яко Немчин учинен, лишь сабли при бедре не написано. А все то Никон враг умыслил, будто живых писати… Старые добрые изографы писали не так подобие святых: лицо и руки и все чувства отончали, измождали от поста и труда и всякие скорби. А вы ныне подобие их изменили, пишите таковых же, каковы сами». Повлиял ли церковный раскол на развитие искусства? Аргументируйте свой ответ.</w:t>
      </w:r>
    </w:p>
    <w:p w14:paraId="18D7FBB3" w14:textId="77777777" w:rsidR="00996B4C" w:rsidRDefault="00996B4C" w:rsidP="00A0707D">
      <w:pPr>
        <w:shd w:val="clear" w:color="auto" w:fill="FFFFFF"/>
        <w:jc w:val="both"/>
        <w:rPr>
          <w:color w:val="000000"/>
        </w:rPr>
      </w:pPr>
      <w:r w:rsidRPr="002A3156">
        <w:rPr>
          <w:color w:val="000000"/>
        </w:rPr>
        <w:t>16. Расскажите о творчестве С. Ушакова. В чем проявилось его новаторство, по сравнению с мастерами предшествующего времени.</w:t>
      </w:r>
    </w:p>
    <w:p w14:paraId="30DFD20D" w14:textId="77777777" w:rsidR="00996B4C" w:rsidRPr="002A3156" w:rsidRDefault="00996B4C" w:rsidP="00A0707D">
      <w:pPr>
        <w:shd w:val="clear" w:color="auto" w:fill="FFFFFF"/>
        <w:jc w:val="both"/>
        <w:rPr>
          <w:color w:val="000000"/>
        </w:rPr>
      </w:pPr>
      <w:r w:rsidRPr="002A3156">
        <w:rPr>
          <w:color w:val="000000"/>
        </w:rPr>
        <w:t>17. Объясните, в чем проявилось обмирщение русской живописи XVII в. ?</w:t>
      </w:r>
    </w:p>
    <w:p w14:paraId="158A1644" w14:textId="77777777" w:rsidR="00996B4C" w:rsidRPr="002A3156" w:rsidRDefault="00996B4C" w:rsidP="00A0707D">
      <w:pPr>
        <w:shd w:val="clear" w:color="auto" w:fill="FFFFFF"/>
        <w:jc w:val="both"/>
        <w:rPr>
          <w:color w:val="000000"/>
        </w:rPr>
      </w:pPr>
      <w:r w:rsidRPr="002A3156">
        <w:rPr>
          <w:color w:val="000000"/>
        </w:rPr>
        <w:t>18. Укажите, как назывался прообраз портрета? Чем он напоминает икону, а что в нем является новым?</w:t>
      </w:r>
    </w:p>
    <w:p w14:paraId="6D84E480" w14:textId="77777777" w:rsidR="00996B4C" w:rsidRPr="002A3156" w:rsidRDefault="00996B4C" w:rsidP="00A0707D">
      <w:pPr>
        <w:shd w:val="clear" w:color="auto" w:fill="FFFFFF"/>
        <w:jc w:val="both"/>
        <w:rPr>
          <w:color w:val="000000"/>
        </w:rPr>
      </w:pPr>
      <w:r w:rsidRPr="002A3156">
        <w:rPr>
          <w:color w:val="000000"/>
        </w:rPr>
        <w:t>19. Изучите историю Кремля и ответьте на вопрос: в XVII в. русские люди входили в Спасские ворота Кремля с обнаженной головой, тогда как через другие ворота входили в Кремль с покрытой головой. В чем причина такого почтения к Спасским воротам?</w:t>
      </w:r>
    </w:p>
    <w:p w14:paraId="1E3EEC60" w14:textId="77777777" w:rsidR="00996B4C" w:rsidRPr="002A3156" w:rsidRDefault="00996B4C" w:rsidP="00A0707D">
      <w:pPr>
        <w:shd w:val="clear" w:color="auto" w:fill="FFFFFF"/>
        <w:jc w:val="both"/>
        <w:rPr>
          <w:color w:val="000000"/>
        </w:rPr>
      </w:pPr>
      <w:r w:rsidRPr="002A3156">
        <w:rPr>
          <w:color w:val="000000"/>
        </w:rPr>
        <w:t xml:space="preserve">20. Царь Алексей Михайлович в 1649 г. писал: «…Ведомо… на Москве, и прежде всего в Кремле и в Китае, (о каком Китае идет речь?) и в Белом и в Земляном городах, и за </w:t>
      </w:r>
      <w:r w:rsidRPr="002A3156">
        <w:rPr>
          <w:color w:val="000000"/>
        </w:rPr>
        <w:lastRenderedPageBreak/>
        <w:t>городом, и по переулкам, и в черных и ямных слободах по улицам и переулкам в навечере Рождества Христова молились многие люди Коляде, Авсеню, а в навечере Богоявления Господня кликами Плугу, да в Москве ж многие люди поют песни бесовские…и мы указали Коляду, Авсеня и Плугу более не кликати». О чем свидетельствует данный факт, хотя прошло 6,5 веков после принятия христианства?</w:t>
      </w:r>
    </w:p>
    <w:p w14:paraId="6EFEEBAD" w14:textId="77777777" w:rsidR="00996B4C" w:rsidRPr="002A3156" w:rsidRDefault="00996B4C" w:rsidP="00A0707D">
      <w:pPr>
        <w:shd w:val="clear" w:color="auto" w:fill="FFFFFF"/>
        <w:jc w:val="both"/>
        <w:rPr>
          <w:color w:val="000000"/>
        </w:rPr>
      </w:pPr>
      <w:r w:rsidRPr="002A3156">
        <w:rPr>
          <w:color w:val="000000"/>
        </w:rPr>
        <w:t>Почему «благочестивые ревнители христианства» не любили скоморохов? Развлечение скоморохов, с Вашей точки зрения, это безобидное увеселение, злая сатира или отголоски древних языческих обычаев?</w:t>
      </w:r>
    </w:p>
    <w:p w14:paraId="44A42CA8" w14:textId="77777777" w:rsidR="00996B4C" w:rsidRPr="002A3156" w:rsidRDefault="00996B4C" w:rsidP="00A0707D">
      <w:pPr>
        <w:shd w:val="clear" w:color="auto" w:fill="FFFFFF"/>
        <w:jc w:val="both"/>
        <w:rPr>
          <w:color w:val="000000"/>
        </w:rPr>
      </w:pPr>
      <w:r w:rsidRPr="002A3156">
        <w:rPr>
          <w:color w:val="000000"/>
        </w:rPr>
        <w:t>21. Объясните происхождение медвежьей потехи на Руси. Что привлекало наших предков в этой потехе? Что изменилось к XVII в. в развлечениях на Руси? Какие качества народного характера проявлялись во время праздничных гуляний? Сравните с современностью.</w:t>
      </w:r>
    </w:p>
    <w:p w14:paraId="6951F694" w14:textId="77777777" w:rsidR="00996B4C" w:rsidRPr="002A3156" w:rsidRDefault="00996B4C" w:rsidP="00A0707D">
      <w:pPr>
        <w:shd w:val="clear" w:color="auto" w:fill="FFFFFF"/>
        <w:jc w:val="both"/>
        <w:rPr>
          <w:color w:val="000000"/>
        </w:rPr>
      </w:pPr>
      <w:r w:rsidRPr="002A3156">
        <w:rPr>
          <w:color w:val="000000"/>
        </w:rPr>
        <w:t>22. Укажите, чем отличались быт и занятия москвичей и жителей Немецкой слободы? Почему на Руси ее прозвали «какуя» и «кокуй»?</w:t>
      </w:r>
    </w:p>
    <w:p w14:paraId="086D8BE6" w14:textId="77777777" w:rsidR="00996B4C" w:rsidRPr="002A3156" w:rsidRDefault="00996B4C" w:rsidP="00A0707D">
      <w:pPr>
        <w:shd w:val="clear" w:color="auto" w:fill="FFFFFF"/>
        <w:jc w:val="both"/>
        <w:rPr>
          <w:color w:val="000000"/>
          <w:sz w:val="26"/>
          <w:szCs w:val="26"/>
          <w:u w:val="single"/>
        </w:rPr>
      </w:pPr>
    </w:p>
    <w:p w14:paraId="6D9C9AE4" w14:textId="77777777" w:rsidR="00996B4C" w:rsidRPr="002A3156" w:rsidRDefault="00996B4C" w:rsidP="00A0707D">
      <w:pPr>
        <w:shd w:val="clear" w:color="auto" w:fill="FFFFFF"/>
        <w:jc w:val="both"/>
        <w:rPr>
          <w:color w:val="000000"/>
          <w:sz w:val="26"/>
          <w:szCs w:val="26"/>
          <w:u w:val="single"/>
        </w:rPr>
      </w:pPr>
      <w:r w:rsidRPr="002A3156">
        <w:rPr>
          <w:color w:val="000000"/>
          <w:sz w:val="26"/>
          <w:szCs w:val="26"/>
          <w:u w:val="single"/>
        </w:rPr>
        <w:t>Задания в тестовой форме</w:t>
      </w:r>
    </w:p>
    <w:p w14:paraId="0FC6673F" w14:textId="77777777" w:rsidR="00996B4C" w:rsidRPr="002A3156" w:rsidRDefault="00996B4C" w:rsidP="00A0707D">
      <w:pPr>
        <w:shd w:val="clear" w:color="auto" w:fill="FFFFFF"/>
        <w:jc w:val="both"/>
        <w:rPr>
          <w:color w:val="000000"/>
        </w:rPr>
      </w:pPr>
      <w:r w:rsidRPr="002A3156">
        <w:rPr>
          <w:color w:val="000000"/>
        </w:rPr>
        <w:t>1. Новое Уложение было принято в: а) 1645 г. б) 1649 г. в) 1654 г. г) 1667 г.</w:t>
      </w:r>
    </w:p>
    <w:p w14:paraId="497384CC" w14:textId="77777777" w:rsidR="00996B4C" w:rsidRPr="002A3156" w:rsidRDefault="00996B4C" w:rsidP="00A0707D">
      <w:pPr>
        <w:shd w:val="clear" w:color="auto" w:fill="FFFFFF"/>
        <w:jc w:val="both"/>
        <w:rPr>
          <w:color w:val="000000"/>
        </w:rPr>
      </w:pPr>
      <w:r w:rsidRPr="002A3156">
        <w:rPr>
          <w:color w:val="000000"/>
        </w:rPr>
        <w:t>2. Основным хозяином земли и крепостных крестьян стало(и): а) боярство; б) духовенство; в) дворянство; г) представители царской семьи.</w:t>
      </w:r>
    </w:p>
    <w:p w14:paraId="6FBA66B0" w14:textId="77777777" w:rsidR="00996B4C" w:rsidRPr="002A3156" w:rsidRDefault="00996B4C" w:rsidP="00A0707D">
      <w:pPr>
        <w:shd w:val="clear" w:color="auto" w:fill="FFFFFF"/>
        <w:jc w:val="both"/>
        <w:rPr>
          <w:color w:val="000000"/>
        </w:rPr>
      </w:pPr>
      <w:r w:rsidRPr="002A3156">
        <w:rPr>
          <w:color w:val="000000"/>
        </w:rPr>
        <w:t>3. В начале XVII в. была введена новая система на</w:t>
      </w:r>
      <w:r w:rsidRPr="002A3156">
        <w:rPr>
          <w:color w:val="000000"/>
        </w:rPr>
        <w:softHyphen/>
        <w:t>логообложения: а) полюдье; б) ясак; в) поземельная; г) подворная.</w:t>
      </w:r>
    </w:p>
    <w:p w14:paraId="5D02734F" w14:textId="77777777" w:rsidR="00996B4C" w:rsidRPr="002A3156" w:rsidRDefault="00996B4C" w:rsidP="00A0707D">
      <w:pPr>
        <w:shd w:val="clear" w:color="auto" w:fill="FFFFFF"/>
        <w:jc w:val="both"/>
        <w:rPr>
          <w:color w:val="000000"/>
        </w:rPr>
      </w:pPr>
      <w:r w:rsidRPr="002A3156">
        <w:rPr>
          <w:color w:val="000000"/>
        </w:rPr>
        <w:t>4. Главная обязанность служивых людей по отечест</w:t>
      </w:r>
      <w:r w:rsidRPr="002A3156">
        <w:rPr>
          <w:color w:val="000000"/>
        </w:rPr>
        <w:softHyphen/>
        <w:t xml:space="preserve">ву (дворян): а) военная служба; б) участие в работе приказов; в) сбор налогов; г) осуществление управления. </w:t>
      </w:r>
    </w:p>
    <w:p w14:paraId="420E83D4" w14:textId="77777777" w:rsidR="00996B4C" w:rsidRPr="002A3156" w:rsidRDefault="00996B4C" w:rsidP="00A0707D">
      <w:pPr>
        <w:shd w:val="clear" w:color="auto" w:fill="FFFFFF"/>
        <w:jc w:val="both"/>
        <w:rPr>
          <w:color w:val="000000"/>
        </w:rPr>
      </w:pPr>
      <w:r w:rsidRPr="002A3156">
        <w:rPr>
          <w:color w:val="000000"/>
        </w:rPr>
        <w:t>5. Основную часть доходов казачество получало от: а) занятия скотоводством и земледелием; б) промыслов; в) государственного жалованья и военной добычи; г) части, положенным им государственного налога.</w:t>
      </w:r>
    </w:p>
    <w:p w14:paraId="41E42598" w14:textId="77777777" w:rsidR="00996B4C" w:rsidRPr="002A3156" w:rsidRDefault="00996B4C" w:rsidP="00A0707D">
      <w:pPr>
        <w:shd w:val="clear" w:color="auto" w:fill="FFFFFF"/>
        <w:jc w:val="both"/>
        <w:rPr>
          <w:color w:val="000000"/>
        </w:rPr>
      </w:pPr>
      <w:r w:rsidRPr="002A3156">
        <w:rPr>
          <w:color w:val="000000"/>
        </w:rPr>
        <w:t>6.Что такое «парсуна»: а) рукоделие; б) прообраз портретной живописи; в) деревянное зодчество; г) письменность.</w:t>
      </w:r>
    </w:p>
    <w:p w14:paraId="6883204B" w14:textId="77777777" w:rsidR="00996B4C" w:rsidRPr="002A3156" w:rsidRDefault="00996B4C" w:rsidP="00A0707D">
      <w:pPr>
        <w:shd w:val="clear" w:color="auto" w:fill="FFFFFF"/>
        <w:jc w:val="both"/>
        <w:rPr>
          <w:color w:val="000000"/>
        </w:rPr>
      </w:pPr>
      <w:r w:rsidRPr="002A3156">
        <w:rPr>
          <w:color w:val="000000"/>
        </w:rPr>
        <w:t>7. Первое высшее учебное заведение России: а) Петербургская академия; б) Томский университет; в) Морская академия; г) Славяно-греко-латинская академия.</w:t>
      </w:r>
    </w:p>
    <w:p w14:paraId="097AC28E" w14:textId="77777777" w:rsidR="00996B4C" w:rsidRPr="002A3156" w:rsidRDefault="00996B4C" w:rsidP="00A0707D">
      <w:pPr>
        <w:shd w:val="clear" w:color="auto" w:fill="FFFFFF"/>
        <w:jc w:val="both"/>
        <w:rPr>
          <w:color w:val="000000"/>
        </w:rPr>
      </w:pPr>
      <w:r w:rsidRPr="002A3156">
        <w:rPr>
          <w:color w:val="000000"/>
        </w:rPr>
        <w:t>8. Какой стиль господствовал в архитектуре средневековья: а) барокко; б) классицизм;                    в) готика; г) ампир.</w:t>
      </w:r>
    </w:p>
    <w:p w14:paraId="458664E1" w14:textId="77777777" w:rsidR="00996B4C" w:rsidRPr="002A3156" w:rsidRDefault="00996B4C" w:rsidP="00A0707D">
      <w:pPr>
        <w:shd w:val="clear" w:color="auto" w:fill="FFFFFF"/>
        <w:jc w:val="both"/>
        <w:rPr>
          <w:color w:val="000000"/>
        </w:rPr>
      </w:pPr>
      <w:r w:rsidRPr="002A3156">
        <w:rPr>
          <w:color w:val="000000"/>
        </w:rPr>
        <w:t>9. Как называлась первая рукописная русская газета:  а) «Ведомости»; б) «Куранты»;                           в) «Московская правда»; г) «Часослов».</w:t>
      </w:r>
    </w:p>
    <w:p w14:paraId="4FD8D46B" w14:textId="77777777" w:rsidR="00996B4C" w:rsidRPr="002A3156" w:rsidRDefault="00996B4C" w:rsidP="00A0707D">
      <w:pPr>
        <w:shd w:val="clear" w:color="auto" w:fill="FFFFFF"/>
        <w:jc w:val="both"/>
        <w:rPr>
          <w:color w:val="000000"/>
        </w:rPr>
      </w:pPr>
      <w:r w:rsidRPr="002A3156">
        <w:rPr>
          <w:color w:val="000000"/>
        </w:rPr>
        <w:t>10. Первый печатный букварь появился в: а) XIII в.; б) XIX в.; в) XVII в.; г) XV в.</w:t>
      </w:r>
    </w:p>
    <w:p w14:paraId="4C59EE0D" w14:textId="77777777" w:rsidR="00996B4C" w:rsidRPr="002A3156" w:rsidRDefault="00996B4C" w:rsidP="00A0707D">
      <w:pPr>
        <w:shd w:val="clear" w:color="auto" w:fill="FFFFFF"/>
        <w:jc w:val="both"/>
        <w:rPr>
          <w:color w:val="000000"/>
        </w:rPr>
      </w:pPr>
      <w:r w:rsidRPr="002A3156">
        <w:rPr>
          <w:color w:val="000000"/>
        </w:rPr>
        <w:t>11. Портретный жанр появился в русской живописи: а) в XVIII в.; б) в XII в.; в) в XIX в.;                    г) в XVII в.</w:t>
      </w:r>
    </w:p>
    <w:p w14:paraId="310E591E" w14:textId="77777777" w:rsidR="00996B4C" w:rsidRPr="002A3156" w:rsidRDefault="00996B4C" w:rsidP="00A0707D">
      <w:pPr>
        <w:shd w:val="clear" w:color="auto" w:fill="FFFFFF"/>
        <w:jc w:val="both"/>
        <w:rPr>
          <w:color w:val="000000"/>
        </w:rPr>
      </w:pPr>
      <w:r w:rsidRPr="002A3156">
        <w:rPr>
          <w:color w:val="000000"/>
        </w:rPr>
        <w:t>12. По церквам разослали «память», отныне креститься тремя перстами, земные поклоны заменить поясными. При каком патриархе это произошло: а) Макарии; б) Никоне;                                   в) Гермогене; г) Филиппе.</w:t>
      </w:r>
    </w:p>
    <w:p w14:paraId="0E7D9910" w14:textId="77777777" w:rsidR="00996B4C" w:rsidRPr="002A3156" w:rsidRDefault="00996B4C" w:rsidP="00A0707D">
      <w:pPr>
        <w:shd w:val="clear" w:color="auto" w:fill="FFFFFF"/>
        <w:jc w:val="both"/>
        <w:rPr>
          <w:color w:val="000000"/>
        </w:rPr>
      </w:pPr>
      <w:r w:rsidRPr="002A3156">
        <w:rPr>
          <w:color w:val="000000"/>
        </w:rPr>
        <w:t>13. Когда возник первый русский театр: а) 1672 г.; б) 1600 г.; в) 1632 г.; г) 1564 г.</w:t>
      </w:r>
    </w:p>
    <w:p w14:paraId="0365A108" w14:textId="77777777" w:rsidR="00996B4C" w:rsidRPr="002A3156" w:rsidRDefault="00996B4C" w:rsidP="00A0707D">
      <w:pPr>
        <w:shd w:val="clear" w:color="auto" w:fill="FFFFFF"/>
        <w:jc w:val="both"/>
        <w:rPr>
          <w:color w:val="000000"/>
        </w:rPr>
      </w:pPr>
      <w:r w:rsidRPr="002A3156">
        <w:rPr>
          <w:color w:val="000000"/>
        </w:rPr>
        <w:t>14. К какому литературному жанру относятся произведения «Повесть о куре и лисице», «Повесть о Шемякином суде», «Повесть о Ерше Ершовиче», возникшие в XVII в.: а) басня; б) сказка о животных; в) сатира; г) историческая повесть.</w:t>
      </w:r>
    </w:p>
    <w:p w14:paraId="6CDF5571" w14:textId="77777777" w:rsidR="00996B4C" w:rsidRPr="002A3156" w:rsidRDefault="00996B4C" w:rsidP="00A0707D">
      <w:pPr>
        <w:shd w:val="clear" w:color="auto" w:fill="FFFFFF"/>
        <w:jc w:val="both"/>
        <w:rPr>
          <w:color w:val="000000"/>
        </w:rPr>
      </w:pPr>
      <w:r w:rsidRPr="002A3156">
        <w:rPr>
          <w:color w:val="000000"/>
        </w:rPr>
        <w:t>15 Какой знаменитый живописец работал в XVII в.: а) Даниил Черный; б) Симон Ушаков; в) Дионисий; г) Феофан Грек.</w:t>
      </w:r>
    </w:p>
    <w:p w14:paraId="4EDDD054" w14:textId="77777777" w:rsidR="00996B4C" w:rsidRPr="002A3156" w:rsidRDefault="00996B4C" w:rsidP="00A0707D">
      <w:pPr>
        <w:shd w:val="clear" w:color="auto" w:fill="FFFFFF"/>
        <w:rPr>
          <w:rFonts w:ascii="Arial" w:hAnsi="Arial" w:cs="Arial"/>
          <w:color w:val="000000"/>
          <w:sz w:val="21"/>
          <w:szCs w:val="21"/>
        </w:rPr>
      </w:pPr>
      <w:r w:rsidRPr="002A3156">
        <w:rPr>
          <w:color w:val="000000"/>
        </w:rPr>
        <w:t>.Патриаршество в России было введено в</w:t>
      </w:r>
    </w:p>
    <w:p w14:paraId="2E8DFF28" w14:textId="77777777" w:rsidR="00996B4C" w:rsidRPr="002A3156" w:rsidRDefault="00996B4C" w:rsidP="00A0707D">
      <w:pPr>
        <w:shd w:val="clear" w:color="auto" w:fill="FFFFFF"/>
        <w:jc w:val="both"/>
        <w:rPr>
          <w:rFonts w:ascii="Arial" w:hAnsi="Arial" w:cs="Arial"/>
          <w:color w:val="000000"/>
        </w:rPr>
      </w:pPr>
      <w:r w:rsidRPr="002A3156">
        <w:rPr>
          <w:color w:val="000000"/>
        </w:rPr>
        <w:t>1)1588 г. 2)1589 г. 3)1595 г. 4)1598 г.</w:t>
      </w:r>
    </w:p>
    <w:p w14:paraId="188276CD" w14:textId="77777777" w:rsidR="00996B4C" w:rsidRPr="002A3156" w:rsidRDefault="00996B4C" w:rsidP="00A0707D">
      <w:pPr>
        <w:shd w:val="clear" w:color="auto" w:fill="FFFFFF"/>
        <w:jc w:val="both"/>
        <w:rPr>
          <w:rFonts w:ascii="Arial" w:hAnsi="Arial" w:cs="Arial"/>
          <w:color w:val="000000"/>
        </w:rPr>
      </w:pPr>
      <w:r w:rsidRPr="002A3156">
        <w:rPr>
          <w:color w:val="000000"/>
        </w:rPr>
        <w:t>16. Время расцвета Земских соборов - это: а). вторая половина XVI в.; б) первая половина XVII в.; в) середина XVII в.; г). конец XVII в.</w:t>
      </w:r>
    </w:p>
    <w:p w14:paraId="60146512" w14:textId="77777777" w:rsidR="00996B4C" w:rsidRPr="002A3156" w:rsidRDefault="00996B4C" w:rsidP="00A0707D">
      <w:pPr>
        <w:shd w:val="clear" w:color="auto" w:fill="FFFFFF"/>
        <w:jc w:val="both"/>
        <w:rPr>
          <w:rFonts w:ascii="Arial" w:hAnsi="Arial" w:cs="Arial"/>
          <w:color w:val="000000"/>
        </w:rPr>
      </w:pPr>
      <w:r w:rsidRPr="002A3156">
        <w:rPr>
          <w:color w:val="000000"/>
        </w:rPr>
        <w:t>17. Причины церковного раскола (Отметь лишнее):</w:t>
      </w:r>
    </w:p>
    <w:p w14:paraId="09765223" w14:textId="77777777" w:rsidR="00996B4C" w:rsidRPr="002A3156" w:rsidRDefault="00996B4C" w:rsidP="00A0707D">
      <w:pPr>
        <w:shd w:val="clear" w:color="auto" w:fill="FFFFFF"/>
        <w:jc w:val="both"/>
        <w:rPr>
          <w:rFonts w:ascii="Arial" w:hAnsi="Arial" w:cs="Arial"/>
          <w:color w:val="000000"/>
        </w:rPr>
      </w:pPr>
      <w:r w:rsidRPr="002A3156">
        <w:rPr>
          <w:color w:val="000000"/>
        </w:rPr>
        <w:t>а. необходимость исправления церковных текстов</w:t>
      </w:r>
    </w:p>
    <w:p w14:paraId="1B39C017" w14:textId="77777777" w:rsidR="00996B4C" w:rsidRPr="002A3156" w:rsidRDefault="00996B4C" w:rsidP="00A0707D">
      <w:pPr>
        <w:shd w:val="clear" w:color="auto" w:fill="FFFFFF"/>
        <w:jc w:val="both"/>
        <w:rPr>
          <w:rFonts w:ascii="Arial" w:hAnsi="Arial" w:cs="Arial"/>
          <w:color w:val="000000"/>
        </w:rPr>
      </w:pPr>
      <w:r w:rsidRPr="002A3156">
        <w:rPr>
          <w:color w:val="000000"/>
        </w:rPr>
        <w:lastRenderedPageBreak/>
        <w:t>б. изменения обрядовой стороны веры</w:t>
      </w:r>
    </w:p>
    <w:p w14:paraId="118AEEC0" w14:textId="77777777" w:rsidR="00996B4C" w:rsidRPr="002A3156" w:rsidRDefault="00996B4C" w:rsidP="00A0707D">
      <w:pPr>
        <w:shd w:val="clear" w:color="auto" w:fill="FFFFFF"/>
        <w:jc w:val="both"/>
        <w:rPr>
          <w:rFonts w:ascii="Arial" w:hAnsi="Arial" w:cs="Arial"/>
          <w:color w:val="000000"/>
        </w:rPr>
      </w:pPr>
      <w:r w:rsidRPr="002A3156">
        <w:rPr>
          <w:color w:val="000000"/>
        </w:rPr>
        <w:t>в. властная, честолюбивая фигура Никона</w:t>
      </w:r>
    </w:p>
    <w:p w14:paraId="19F5FEAA" w14:textId="77777777" w:rsidR="00996B4C" w:rsidRPr="002A3156" w:rsidRDefault="00996B4C" w:rsidP="00A0707D">
      <w:pPr>
        <w:shd w:val="clear" w:color="auto" w:fill="FFFFFF"/>
        <w:jc w:val="both"/>
        <w:rPr>
          <w:color w:val="000000"/>
        </w:rPr>
      </w:pPr>
      <w:r w:rsidRPr="002A3156">
        <w:rPr>
          <w:color w:val="000000"/>
        </w:rPr>
        <w:t>г. изменение некоторых положений вероучения</w:t>
      </w:r>
    </w:p>
    <w:p w14:paraId="0D377B1B" w14:textId="77777777" w:rsidR="00996B4C" w:rsidRPr="002A3156" w:rsidRDefault="00996B4C" w:rsidP="00A0707D">
      <w:pPr>
        <w:shd w:val="clear" w:color="auto" w:fill="FFFFFF"/>
        <w:jc w:val="both"/>
        <w:rPr>
          <w:rFonts w:ascii="Arial" w:hAnsi="Arial" w:cs="Arial"/>
          <w:color w:val="000000"/>
        </w:rPr>
      </w:pPr>
      <w:r w:rsidRPr="002A3156">
        <w:rPr>
          <w:color w:val="000000"/>
        </w:rPr>
        <w:t>18. В ходе проведения церковных реформ сер. XVII в. общество раскололось на:</w:t>
      </w:r>
    </w:p>
    <w:p w14:paraId="247A68E4" w14:textId="77777777" w:rsidR="00996B4C" w:rsidRPr="002A3156" w:rsidRDefault="00996B4C" w:rsidP="00A0707D">
      <w:pPr>
        <w:shd w:val="clear" w:color="auto" w:fill="FFFFFF"/>
        <w:jc w:val="both"/>
        <w:rPr>
          <w:rFonts w:ascii="Arial" w:hAnsi="Arial" w:cs="Arial"/>
          <w:color w:val="000000"/>
        </w:rPr>
      </w:pPr>
      <w:r w:rsidRPr="002A3156">
        <w:rPr>
          <w:color w:val="000000"/>
        </w:rPr>
        <w:t>а) иосифлян и нестяжателей;  б) никониан и старообрядцев; г) православных и католиков; д) реформаторов и еретиков.</w:t>
      </w:r>
    </w:p>
    <w:p w14:paraId="0716C182" w14:textId="77777777" w:rsidR="00996B4C" w:rsidRPr="002A3156" w:rsidRDefault="00996B4C" w:rsidP="00A0707D">
      <w:pPr>
        <w:shd w:val="clear" w:color="auto" w:fill="FFFFFF"/>
        <w:jc w:val="both"/>
        <w:rPr>
          <w:rFonts w:ascii="Arial" w:hAnsi="Arial" w:cs="Arial"/>
          <w:color w:val="000000"/>
        </w:rPr>
      </w:pPr>
      <w:r w:rsidRPr="002A3156">
        <w:rPr>
          <w:color w:val="000000"/>
        </w:rPr>
        <w:t>19.При каком царе было окончательно закреплено объединение Левобережной Украины с Россией?</w:t>
      </w:r>
    </w:p>
    <w:p w14:paraId="0F0A4111" w14:textId="77777777" w:rsidR="00996B4C" w:rsidRPr="002A3156" w:rsidRDefault="00996B4C" w:rsidP="00A0707D">
      <w:pPr>
        <w:shd w:val="clear" w:color="auto" w:fill="FFFFFF"/>
        <w:jc w:val="both"/>
        <w:rPr>
          <w:rFonts w:ascii="Arial" w:hAnsi="Arial" w:cs="Arial"/>
          <w:color w:val="000000"/>
        </w:rPr>
      </w:pPr>
      <w:r w:rsidRPr="002A3156">
        <w:rPr>
          <w:color w:val="000000"/>
        </w:rPr>
        <w:t>а) Василии Шуйском; б)Михаиле Романове; в)Алексее Михайловиче; г)Федоре Алексеевиче.</w:t>
      </w:r>
    </w:p>
    <w:p w14:paraId="176EDC6E" w14:textId="77777777" w:rsidR="00996B4C" w:rsidRPr="002A3156" w:rsidRDefault="00996B4C" w:rsidP="00A0707D">
      <w:pPr>
        <w:shd w:val="clear" w:color="auto" w:fill="FFFFFF"/>
        <w:rPr>
          <w:rFonts w:ascii="Arial" w:hAnsi="Arial" w:cs="Arial"/>
          <w:color w:val="000000"/>
          <w:sz w:val="21"/>
          <w:szCs w:val="21"/>
        </w:rPr>
      </w:pPr>
    </w:p>
    <w:p w14:paraId="0F7A1242" w14:textId="6AF10C2F" w:rsidR="00996B4C" w:rsidRDefault="00996B4C" w:rsidP="00A0707D">
      <w:pPr>
        <w:shd w:val="clear" w:color="auto" w:fill="FFFFFF"/>
        <w:jc w:val="both"/>
        <w:rPr>
          <w:b/>
          <w:lang w:val="uk-UA"/>
        </w:rPr>
      </w:pPr>
      <w:r w:rsidRPr="002A3156">
        <w:rPr>
          <w:b/>
          <w:lang w:val="uk-UA"/>
        </w:rPr>
        <w:t xml:space="preserve">ТЕМА 5: </w:t>
      </w:r>
      <w:r w:rsidRPr="00387568">
        <w:rPr>
          <w:b/>
        </w:rPr>
        <w:t>ЭПОХА ПРОСВЕЩЕНИЯ (</w:t>
      </w:r>
      <w:r w:rsidRPr="00387568">
        <w:rPr>
          <w:b/>
          <w:lang w:val="en-US"/>
        </w:rPr>
        <w:t>XVIII</w:t>
      </w:r>
      <w:r w:rsidRPr="00387568">
        <w:rPr>
          <w:b/>
        </w:rPr>
        <w:t xml:space="preserve"> в.): ПУТИ ТРАНСФОРМАЦИИ АБСОЛЮТИЗМА В ЕВРОПЕ И РОССИИ</w:t>
      </w:r>
      <w:r>
        <w:rPr>
          <w:b/>
        </w:rPr>
        <w:t>.</w:t>
      </w:r>
      <w:r w:rsidRPr="00387568">
        <w:rPr>
          <w:b/>
        </w:rPr>
        <w:t xml:space="preserve"> </w:t>
      </w:r>
    </w:p>
    <w:p w14:paraId="005816E5" w14:textId="77777777" w:rsidR="00996B4C" w:rsidRPr="002A3156" w:rsidRDefault="00996B4C" w:rsidP="00A0707D">
      <w:pPr>
        <w:jc w:val="both"/>
        <w:rPr>
          <w:b/>
        </w:rPr>
      </w:pPr>
      <w:r w:rsidRPr="002A3156">
        <w:rPr>
          <w:b/>
        </w:rPr>
        <w:t>Практические задания для текущего контроля знаний.</w:t>
      </w:r>
    </w:p>
    <w:p w14:paraId="2D70C957" w14:textId="77777777" w:rsidR="00996B4C" w:rsidRPr="002A3156" w:rsidRDefault="00996B4C" w:rsidP="00A0707D">
      <w:pPr>
        <w:shd w:val="clear" w:color="auto" w:fill="FFFFFF"/>
        <w:jc w:val="both"/>
        <w:rPr>
          <w:color w:val="000000"/>
          <w:u w:val="single"/>
        </w:rPr>
      </w:pPr>
      <w:r w:rsidRPr="002A3156">
        <w:rPr>
          <w:color w:val="000000"/>
          <w:u w:val="single"/>
        </w:rPr>
        <w:t>Примерные вопросы для обсуждения и дискуссии</w:t>
      </w:r>
    </w:p>
    <w:p w14:paraId="3044BBF7" w14:textId="77777777" w:rsidR="00996B4C" w:rsidRPr="002A3156" w:rsidRDefault="00996B4C" w:rsidP="00A0707D">
      <w:pPr>
        <w:shd w:val="clear" w:color="auto" w:fill="FFFFFF"/>
        <w:rPr>
          <w:rFonts w:ascii="Arial" w:hAnsi="Arial" w:cs="Arial"/>
          <w:color w:val="000000"/>
          <w:sz w:val="21"/>
          <w:szCs w:val="21"/>
        </w:rPr>
      </w:pPr>
      <w:r w:rsidRPr="002A3156">
        <w:rPr>
          <w:color w:val="000000"/>
        </w:rPr>
        <w:t>1. Охарактеризуйте реформы государственного управления и экономические реформы.</w:t>
      </w:r>
    </w:p>
    <w:p w14:paraId="57EBB052" w14:textId="77777777" w:rsidR="00996B4C" w:rsidRPr="002A3156" w:rsidRDefault="00996B4C" w:rsidP="00A0707D">
      <w:pPr>
        <w:shd w:val="clear" w:color="auto" w:fill="FFFFFF"/>
        <w:rPr>
          <w:rFonts w:ascii="Arial" w:hAnsi="Arial" w:cs="Arial"/>
          <w:color w:val="000000"/>
          <w:sz w:val="21"/>
          <w:szCs w:val="21"/>
        </w:rPr>
      </w:pPr>
      <w:r w:rsidRPr="002A3156">
        <w:rPr>
          <w:color w:val="000000"/>
        </w:rPr>
        <w:t>2. Почему была создана «Табель о рангах»? какую роль она сыграла в успехах петровских преобразований?</w:t>
      </w:r>
    </w:p>
    <w:p w14:paraId="07D81F78" w14:textId="77777777" w:rsidR="00996B4C" w:rsidRPr="002A3156" w:rsidRDefault="00996B4C" w:rsidP="00A0707D">
      <w:pPr>
        <w:shd w:val="clear" w:color="auto" w:fill="FFFFFF"/>
        <w:jc w:val="both"/>
        <w:rPr>
          <w:color w:val="555555"/>
        </w:rPr>
      </w:pPr>
      <w:r w:rsidRPr="002A3156">
        <w:rPr>
          <w:color w:val="000000"/>
        </w:rPr>
        <w:t xml:space="preserve">3. Приведите конкретные фактах и примеры, подтверждающие , что во </w:t>
      </w:r>
      <w:r w:rsidRPr="002A3156">
        <w:rPr>
          <w:color w:val="555555"/>
        </w:rPr>
        <w:t>время правления Екатерины II наступил «золотой век» дворянства.</w:t>
      </w:r>
    </w:p>
    <w:p w14:paraId="093C04BB" w14:textId="77777777" w:rsidR="00996B4C" w:rsidRPr="002A3156" w:rsidRDefault="00996B4C" w:rsidP="00A0707D">
      <w:pPr>
        <w:shd w:val="clear" w:color="auto" w:fill="FFFFFF"/>
        <w:jc w:val="both"/>
        <w:rPr>
          <w:color w:val="000000"/>
        </w:rPr>
      </w:pPr>
      <w:r w:rsidRPr="002A3156">
        <w:rPr>
          <w:color w:val="000000"/>
        </w:rPr>
        <w:t xml:space="preserve">4. Как за годы правления </w:t>
      </w:r>
      <w:r w:rsidRPr="002A3156">
        <w:rPr>
          <w:color w:val="555555"/>
        </w:rPr>
        <w:t xml:space="preserve">Екатерины II </w:t>
      </w:r>
      <w:r w:rsidRPr="002A3156">
        <w:rPr>
          <w:color w:val="000000"/>
        </w:rPr>
        <w:t>положение крестьян.</w:t>
      </w:r>
    </w:p>
    <w:p w14:paraId="5E8E2E02" w14:textId="77777777" w:rsidR="00996B4C" w:rsidRPr="002A3156" w:rsidRDefault="00996B4C" w:rsidP="00A0707D">
      <w:pPr>
        <w:shd w:val="clear" w:color="auto" w:fill="FFFFFF"/>
        <w:jc w:val="both"/>
        <w:rPr>
          <w:color w:val="000000"/>
        </w:rPr>
      </w:pPr>
      <w:r w:rsidRPr="002A3156">
        <w:rPr>
          <w:color w:val="000000"/>
        </w:rPr>
        <w:t>5. Существовала ли необходимость проведения реформ в сфере культуры в начале XVIII в.?</w:t>
      </w:r>
    </w:p>
    <w:p w14:paraId="0F87E5C9" w14:textId="77777777" w:rsidR="00996B4C" w:rsidRPr="002A3156" w:rsidRDefault="00996B4C" w:rsidP="00A0707D">
      <w:pPr>
        <w:shd w:val="clear" w:color="auto" w:fill="FFFFFF"/>
        <w:jc w:val="both"/>
        <w:rPr>
          <w:color w:val="000000"/>
        </w:rPr>
      </w:pPr>
      <w:r w:rsidRPr="002A3156">
        <w:rPr>
          <w:color w:val="000000"/>
        </w:rPr>
        <w:t>6. В каких формах выразился процесс обмирщения культуры в эпоху Петра I?</w:t>
      </w:r>
    </w:p>
    <w:p w14:paraId="6B870870" w14:textId="77777777" w:rsidR="00996B4C" w:rsidRPr="002A3156" w:rsidRDefault="00996B4C" w:rsidP="00A0707D">
      <w:pPr>
        <w:shd w:val="clear" w:color="auto" w:fill="FFFFFF"/>
        <w:jc w:val="both"/>
        <w:rPr>
          <w:color w:val="000000"/>
        </w:rPr>
      </w:pPr>
      <w:r w:rsidRPr="002A3156">
        <w:rPr>
          <w:color w:val="000000"/>
        </w:rPr>
        <w:t>7. Что такое европеизация и в чем выражался этот процесс при Петре I? Каковы последствия европеизации русской культуры?</w:t>
      </w:r>
    </w:p>
    <w:p w14:paraId="365BA846" w14:textId="77777777" w:rsidR="00996B4C" w:rsidRPr="002A3156" w:rsidRDefault="00996B4C" w:rsidP="00A0707D">
      <w:pPr>
        <w:shd w:val="clear" w:color="auto" w:fill="FFFFFF"/>
        <w:jc w:val="both"/>
        <w:rPr>
          <w:color w:val="000000"/>
        </w:rPr>
      </w:pPr>
      <w:r w:rsidRPr="002A3156">
        <w:rPr>
          <w:color w:val="000000"/>
        </w:rPr>
        <w:t>8. С чем была связана большая просветительская роль государства в русской культуре XVIII в.?</w:t>
      </w:r>
    </w:p>
    <w:p w14:paraId="75535B5F" w14:textId="77777777" w:rsidR="00996B4C" w:rsidRPr="002A3156" w:rsidRDefault="00996B4C" w:rsidP="00A0707D">
      <w:pPr>
        <w:shd w:val="clear" w:color="auto" w:fill="FFFFFF"/>
        <w:jc w:val="both"/>
        <w:rPr>
          <w:color w:val="000000"/>
        </w:rPr>
      </w:pPr>
      <w:r w:rsidRPr="002A3156">
        <w:rPr>
          <w:color w:val="000000"/>
        </w:rPr>
        <w:t>9. Каковы основные идеи французского Просвещения и как они воспринимались русским обществом XVIII в.?</w:t>
      </w:r>
    </w:p>
    <w:p w14:paraId="19E53277" w14:textId="77777777" w:rsidR="00996B4C" w:rsidRPr="002A3156" w:rsidRDefault="00996B4C" w:rsidP="00A0707D">
      <w:pPr>
        <w:shd w:val="clear" w:color="auto" w:fill="FFFFFF"/>
        <w:jc w:val="both"/>
        <w:rPr>
          <w:color w:val="000000"/>
        </w:rPr>
      </w:pPr>
      <w:r w:rsidRPr="002A3156">
        <w:rPr>
          <w:color w:val="000000"/>
        </w:rPr>
        <w:t>8. Русских просветителей XVIII в. можно разделить на три группы: ученые-энциклопедисты, общественные деятели и мыслители-бунтовщики. К какому типу и почему можно отнести М.В. Ломоносова, Д.И. Фонвизина, Г.Р. Державина, Е.Р. Дашкову, Екатерину II, Н.И. Новикова, А.Н. Радищева?</w:t>
      </w:r>
    </w:p>
    <w:p w14:paraId="08CDC8E4" w14:textId="77777777" w:rsidR="00996B4C" w:rsidRPr="002A3156" w:rsidRDefault="00996B4C" w:rsidP="00A0707D">
      <w:pPr>
        <w:shd w:val="clear" w:color="auto" w:fill="FFFFFF"/>
        <w:jc w:val="both"/>
        <w:rPr>
          <w:color w:val="000000"/>
        </w:rPr>
      </w:pPr>
      <w:r w:rsidRPr="002A3156">
        <w:rPr>
          <w:color w:val="000000"/>
        </w:rPr>
        <w:t>10. В 1779 г. Н.И. Новиков взял в аренду университетскую типографию с книжной лавкой, привел ее в порядок и за три года напечатал в ней столько книг, сколько из типографии не выходило за предыдущие 24 года ее существования. Среди издаваемой литературы были учебники, буквари, словари, грамматики и т.д. В 1792 г. Новиков был арестован, а 18656 изданных его типографией книг были публично сожжены. Зачем Екатерине II понадобилось разорять типографию Новикова?</w:t>
      </w:r>
    </w:p>
    <w:p w14:paraId="59A07525" w14:textId="77777777" w:rsidR="00996B4C" w:rsidRPr="002A3156" w:rsidRDefault="00996B4C" w:rsidP="00A0707D">
      <w:pPr>
        <w:shd w:val="clear" w:color="auto" w:fill="FFFFFF"/>
        <w:jc w:val="both"/>
        <w:rPr>
          <w:color w:val="000000"/>
        </w:rPr>
      </w:pPr>
      <w:r w:rsidRPr="002A3156">
        <w:rPr>
          <w:color w:val="000000"/>
        </w:rPr>
        <w:t>11. Екатерина II вела длительную переписку с французскими просветителями Вольтером и Дидро. Вольтер называл русскую императрицу «северной Семирамидой», а Дидро даже посетил Россию и был приглашен ко двору. Оба мыслителя являлись иностранными почетными членами Петербургской академии наук. В чем причины общения Екатерины II с французскими философами, являвшимися непримиримыми критиками абсолютизма и крепостничества?</w:t>
      </w:r>
    </w:p>
    <w:p w14:paraId="7BBAED9F" w14:textId="77777777" w:rsidR="00996B4C" w:rsidRPr="002A3156" w:rsidRDefault="00996B4C" w:rsidP="00A0707D">
      <w:pPr>
        <w:shd w:val="clear" w:color="auto" w:fill="FFFFFF"/>
        <w:jc w:val="both"/>
        <w:rPr>
          <w:color w:val="000000"/>
        </w:rPr>
      </w:pPr>
      <w:r w:rsidRPr="002A3156">
        <w:rPr>
          <w:color w:val="000000"/>
        </w:rPr>
        <w:t>12. Обоснуйте, чем отличается наука от научных знаний? Что может свидетельствовать о формировании науки в России XVIII в.?</w:t>
      </w:r>
    </w:p>
    <w:p w14:paraId="4D3ADD27" w14:textId="77777777" w:rsidR="00996B4C" w:rsidRPr="002A3156" w:rsidRDefault="00996B4C" w:rsidP="00A0707D">
      <w:pPr>
        <w:shd w:val="clear" w:color="auto" w:fill="FFFFFF"/>
        <w:jc w:val="both"/>
        <w:rPr>
          <w:color w:val="000000"/>
        </w:rPr>
      </w:pPr>
      <w:r w:rsidRPr="002A3156">
        <w:rPr>
          <w:color w:val="000000"/>
        </w:rPr>
        <w:t>13. В России Академия наук возникла в 1725 г., первый Университет был открыт в 1755 г., а среднее школьное образование возникло лишь в 1786-1787 гг. В чем причины формирования системы светского образования в «перевернутой» форме?</w:t>
      </w:r>
    </w:p>
    <w:p w14:paraId="66430CB0" w14:textId="77777777" w:rsidR="00996B4C" w:rsidRPr="002A3156" w:rsidRDefault="00996B4C" w:rsidP="00A0707D">
      <w:pPr>
        <w:shd w:val="clear" w:color="auto" w:fill="FFFFFF"/>
        <w:jc w:val="both"/>
        <w:rPr>
          <w:color w:val="000000"/>
        </w:rPr>
      </w:pPr>
      <w:r w:rsidRPr="002A3156">
        <w:rPr>
          <w:color w:val="000000"/>
        </w:rPr>
        <w:lastRenderedPageBreak/>
        <w:t>14. Чем отличались Академический университет, возникший при Петербургской Академии наук в 1726 г., и Московский университет, открывшийся в 1755 г.?</w:t>
      </w:r>
    </w:p>
    <w:p w14:paraId="354AAEE1" w14:textId="77777777" w:rsidR="00996B4C" w:rsidRPr="002A3156" w:rsidRDefault="00996B4C" w:rsidP="00A0707D">
      <w:pPr>
        <w:shd w:val="clear" w:color="auto" w:fill="FFFFFF"/>
        <w:jc w:val="both"/>
        <w:rPr>
          <w:color w:val="000000"/>
        </w:rPr>
      </w:pPr>
      <w:r w:rsidRPr="002A3156">
        <w:rPr>
          <w:color w:val="000000"/>
        </w:rPr>
        <w:t>15. В 1764 г. Екатерина II утвердила «Генеральное учреждение о воспитании обоего пола юношей», разработанное И.И. Бецким. Какими идеями руководствовался И.И. Бецкой при создании системы образовательно-воспитательных учреждений в России?</w:t>
      </w:r>
    </w:p>
    <w:p w14:paraId="0D23B9A5" w14:textId="77777777" w:rsidR="00996B4C" w:rsidRPr="002A3156" w:rsidRDefault="00996B4C" w:rsidP="00A0707D">
      <w:pPr>
        <w:shd w:val="clear" w:color="auto" w:fill="FFFFFF"/>
        <w:jc w:val="both"/>
        <w:rPr>
          <w:color w:val="000000"/>
        </w:rPr>
      </w:pPr>
      <w:r w:rsidRPr="002A3156">
        <w:rPr>
          <w:color w:val="000000"/>
        </w:rPr>
        <w:t>16. В 1719 г. по повелению Петра I в Петербурге была открыта Кунсткамера. Почему первым публичным музеем в России стал естественно-научный музей?</w:t>
      </w:r>
    </w:p>
    <w:p w14:paraId="2E95A27E" w14:textId="77777777" w:rsidR="00996B4C" w:rsidRPr="002A3156" w:rsidRDefault="00996B4C" w:rsidP="00A0707D">
      <w:pPr>
        <w:shd w:val="clear" w:color="auto" w:fill="FFFFFF"/>
        <w:jc w:val="both"/>
        <w:rPr>
          <w:color w:val="000000"/>
        </w:rPr>
      </w:pPr>
      <w:r w:rsidRPr="002A3156">
        <w:rPr>
          <w:color w:val="000000"/>
        </w:rPr>
        <w:t>17. Чем объясняется жанровое и стилевое многообразие светской литературы в XVIII в.? В чем причины расцвета сатирической журналистики на рубеже 1760-1770-х гг.?</w:t>
      </w:r>
    </w:p>
    <w:p w14:paraId="3D87946A" w14:textId="77777777" w:rsidR="00996B4C" w:rsidRPr="002A3156" w:rsidRDefault="00996B4C" w:rsidP="00A0707D">
      <w:pPr>
        <w:shd w:val="clear" w:color="auto" w:fill="FFFFFF"/>
        <w:jc w:val="both"/>
        <w:rPr>
          <w:color w:val="000000"/>
        </w:rPr>
      </w:pPr>
      <w:r w:rsidRPr="002A3156">
        <w:rPr>
          <w:color w:val="000000"/>
        </w:rPr>
        <w:t>18. В литературе XVIII в. наивысшим поэтическим жанром считались оды. В этом жанре писали Ломоносов, Тредиаковский, Державин. Оды посвящались монархам и русским военным победам. Объясните, с чем связана популярность этого жанра в русской литературе XVIII в.?</w:t>
      </w:r>
    </w:p>
    <w:p w14:paraId="15557BC7" w14:textId="77777777" w:rsidR="00996B4C" w:rsidRPr="002A3156" w:rsidRDefault="00996B4C" w:rsidP="00A0707D">
      <w:pPr>
        <w:shd w:val="clear" w:color="auto" w:fill="FFFFFF"/>
        <w:jc w:val="both"/>
        <w:rPr>
          <w:color w:val="000000"/>
        </w:rPr>
      </w:pPr>
      <w:r w:rsidRPr="002A3156">
        <w:rPr>
          <w:color w:val="000000"/>
        </w:rPr>
        <w:t>19. Поясните суть противостояния М.В. Ломоносова и В.К.Тредиаковского в теории литературы.</w:t>
      </w:r>
    </w:p>
    <w:p w14:paraId="0B7A4FE5" w14:textId="77777777" w:rsidR="00996B4C" w:rsidRPr="002A3156" w:rsidRDefault="00996B4C" w:rsidP="00A0707D">
      <w:pPr>
        <w:shd w:val="clear" w:color="auto" w:fill="FFFFFF"/>
        <w:jc w:val="both"/>
        <w:rPr>
          <w:color w:val="000000"/>
        </w:rPr>
      </w:pPr>
      <w:r w:rsidRPr="002A3156">
        <w:rPr>
          <w:color w:val="000000"/>
        </w:rPr>
        <w:t>20. Охарактеризуйте роль Г.Р. Державина и Н.М. Карамзина в развитии русской словесности.</w:t>
      </w:r>
    </w:p>
    <w:p w14:paraId="6E57CC6B" w14:textId="77777777" w:rsidR="00996B4C" w:rsidRPr="002A3156" w:rsidRDefault="00996B4C" w:rsidP="00A0707D">
      <w:pPr>
        <w:shd w:val="clear" w:color="auto" w:fill="FFFFFF"/>
        <w:jc w:val="both"/>
        <w:rPr>
          <w:color w:val="000000"/>
        </w:rPr>
      </w:pPr>
      <w:r w:rsidRPr="002A3156">
        <w:rPr>
          <w:color w:val="000000"/>
        </w:rPr>
        <w:t>21. 16 мая 1703 г. на Заячьем острове в устье р. Невы закладывается крепость в честь св. апостолов Петра и Павла. Так началось строительство новой столицы России. В разгар Северной войны, в 1711 г. столица официально была перенесена на побережье Балтийского моря, в Петербург. В чем причины переноса столицы?</w:t>
      </w:r>
    </w:p>
    <w:p w14:paraId="394A28F8" w14:textId="77777777" w:rsidR="00996B4C" w:rsidRPr="002A3156" w:rsidRDefault="00996B4C" w:rsidP="00A0707D">
      <w:pPr>
        <w:shd w:val="clear" w:color="auto" w:fill="FFFFFF"/>
        <w:jc w:val="both"/>
        <w:rPr>
          <w:color w:val="000000"/>
        </w:rPr>
      </w:pPr>
      <w:r w:rsidRPr="002A3156">
        <w:rPr>
          <w:color w:val="000000"/>
        </w:rPr>
        <w:t>22. Для строительства новой столицы Петр I приглашает Д. Трезини и Ж.-Б. Леблона. Первый строит ключевые здания столицы времен Петра Великого, а второй разрабатывает генеральный план застройки города. В чем заключались принципы строительства Санкт-Петербурга? Чем Петербург отличался от старинных русских городов – Владимира, Москвы, Твери, Нижнего Новгорода?</w:t>
      </w:r>
    </w:p>
    <w:p w14:paraId="6D1294EC" w14:textId="77777777" w:rsidR="00996B4C" w:rsidRPr="002A3156" w:rsidRDefault="00996B4C" w:rsidP="00A0707D">
      <w:pPr>
        <w:shd w:val="clear" w:color="auto" w:fill="FFFFFF"/>
        <w:jc w:val="both"/>
        <w:rPr>
          <w:color w:val="000000"/>
        </w:rPr>
      </w:pPr>
      <w:r w:rsidRPr="002A3156">
        <w:rPr>
          <w:color w:val="000000"/>
        </w:rPr>
        <w:t>23. В начале и второй половине XVIII в. правители России предпочитали приглашать иностранных архитекторов для строительства Петербурга: Петр I – Д. Трезини, Ж.-Б. Леблона, А. Шлютера, Г.-И. Маттарнови, Н.-Ф. Гербеля, Дж.-М. Фонтану и Г. Шеделя;  Екатерина II – А. Ринальди, Дж. Кваренги, Ю.М. Фельтена, Ч. Камерона. С чем было связано пренебрежение русскими архитекторами в это время?</w:t>
      </w:r>
    </w:p>
    <w:p w14:paraId="7CE811F9" w14:textId="77777777" w:rsidR="00996B4C" w:rsidRPr="002A3156" w:rsidRDefault="00996B4C" w:rsidP="00A0707D">
      <w:pPr>
        <w:shd w:val="clear" w:color="auto" w:fill="FFFFFF"/>
        <w:jc w:val="both"/>
        <w:rPr>
          <w:color w:val="000000"/>
        </w:rPr>
      </w:pPr>
      <w:r w:rsidRPr="002A3156">
        <w:rPr>
          <w:color w:val="000000"/>
        </w:rPr>
        <w:t xml:space="preserve">24. </w:t>
      </w:r>
      <w:r w:rsidRPr="002A3156">
        <w:rPr>
          <w:color w:val="000000"/>
          <w:shd w:val="clear" w:color="auto" w:fill="FFFFFF"/>
        </w:rPr>
        <w:t>В чем проявилось укрепление крепостного права в XVIII в.?</w:t>
      </w:r>
    </w:p>
    <w:p w14:paraId="6E06818E" w14:textId="77777777" w:rsidR="00996B4C" w:rsidRPr="002A3156" w:rsidRDefault="00996B4C" w:rsidP="00A0707D">
      <w:pPr>
        <w:shd w:val="clear" w:color="auto" w:fill="FFFFFF"/>
        <w:jc w:val="both"/>
        <w:rPr>
          <w:color w:val="000000"/>
          <w:sz w:val="26"/>
          <w:szCs w:val="26"/>
          <w:u w:val="single"/>
        </w:rPr>
      </w:pPr>
    </w:p>
    <w:p w14:paraId="0AA5076C" w14:textId="77777777" w:rsidR="00996B4C" w:rsidRPr="002A3156" w:rsidRDefault="00996B4C" w:rsidP="00A0707D">
      <w:pPr>
        <w:shd w:val="clear" w:color="auto" w:fill="FFFFFF"/>
        <w:jc w:val="both"/>
        <w:rPr>
          <w:color w:val="000000"/>
          <w:sz w:val="26"/>
          <w:szCs w:val="26"/>
          <w:u w:val="single"/>
        </w:rPr>
      </w:pPr>
      <w:r w:rsidRPr="002A3156">
        <w:rPr>
          <w:color w:val="000000"/>
          <w:sz w:val="26"/>
          <w:szCs w:val="26"/>
          <w:u w:val="single"/>
        </w:rPr>
        <w:t>Задания в тестовой форме</w:t>
      </w:r>
    </w:p>
    <w:p w14:paraId="268E4C35" w14:textId="77777777" w:rsidR="00996B4C" w:rsidRPr="002A3156" w:rsidRDefault="00996B4C" w:rsidP="00A0707D">
      <w:pPr>
        <w:shd w:val="clear" w:color="auto" w:fill="FFFFFF"/>
        <w:rPr>
          <w:rFonts w:ascii="Arial" w:hAnsi="Arial" w:cs="Arial"/>
          <w:color w:val="000000"/>
          <w:sz w:val="21"/>
          <w:szCs w:val="21"/>
        </w:rPr>
      </w:pPr>
      <w:r w:rsidRPr="002A3156">
        <w:rPr>
          <w:color w:val="000000"/>
        </w:rPr>
        <w:t>1. "Мы для того никому никакого ранга не позволяем, пока они нам и отечеству никаких услуг не покажут и за оные характера (т.е. служебного положения) не получат", - говорилось в: а) Генеральном регламенте или Уставе; б) Табели о рангах; в) указе о единонаследии; г) решении Сената.</w:t>
      </w:r>
    </w:p>
    <w:p w14:paraId="3C0E5E1A" w14:textId="77777777" w:rsidR="00996B4C" w:rsidRPr="002A3156" w:rsidRDefault="00996B4C" w:rsidP="00A0707D">
      <w:pPr>
        <w:shd w:val="clear" w:color="auto" w:fill="FFFFFF"/>
        <w:jc w:val="both"/>
        <w:rPr>
          <w:rFonts w:ascii="Arial" w:hAnsi="Arial" w:cs="Arial"/>
          <w:color w:val="000000"/>
          <w:sz w:val="21"/>
          <w:szCs w:val="21"/>
        </w:rPr>
      </w:pPr>
      <w:r w:rsidRPr="002A3156">
        <w:rPr>
          <w:bCs/>
          <w:color w:val="000000"/>
        </w:rPr>
        <w:t>2.</w:t>
      </w:r>
      <w:r w:rsidRPr="002A3156">
        <w:rPr>
          <w:color w:val="000000"/>
        </w:rPr>
        <w:t>В ходе церковной реформы Петр I: а) упразднил патриаршество; б) конфисковал обширные владения церкви; в) отделил церковь от государства; г) изменил летоисчисление.</w:t>
      </w:r>
    </w:p>
    <w:p w14:paraId="0E3CE4EA" w14:textId="77777777" w:rsidR="00996B4C" w:rsidRPr="002A3156" w:rsidRDefault="00996B4C" w:rsidP="00A0707D">
      <w:pPr>
        <w:shd w:val="clear" w:color="auto" w:fill="FFFFFF"/>
        <w:textAlignment w:val="baseline"/>
      </w:pPr>
      <w:r w:rsidRPr="002A3156">
        <w:rPr>
          <w:b/>
          <w:bCs/>
          <w:bdr w:val="none" w:sz="0" w:space="0" w:color="auto" w:frame="1"/>
        </w:rPr>
        <w:t>3.</w:t>
      </w:r>
      <w:r w:rsidRPr="002A3156">
        <w:t> Почему время правления Екатерины II называют «золотым веком» дворянства?</w:t>
      </w:r>
    </w:p>
    <w:p w14:paraId="786D6E41" w14:textId="77777777" w:rsidR="005127D5" w:rsidRDefault="00996B4C" w:rsidP="00A0707D">
      <w:pPr>
        <w:shd w:val="clear" w:color="auto" w:fill="FFFFFF"/>
        <w:jc w:val="both"/>
        <w:textAlignment w:val="baseline"/>
      </w:pPr>
      <w:r w:rsidRPr="002A3156">
        <w:t>а) дворяне были освобождены от обязательной службы и могли заниматься своим хозяйством; б) дворяне работали в ведущих отраслях экономики, от</w:t>
      </w:r>
      <w:r w:rsidRPr="002A3156">
        <w:softHyphen/>
        <w:t>крывали собственные предприятия, нанимались рабо</w:t>
      </w:r>
      <w:r w:rsidRPr="002A3156">
        <w:softHyphen/>
        <w:t>тать на мануфактуры;</w:t>
      </w:r>
    </w:p>
    <w:p w14:paraId="512693D6" w14:textId="3E479788" w:rsidR="00996B4C" w:rsidRPr="002A3156" w:rsidRDefault="00996B4C" w:rsidP="00A0707D">
      <w:pPr>
        <w:shd w:val="clear" w:color="auto" w:fill="FFFFFF"/>
        <w:jc w:val="both"/>
        <w:textAlignment w:val="baseline"/>
      </w:pPr>
      <w:r w:rsidRPr="002A3156">
        <w:t>в) дворяне участвовали в большинстве народных волнений с требованием защиты своих прав; г) дворяне создали парламент, чтобы законодательно за</w:t>
      </w:r>
      <w:r w:rsidRPr="002A3156">
        <w:softHyphen/>
        <w:t>щитить свои привилегии.</w:t>
      </w:r>
    </w:p>
    <w:p w14:paraId="500266BC" w14:textId="77777777" w:rsidR="00996B4C" w:rsidRPr="002A3156" w:rsidRDefault="00996B4C" w:rsidP="00A0707D">
      <w:pPr>
        <w:shd w:val="clear" w:color="auto" w:fill="FFFFFF"/>
        <w:jc w:val="both"/>
        <w:textAlignment w:val="baseline"/>
      </w:pPr>
      <w:r w:rsidRPr="002A3156">
        <w:rPr>
          <w:b/>
          <w:bCs/>
          <w:bdr w:val="none" w:sz="0" w:space="0" w:color="auto" w:frame="1"/>
        </w:rPr>
        <w:t>4.</w:t>
      </w:r>
      <w:r w:rsidRPr="002A3156">
        <w:t> Кого можно было отнести к помещикам «средней руки» во второй половине XVIII в.?</w:t>
      </w:r>
    </w:p>
    <w:p w14:paraId="072C2D04" w14:textId="77777777" w:rsidR="00996B4C" w:rsidRPr="002A3156" w:rsidRDefault="00996B4C" w:rsidP="00A0707D">
      <w:pPr>
        <w:shd w:val="clear" w:color="auto" w:fill="FFFFFF"/>
        <w:jc w:val="both"/>
        <w:textAlignment w:val="baseline"/>
      </w:pPr>
      <w:r w:rsidRPr="002A3156">
        <w:t>а) помещиков, которые владели 1000-2000 крепостных крестьян; б) помещиков, которым принадлежали 100-500 крепост</w:t>
      </w:r>
      <w:r w:rsidRPr="002A3156">
        <w:softHyphen/>
        <w:t>ных; в) помещиков, владевших примерно 100 крестьянами; г) помещиков, которым принадлежали от 1 до 20 крестьян.</w:t>
      </w:r>
    </w:p>
    <w:p w14:paraId="44C7A973" w14:textId="77777777" w:rsidR="00996B4C" w:rsidRPr="002A3156" w:rsidRDefault="00996B4C" w:rsidP="00A0707D">
      <w:pPr>
        <w:shd w:val="clear" w:color="auto" w:fill="FFFFFF"/>
        <w:textAlignment w:val="baseline"/>
      </w:pPr>
      <w:r w:rsidRPr="002A3156">
        <w:rPr>
          <w:b/>
          <w:bCs/>
          <w:bdr w:val="none" w:sz="0" w:space="0" w:color="auto" w:frame="1"/>
        </w:rPr>
        <w:lastRenderedPageBreak/>
        <w:t>5.</w:t>
      </w:r>
      <w:r w:rsidRPr="002A3156">
        <w:t> Какие права получили дворяне по Жалованной грамоте дво</w:t>
      </w:r>
      <w:r w:rsidRPr="002A3156">
        <w:softHyphen/>
        <w:t>рянству 1785 г.? Выберите </w:t>
      </w:r>
      <w:r w:rsidRPr="002A3156">
        <w:rPr>
          <w:b/>
          <w:bCs/>
          <w:bdr w:val="none" w:sz="0" w:space="0" w:color="auto" w:frame="1"/>
        </w:rPr>
        <w:t>три</w:t>
      </w:r>
      <w:r w:rsidRPr="002A3156">
        <w:t> верных ответа. Запишите цифры, под которыми они указаны.</w:t>
      </w:r>
    </w:p>
    <w:p w14:paraId="3ABC870E" w14:textId="77777777" w:rsidR="00996B4C" w:rsidRPr="005127D5" w:rsidRDefault="00996B4C" w:rsidP="00A0707D">
      <w:pPr>
        <w:shd w:val="clear" w:color="auto" w:fill="FFFFFF"/>
        <w:textAlignment w:val="baseline"/>
      </w:pPr>
      <w:r w:rsidRPr="002A3156">
        <w:t>а) право избирать губернских и уездных предводителей дворянства;</w:t>
      </w:r>
      <w:r w:rsidRPr="002A3156">
        <w:br/>
        <w:t>б) право избирать государя;</w:t>
      </w:r>
      <w:r w:rsidRPr="002A3156">
        <w:br/>
        <w:t>в) право формировать регулярный парламент;</w:t>
      </w:r>
      <w:r w:rsidRPr="002A3156">
        <w:br/>
        <w:t>г) право собственности на недра и леса;</w:t>
      </w:r>
      <w:r w:rsidRPr="002A3156">
        <w:br/>
      </w:r>
      <w:r w:rsidRPr="005127D5">
        <w:t>д) освобождение от пыток и телесных наказаний;</w:t>
      </w:r>
      <w:r w:rsidRPr="005127D5">
        <w:br/>
        <w:t>е) определение чёткого размера личных податей.</w:t>
      </w:r>
    </w:p>
    <w:p w14:paraId="6D95FB9A" w14:textId="77777777" w:rsidR="00996B4C" w:rsidRPr="005127D5" w:rsidRDefault="00996B4C" w:rsidP="00A0707D">
      <w:pPr>
        <w:shd w:val="clear" w:color="auto" w:fill="FFFFFF"/>
        <w:textAlignment w:val="baseline"/>
      </w:pPr>
      <w:r w:rsidRPr="005127D5">
        <w:rPr>
          <w:b/>
          <w:bCs/>
          <w:bdr w:val="none" w:sz="0" w:space="0" w:color="auto" w:frame="1"/>
        </w:rPr>
        <w:t>6.</w:t>
      </w:r>
      <w:r w:rsidRPr="005127D5">
        <w:t> Какой слой населения составлял около 90% жителей стра</w:t>
      </w:r>
      <w:r w:rsidRPr="005127D5">
        <w:softHyphen/>
        <w:t>ны во второй половине XVIII в.? а) дворяне; б) горожане; в) крестьяне; г) холопы.</w:t>
      </w:r>
    </w:p>
    <w:p w14:paraId="2DE222C8" w14:textId="77777777" w:rsidR="00996B4C" w:rsidRPr="005127D5" w:rsidRDefault="00996B4C" w:rsidP="00A0707D">
      <w:pPr>
        <w:shd w:val="clear" w:color="auto" w:fill="FFFFFF"/>
        <w:textAlignment w:val="baseline"/>
      </w:pPr>
      <w:r w:rsidRPr="005127D5">
        <w:rPr>
          <w:b/>
          <w:bCs/>
          <w:bdr w:val="none" w:sz="0" w:space="0" w:color="auto" w:frame="1"/>
        </w:rPr>
        <w:t>7.</w:t>
      </w:r>
      <w:r w:rsidRPr="005127D5">
        <w:t> Как назывались крестьяне, пожалованные членам импера</w:t>
      </w:r>
      <w:r w:rsidRPr="005127D5">
        <w:softHyphen/>
        <w:t>торской семьи?</w:t>
      </w:r>
    </w:p>
    <w:p w14:paraId="575D126B" w14:textId="77777777" w:rsidR="00996B4C" w:rsidRPr="005127D5" w:rsidRDefault="00996B4C" w:rsidP="00A0707D">
      <w:pPr>
        <w:shd w:val="clear" w:color="auto" w:fill="FFFFFF"/>
        <w:textAlignment w:val="baseline"/>
      </w:pPr>
      <w:r w:rsidRPr="005127D5">
        <w:t>а) частновладельческие; б) кабинетские; в) государственные; г) удельные.</w:t>
      </w:r>
    </w:p>
    <w:p w14:paraId="289882D1" w14:textId="77777777" w:rsidR="00996B4C" w:rsidRPr="005127D5" w:rsidRDefault="00996B4C" w:rsidP="00A0707D">
      <w:pPr>
        <w:shd w:val="clear" w:color="auto" w:fill="FFFFFF"/>
        <w:textAlignment w:val="baseline"/>
      </w:pPr>
      <w:r w:rsidRPr="005127D5">
        <w:rPr>
          <w:b/>
          <w:bCs/>
          <w:bdr w:val="none" w:sz="0" w:space="0" w:color="auto" w:frame="1"/>
        </w:rPr>
        <w:t>8.</w:t>
      </w:r>
      <w:r w:rsidRPr="005127D5">
        <w:t> На какое количество разрядов разделила Жалованная гра</w:t>
      </w:r>
      <w:r w:rsidRPr="005127D5">
        <w:softHyphen/>
        <w:t>мота городам население города? а) 2 разряда; б) 4 разряда; в) 6 разрядов; г) 10 разрядов.</w:t>
      </w:r>
    </w:p>
    <w:p w14:paraId="7DDF4DA2" w14:textId="77777777" w:rsidR="00996B4C" w:rsidRPr="005127D5" w:rsidRDefault="00996B4C" w:rsidP="00A0707D">
      <w:pPr>
        <w:shd w:val="clear" w:color="auto" w:fill="FFFFFF"/>
        <w:jc w:val="both"/>
      </w:pPr>
      <w:r w:rsidRPr="005127D5">
        <w:t>9.  Академия художеств основана в: а) 1687 г.; б) 1725 г.; в) 1755 г.; г) 1757 г.</w:t>
      </w:r>
    </w:p>
    <w:p w14:paraId="7AB24B84" w14:textId="77777777" w:rsidR="00996B4C" w:rsidRPr="005127D5" w:rsidRDefault="00996B4C" w:rsidP="00A0707D">
      <w:pPr>
        <w:shd w:val="clear" w:color="auto" w:fill="FFFFFF"/>
        <w:jc w:val="both"/>
      </w:pPr>
      <w:r w:rsidRPr="005127D5">
        <w:t>10. Для петровского барокко характерны: а) рационализм и простота, использование ордерной системы; б) простота, ориентация на Голландию, использование волюты;    в) пышность, ориентация на Италию, использование золота в отделке интерьера и фасадов; г) совмещение элементов из различных архитектурных стилей.</w:t>
      </w:r>
    </w:p>
    <w:p w14:paraId="2507F6F9" w14:textId="77777777" w:rsidR="00996B4C" w:rsidRPr="005127D5" w:rsidRDefault="00996B4C" w:rsidP="00A0707D">
      <w:pPr>
        <w:shd w:val="clear" w:color="auto" w:fill="FFFFFF"/>
        <w:jc w:val="both"/>
      </w:pPr>
      <w:r w:rsidRPr="005127D5">
        <w:t>11. Двумя последствиями реформ Петра I в сфере культуры было: а) рост провинциального градостроительства; б) отказ от религии широких слоев населения;  в) раскол русской культуры на дворянскую и народную; г) европеизация культуры.</w:t>
      </w:r>
    </w:p>
    <w:p w14:paraId="3D9A7736" w14:textId="77777777" w:rsidR="00996B4C" w:rsidRPr="005127D5" w:rsidRDefault="00996B4C" w:rsidP="00A0707D">
      <w:pPr>
        <w:shd w:val="clear" w:color="auto" w:fill="FFFFFF"/>
        <w:jc w:val="both"/>
      </w:pPr>
      <w:r w:rsidRPr="005127D5">
        <w:t>12. Что является несущим элементом в ордерной системе: а) колонна;  б) антаблемент;                          в ) балка;  г) фронтон.</w:t>
      </w:r>
    </w:p>
    <w:p w14:paraId="69DC3AC4" w14:textId="77777777" w:rsidR="00996B4C" w:rsidRPr="005127D5" w:rsidRDefault="00996B4C" w:rsidP="00A0707D">
      <w:pPr>
        <w:shd w:val="clear" w:color="auto" w:fill="FFFFFF"/>
        <w:jc w:val="both"/>
      </w:pPr>
      <w:r w:rsidRPr="005127D5">
        <w:t>13.Какой архитектурный стиль характеризуется рационализмом, гармоничностью и использованием ордерной системы :а) классицизм; б) модерн; в) барокко; г) ампир.</w:t>
      </w:r>
    </w:p>
    <w:p w14:paraId="40C75D7A" w14:textId="77777777" w:rsidR="00996B4C" w:rsidRPr="005127D5" w:rsidRDefault="00996B4C" w:rsidP="00A0707D">
      <w:pPr>
        <w:shd w:val="clear" w:color="auto" w:fill="FFFFFF"/>
        <w:jc w:val="both"/>
      </w:pPr>
      <w:r w:rsidRPr="005127D5">
        <w:t>14. Первый естественно-исторический музей открытого доступа назывался: а) Эрмитаж; б) Русский музей; в) Ботанический сад; г) Кунсткамера.</w:t>
      </w:r>
    </w:p>
    <w:p w14:paraId="3B59D6DB" w14:textId="77777777" w:rsidR="00996B4C" w:rsidRPr="005127D5" w:rsidRDefault="00996B4C" w:rsidP="00A0707D">
      <w:pPr>
        <w:shd w:val="clear" w:color="auto" w:fill="FFFFFF"/>
        <w:jc w:val="both"/>
      </w:pPr>
      <w:r w:rsidRPr="005127D5">
        <w:t>15. Господствующий стиль в русском искусстве второй половины ХVШ в.: а) рококо;                           б) готика; в) классицизм; г) модерн.</w:t>
      </w:r>
    </w:p>
    <w:p w14:paraId="0094589E" w14:textId="77777777" w:rsidR="00996B4C" w:rsidRPr="005127D5" w:rsidRDefault="00996B4C" w:rsidP="00A0707D">
      <w:pPr>
        <w:shd w:val="clear" w:color="auto" w:fill="FFFFFF"/>
        <w:jc w:val="both"/>
      </w:pPr>
      <w:r w:rsidRPr="005127D5">
        <w:t>16. Обмирщение культуры – это: а) изымание ценностей у церкви в пользу государства; б) процесс освобождения из-под влияния церкви; в ) приобщение к традициям европейской культуры;  г) отказ от религии.</w:t>
      </w:r>
    </w:p>
    <w:p w14:paraId="56185CB2" w14:textId="77777777" w:rsidR="00996B4C" w:rsidRPr="005127D5" w:rsidRDefault="00996B4C" w:rsidP="00A0707D">
      <w:pPr>
        <w:shd w:val="clear" w:color="auto" w:fill="FFFFFF"/>
        <w:jc w:val="both"/>
      </w:pPr>
      <w:r w:rsidRPr="005127D5">
        <w:t>17. Зимний дворец в Петербурге построил архитектор: а) Ю. Фельтен; б) В.И. Баженов; в) Ф-Б. Растрелли; г) Д. Кваренги.</w:t>
      </w:r>
    </w:p>
    <w:p w14:paraId="7FA8F473" w14:textId="77777777" w:rsidR="00996B4C" w:rsidRPr="005127D5" w:rsidRDefault="00996B4C" w:rsidP="00A0707D">
      <w:pPr>
        <w:shd w:val="clear" w:color="auto" w:fill="FFFFFF"/>
        <w:jc w:val="both"/>
      </w:pPr>
      <w:r w:rsidRPr="005127D5">
        <w:t>18. Ордер – это: а) сочетание несомых и несущих конструкций, в котором главную роль играют колонны; б) лепные украшения на фасаде здания; в) часть здания, состоящая из архитрава, фриза и карниза; г) вход в церковь в виде встроенных друг в друга арок.</w:t>
      </w:r>
    </w:p>
    <w:p w14:paraId="0FB6D8A4" w14:textId="77777777" w:rsidR="00996B4C" w:rsidRPr="005127D5" w:rsidRDefault="00996B4C" w:rsidP="00A0707D">
      <w:pPr>
        <w:shd w:val="clear" w:color="auto" w:fill="FFFFFF"/>
        <w:jc w:val="both"/>
      </w:pPr>
      <w:r w:rsidRPr="005127D5">
        <w:t>19. На парадном портрете изображалось: а) социальная значимость человека;                                      б) задумавшийся человек; в) сильное эмоциональное состояние человека;   г) обнаженная натура.</w:t>
      </w:r>
    </w:p>
    <w:p w14:paraId="74A1BE9A" w14:textId="77777777" w:rsidR="00996B4C" w:rsidRPr="005127D5" w:rsidRDefault="00996B4C" w:rsidP="00A0707D">
      <w:pPr>
        <w:shd w:val="clear" w:color="auto" w:fill="FFFFFF"/>
        <w:jc w:val="both"/>
      </w:pPr>
      <w:r w:rsidRPr="005127D5">
        <w:t>20. К какому типу относится портрет умирающего Петра I кисти Г. Никитина:  а) интимный; б) аллегорический; в) парадный; г) камерный.</w:t>
      </w:r>
    </w:p>
    <w:p w14:paraId="7C1A0E88" w14:textId="77777777" w:rsidR="00996B4C" w:rsidRPr="005127D5" w:rsidRDefault="00996B4C" w:rsidP="00A0707D">
      <w:pPr>
        <w:shd w:val="clear" w:color="auto" w:fill="FFFFFF"/>
        <w:jc w:val="both"/>
      </w:pPr>
      <w:r w:rsidRPr="005127D5">
        <w:t>21. Петропавловский собор в Петербурге построен в стиле: а) барокко;  б) классицизм;                      в) романтизм; г) ампир.</w:t>
      </w:r>
    </w:p>
    <w:p w14:paraId="0EAC6986" w14:textId="77777777" w:rsidR="00996B4C" w:rsidRPr="005127D5" w:rsidRDefault="00996B4C" w:rsidP="00A0707D">
      <w:pPr>
        <w:shd w:val="clear" w:color="auto" w:fill="FFFFFF"/>
        <w:jc w:val="both"/>
      </w:pPr>
      <w:r w:rsidRPr="005127D5">
        <w:t>22. В камерном портрете изображается: а) обнаженная натура; б) социальная значимость человека; в) индивидуальность человека; г) сильное эмоциональное состояние.</w:t>
      </w:r>
    </w:p>
    <w:p w14:paraId="075905BC" w14:textId="77777777" w:rsidR="00996B4C" w:rsidRPr="005127D5" w:rsidRDefault="00996B4C" w:rsidP="00A0707D">
      <w:pPr>
        <w:shd w:val="clear" w:color="auto" w:fill="FFFFFF"/>
        <w:jc w:val="both"/>
      </w:pPr>
      <w:r w:rsidRPr="005127D5">
        <w:t>23. Особенностью эпохи Просвещения в России является: а) раскол общества на старообрядцев и никониан; б) исключительно большая роль государства; в) зарождение публицистики; г) усиление влияния церкви.</w:t>
      </w:r>
    </w:p>
    <w:p w14:paraId="7D3DBEC8" w14:textId="77777777" w:rsidR="00996B4C" w:rsidRPr="005127D5" w:rsidRDefault="00996B4C" w:rsidP="00A0707D">
      <w:pPr>
        <w:shd w:val="clear" w:color="auto" w:fill="FFFFFF"/>
        <w:jc w:val="both"/>
        <w:rPr>
          <w:u w:val="single"/>
        </w:rPr>
      </w:pPr>
    </w:p>
    <w:p w14:paraId="5E6FD541" w14:textId="763A68BF" w:rsidR="00996B4C" w:rsidRPr="005127D5" w:rsidRDefault="00996B4C" w:rsidP="00A0707D">
      <w:pPr>
        <w:jc w:val="both"/>
        <w:rPr>
          <w:b/>
        </w:rPr>
      </w:pPr>
      <w:r w:rsidRPr="005127D5">
        <w:rPr>
          <w:b/>
        </w:rPr>
        <w:lastRenderedPageBreak/>
        <w:t xml:space="preserve">ТЕМА 6: ЕВРОПЕЙСКИЕ СТРАНЫ И РОССИЯ В ПЕРВОЙ ПОЛОВИНЕ </w:t>
      </w:r>
      <w:r w:rsidRPr="005127D5">
        <w:rPr>
          <w:b/>
          <w:lang w:val="en-US"/>
        </w:rPr>
        <w:t>XIX</w:t>
      </w:r>
      <w:r w:rsidRPr="005127D5">
        <w:rPr>
          <w:b/>
        </w:rPr>
        <w:t xml:space="preserve"> В.: ПОЛИТИЧЕСКОЕ, ЭКОНОМИЧЕСКОЕ РАЗВИТИЕ, МЕЖДУНАРОДНЫЕ ОТНОШЕНИЯ.</w:t>
      </w:r>
    </w:p>
    <w:p w14:paraId="6FDD3404" w14:textId="77777777" w:rsidR="00996B4C" w:rsidRPr="005127D5" w:rsidRDefault="00996B4C" w:rsidP="00A0707D">
      <w:pPr>
        <w:jc w:val="both"/>
        <w:rPr>
          <w:b/>
        </w:rPr>
      </w:pPr>
      <w:r w:rsidRPr="005127D5">
        <w:rPr>
          <w:b/>
        </w:rPr>
        <w:t>Практические задания для текущего контроля знаний.</w:t>
      </w:r>
    </w:p>
    <w:p w14:paraId="5F66722D" w14:textId="77777777" w:rsidR="00996B4C" w:rsidRPr="005127D5" w:rsidRDefault="00996B4C" w:rsidP="00A0707D">
      <w:pPr>
        <w:shd w:val="clear" w:color="auto" w:fill="FFFFFF"/>
        <w:jc w:val="both"/>
        <w:rPr>
          <w:u w:val="single"/>
        </w:rPr>
      </w:pPr>
      <w:r w:rsidRPr="005127D5">
        <w:rPr>
          <w:u w:val="single"/>
        </w:rPr>
        <w:t>Примерные вопросы для обсуждения и дискуссии</w:t>
      </w:r>
    </w:p>
    <w:p w14:paraId="74443B9C" w14:textId="2DB44951" w:rsidR="00996B4C" w:rsidRPr="005127D5" w:rsidRDefault="00996B4C" w:rsidP="00A0707D">
      <w:pPr>
        <w:shd w:val="clear" w:color="auto" w:fill="FFFFFF"/>
        <w:jc w:val="both"/>
      </w:pPr>
      <w:r w:rsidRPr="005127D5">
        <w:t>1.Охарактеризуйте социальную структуру российского общества в начале XIX в.</w:t>
      </w:r>
    </w:p>
    <w:p w14:paraId="78AFD651" w14:textId="55B2799C" w:rsidR="00996B4C" w:rsidRPr="005127D5" w:rsidRDefault="00996B4C" w:rsidP="00A0707D">
      <w:pPr>
        <w:shd w:val="clear" w:color="auto" w:fill="FFFFFF"/>
        <w:jc w:val="both"/>
      </w:pPr>
      <w:r w:rsidRPr="005127D5">
        <w:t>2. Укажите особенность положения дворян, духовенства, купечества, почетных граждан, крестьян, казаков, мещан в начале XIX в..</w:t>
      </w:r>
    </w:p>
    <w:p w14:paraId="0CBDCB01" w14:textId="77777777" w:rsidR="00996B4C" w:rsidRPr="005127D5" w:rsidRDefault="00996B4C" w:rsidP="00A0707D">
      <w:pPr>
        <w:jc w:val="both"/>
      </w:pPr>
      <w:r w:rsidRPr="005127D5">
        <w:t>3.Расскажите о положении русского дворянства первой половины XIX в. Какие проблемы стояли перед ним?</w:t>
      </w:r>
    </w:p>
    <w:p w14:paraId="6821964A" w14:textId="77777777" w:rsidR="00996B4C" w:rsidRPr="005127D5" w:rsidRDefault="00996B4C" w:rsidP="00A0707D">
      <w:pPr>
        <w:jc w:val="both"/>
      </w:pPr>
      <w:r w:rsidRPr="005127D5">
        <w:t>4.Дайте характеристику русского чиновничества в эпоху правления Николая I. Как вы понимаете выражение: «Сюртук победил мундир»? Почему это произошло?</w:t>
      </w:r>
    </w:p>
    <w:p w14:paraId="6B8F862C" w14:textId="77777777" w:rsidR="00996B4C" w:rsidRPr="005127D5" w:rsidRDefault="00996B4C" w:rsidP="00A0707D">
      <w:pPr>
        <w:jc w:val="both"/>
      </w:pPr>
      <w:r w:rsidRPr="005127D5">
        <w:t>5.Какие противоречия в положении купечества кажутся вам наиболее острыми?</w:t>
      </w:r>
    </w:p>
    <w:p w14:paraId="7C1B3866" w14:textId="77777777" w:rsidR="00996B4C" w:rsidRPr="005127D5" w:rsidRDefault="00996B4C" w:rsidP="00A0707D">
      <w:pPr>
        <w:jc w:val="both"/>
      </w:pPr>
      <w:r w:rsidRPr="005127D5">
        <w:t>6.Какие новые слои появились в русском обществе к середине XIX в.?</w:t>
      </w:r>
    </w:p>
    <w:p w14:paraId="3B4F88FB" w14:textId="77777777" w:rsidR="00996B4C" w:rsidRPr="005127D5" w:rsidRDefault="00996B4C" w:rsidP="00A0707D">
      <w:pPr>
        <w:jc w:val="both"/>
      </w:pPr>
      <w:r w:rsidRPr="005127D5">
        <w:t>7.Кто такие разночинцы? Расскажите о них подробнее.</w:t>
      </w:r>
    </w:p>
    <w:p w14:paraId="7546DC9F" w14:textId="77777777" w:rsidR="00996B4C" w:rsidRPr="005127D5" w:rsidRDefault="00996B4C" w:rsidP="00A0707D">
      <w:pPr>
        <w:jc w:val="both"/>
      </w:pPr>
      <w:r w:rsidRPr="005127D5">
        <w:t>8.Согласны ли вы с мнением о том, что именно крепостничество было главной причиной бедственного в целом положения крестьян? Ответ обоснуйте.</w:t>
      </w:r>
    </w:p>
    <w:p w14:paraId="3A8ABEFE" w14:textId="77777777" w:rsidR="00996B4C" w:rsidRPr="005127D5" w:rsidRDefault="00996B4C" w:rsidP="00A0707D">
      <w:pPr>
        <w:jc w:val="both"/>
      </w:pPr>
      <w:r w:rsidRPr="005127D5">
        <w:t>9. М. М. Сперанский любил повторять китайскую мудрость: «Чтобы быть сильным, надо быть как вода. Нет препятствий – она течет; плотина – она остановится; прорвется плотина – она снова потечет; в четырехугольном сосуде она четырехугольна, в круглом – кругла. Оттого, что она уступчива, она нужнее всего и сильнее всего».</w:t>
      </w:r>
    </w:p>
    <w:p w14:paraId="77CDDA3B" w14:textId="77777777" w:rsidR="00996B4C" w:rsidRPr="005127D5" w:rsidRDefault="00996B4C" w:rsidP="00A0707D">
      <w:pPr>
        <w:jc w:val="both"/>
      </w:pPr>
      <w:r w:rsidRPr="005127D5">
        <w:t>Девизом какого слоя Российской империи могли бы стать эти слова?</w:t>
      </w:r>
    </w:p>
    <w:p w14:paraId="2F39FFF9" w14:textId="77777777" w:rsidR="00996B4C" w:rsidRPr="005127D5" w:rsidRDefault="00996B4C" w:rsidP="00A0707D">
      <w:pPr>
        <w:shd w:val="clear" w:color="auto" w:fill="FFFFFF"/>
        <w:jc w:val="both"/>
      </w:pPr>
      <w:r w:rsidRPr="005127D5">
        <w:t>10. Объясните, какие исторические события и как повлияли на развитие русской культуры в первой половине XIX в.</w:t>
      </w:r>
    </w:p>
    <w:p w14:paraId="5F1DB4B8" w14:textId="77777777" w:rsidR="00996B4C" w:rsidRPr="005127D5" w:rsidRDefault="00996B4C" w:rsidP="00A0707D">
      <w:pPr>
        <w:shd w:val="clear" w:color="auto" w:fill="FFFFFF"/>
        <w:jc w:val="both"/>
      </w:pPr>
      <w:r w:rsidRPr="005127D5">
        <w:t>11. Какие общественные идеи характеризуют развитие культуры предреформенной эпохи?</w:t>
      </w:r>
    </w:p>
    <w:p w14:paraId="11AAD8B4" w14:textId="77777777" w:rsidR="00996B4C" w:rsidRPr="005127D5" w:rsidRDefault="00996B4C" w:rsidP="00A0707D">
      <w:pPr>
        <w:shd w:val="clear" w:color="auto" w:fill="FFFFFF"/>
        <w:jc w:val="both"/>
      </w:pPr>
      <w:r w:rsidRPr="005127D5">
        <w:t>12. Назовите произведения литературы, живописи, музыки, в которых нашли отражение события Отечественной войны 1812 года.</w:t>
      </w:r>
    </w:p>
    <w:p w14:paraId="62482D68" w14:textId="77777777" w:rsidR="00996B4C" w:rsidRPr="005127D5" w:rsidRDefault="00996B4C" w:rsidP="00A0707D">
      <w:pPr>
        <w:shd w:val="clear" w:color="auto" w:fill="FFFFFF"/>
        <w:jc w:val="both"/>
      </w:pPr>
      <w:r w:rsidRPr="005127D5">
        <w:t>13. Почему отечественную культуру XIX в. называют «золотым веком» русской культуры?</w:t>
      </w:r>
    </w:p>
    <w:p w14:paraId="0602DB95" w14:textId="77777777" w:rsidR="00996B4C" w:rsidRPr="005127D5" w:rsidRDefault="00996B4C" w:rsidP="00A0707D">
      <w:pPr>
        <w:shd w:val="clear" w:color="auto" w:fill="FFFFFF"/>
        <w:jc w:val="both"/>
      </w:pPr>
      <w:r w:rsidRPr="005127D5">
        <w:t>14. Раскройте роль цензуры в развитии культуры России в первой половине XIX в.</w:t>
      </w:r>
    </w:p>
    <w:p w14:paraId="36AE8CB7" w14:textId="77777777" w:rsidR="00996B4C" w:rsidRPr="005127D5" w:rsidRDefault="00996B4C" w:rsidP="00A0707D">
      <w:pPr>
        <w:shd w:val="clear" w:color="auto" w:fill="FFFFFF"/>
        <w:jc w:val="both"/>
      </w:pPr>
      <w:r w:rsidRPr="005127D5">
        <w:t>15. Охарактеризуйте государственную политику по отношению к Русской православной церкви и другим религиозным конфессиям в России в первой половине XIX в.</w:t>
      </w:r>
    </w:p>
    <w:p w14:paraId="61591B0D" w14:textId="77777777" w:rsidR="00996B4C" w:rsidRPr="005127D5" w:rsidRDefault="00996B4C" w:rsidP="00A0707D">
      <w:pPr>
        <w:shd w:val="clear" w:color="auto" w:fill="FFFFFF"/>
        <w:jc w:val="both"/>
      </w:pPr>
      <w:r w:rsidRPr="005127D5">
        <w:t>16. Укажите, что нового появилось в области образования в России в дореформенный период? Какие примеры свидетельствуют о внимании властей к вопросам просвещения? Чем можно объяснить это внимание?</w:t>
      </w:r>
    </w:p>
    <w:p w14:paraId="326FA202" w14:textId="77777777" w:rsidR="00996B4C" w:rsidRPr="002A3156" w:rsidRDefault="00996B4C" w:rsidP="00A0707D">
      <w:pPr>
        <w:shd w:val="clear" w:color="auto" w:fill="FFFFFF"/>
        <w:jc w:val="both"/>
        <w:rPr>
          <w:color w:val="000000"/>
        </w:rPr>
      </w:pPr>
      <w:r w:rsidRPr="005127D5">
        <w:t>17. Раскройте содержание и значение реформы образования, проведенной Александром I в начале XIX в. Укажите, какие принципы и приоритеты лежали в ее основе и насколько они были реализованы на практике. Выделите проблемы и трудности, которые возникли в процессе осуществ</w:t>
      </w:r>
      <w:r w:rsidRPr="002A3156">
        <w:rPr>
          <w:color w:val="000000"/>
        </w:rPr>
        <w:t>ления данной реформы.</w:t>
      </w:r>
    </w:p>
    <w:p w14:paraId="7FA6E9DC" w14:textId="77777777" w:rsidR="00996B4C" w:rsidRPr="002A3156" w:rsidRDefault="00996B4C" w:rsidP="00A0707D">
      <w:pPr>
        <w:shd w:val="clear" w:color="auto" w:fill="FFFFFF"/>
        <w:jc w:val="both"/>
        <w:rPr>
          <w:color w:val="000000"/>
        </w:rPr>
      </w:pPr>
      <w:r w:rsidRPr="002A3156">
        <w:rPr>
          <w:color w:val="000000"/>
        </w:rPr>
        <w:t>18. Охарактеризуйте изменения, произошедшие в области российского образования в последние годы правления Александра I и в эпоху Николая I.</w:t>
      </w:r>
    </w:p>
    <w:p w14:paraId="41669389" w14:textId="77777777" w:rsidR="00996B4C" w:rsidRPr="002A3156" w:rsidRDefault="00996B4C" w:rsidP="00A0707D">
      <w:pPr>
        <w:shd w:val="clear" w:color="auto" w:fill="FFFFFF"/>
        <w:jc w:val="both"/>
        <w:rPr>
          <w:color w:val="000000"/>
        </w:rPr>
      </w:pPr>
      <w:r w:rsidRPr="002A3156">
        <w:rPr>
          <w:color w:val="000000"/>
        </w:rPr>
        <w:t>19. Раскройте роль С.С. Уварова в развитии отечественной системы образования.</w:t>
      </w:r>
    </w:p>
    <w:p w14:paraId="1736B6EE" w14:textId="77777777" w:rsidR="00996B4C" w:rsidRPr="002A3156" w:rsidRDefault="00996B4C" w:rsidP="00A0707D">
      <w:pPr>
        <w:shd w:val="clear" w:color="auto" w:fill="FFFFFF"/>
        <w:jc w:val="both"/>
        <w:rPr>
          <w:color w:val="000000"/>
        </w:rPr>
      </w:pPr>
      <w:r w:rsidRPr="002A3156">
        <w:rPr>
          <w:color w:val="000000"/>
        </w:rPr>
        <w:t>20. Выделите характерные черты и особенности начального, среднего, высшего, профессионального и духовного образования в России в дореформенный период.</w:t>
      </w:r>
    </w:p>
    <w:p w14:paraId="291478DE" w14:textId="77777777" w:rsidR="00996B4C" w:rsidRPr="002A3156" w:rsidRDefault="00996B4C" w:rsidP="00A0707D">
      <w:pPr>
        <w:shd w:val="clear" w:color="auto" w:fill="FFFFFF"/>
        <w:jc w:val="both"/>
        <w:rPr>
          <w:color w:val="000000"/>
        </w:rPr>
      </w:pPr>
      <w:r w:rsidRPr="002A3156">
        <w:rPr>
          <w:color w:val="000000"/>
        </w:rPr>
        <w:t>21. Объясните, какое значение на развитие отечественной культуры оказал Царскосельский лицей.</w:t>
      </w:r>
    </w:p>
    <w:p w14:paraId="116D9D2A" w14:textId="77777777" w:rsidR="00996B4C" w:rsidRPr="002A3156" w:rsidRDefault="00996B4C" w:rsidP="00A0707D">
      <w:pPr>
        <w:shd w:val="clear" w:color="auto" w:fill="FFFFFF"/>
        <w:jc w:val="both"/>
        <w:rPr>
          <w:color w:val="000000"/>
        </w:rPr>
      </w:pPr>
      <w:r w:rsidRPr="002A3156">
        <w:rPr>
          <w:color w:val="000000"/>
        </w:rPr>
        <w:t>22. Укажите, какие события в развитии отечественной науки первой половины XIX в. можно считать главными и почему? Чем, на ваш взгляд, можно объяснить быстрое развитие науки в этот период?</w:t>
      </w:r>
    </w:p>
    <w:p w14:paraId="353316CC" w14:textId="77777777" w:rsidR="00996B4C" w:rsidRPr="002A3156" w:rsidRDefault="00996B4C" w:rsidP="00A0707D">
      <w:pPr>
        <w:shd w:val="clear" w:color="auto" w:fill="FFFFFF"/>
        <w:jc w:val="both"/>
        <w:rPr>
          <w:color w:val="000000"/>
        </w:rPr>
      </w:pPr>
      <w:r w:rsidRPr="002A3156">
        <w:rPr>
          <w:color w:val="000000"/>
        </w:rPr>
        <w:t>23. Покажите на конкретных примерах, какое значение и какие последствия имели научные открытия первой половины XIX в. для различных сфер жизни российского общества.</w:t>
      </w:r>
    </w:p>
    <w:p w14:paraId="03FE4EFA" w14:textId="77777777" w:rsidR="00996B4C" w:rsidRPr="002A3156" w:rsidRDefault="00996B4C" w:rsidP="00A0707D">
      <w:pPr>
        <w:shd w:val="clear" w:color="auto" w:fill="FFFFFF"/>
        <w:jc w:val="both"/>
        <w:rPr>
          <w:color w:val="000000"/>
        </w:rPr>
      </w:pPr>
      <w:r w:rsidRPr="002A3156">
        <w:rPr>
          <w:color w:val="000000"/>
        </w:rPr>
        <w:lastRenderedPageBreak/>
        <w:t>24. Чем можно объяснить усиление материальной поддержки отечественной науки со стороны крупнейших российских предпринимателей в рассматриваемый период?</w:t>
      </w:r>
    </w:p>
    <w:p w14:paraId="4E288F82" w14:textId="77777777" w:rsidR="00996B4C" w:rsidRPr="002A3156" w:rsidRDefault="00996B4C" w:rsidP="00A0707D">
      <w:pPr>
        <w:shd w:val="clear" w:color="auto" w:fill="FFFFFF"/>
        <w:jc w:val="both"/>
        <w:rPr>
          <w:color w:val="000000"/>
        </w:rPr>
      </w:pPr>
      <w:r w:rsidRPr="002A3156">
        <w:rPr>
          <w:color w:val="000000"/>
        </w:rPr>
        <w:t>25. Укажите научные центры, появившиеся в России в первой половине XIX в. и охарактеризуйте их вклад в развитие отечественной и мировой науки.</w:t>
      </w:r>
    </w:p>
    <w:p w14:paraId="05163B08" w14:textId="77777777" w:rsidR="00996B4C" w:rsidRPr="002A3156" w:rsidRDefault="00996B4C" w:rsidP="00A0707D">
      <w:pPr>
        <w:shd w:val="clear" w:color="auto" w:fill="FFFFFF"/>
        <w:jc w:val="both"/>
        <w:rPr>
          <w:color w:val="000000"/>
        </w:rPr>
      </w:pPr>
      <w:r w:rsidRPr="002A3156">
        <w:rPr>
          <w:color w:val="000000"/>
        </w:rPr>
        <w:t>26. Объясните, почему только в XIX в. русские корабли вышли в Мировой океан и стали совершать кругосветные путешествия?</w:t>
      </w:r>
    </w:p>
    <w:p w14:paraId="40E35C5A" w14:textId="77777777" w:rsidR="00996B4C" w:rsidRPr="002A3156" w:rsidRDefault="00996B4C" w:rsidP="00A0707D">
      <w:pPr>
        <w:shd w:val="clear" w:color="auto" w:fill="FFFFFF"/>
        <w:jc w:val="both"/>
        <w:rPr>
          <w:color w:val="000000"/>
        </w:rPr>
      </w:pPr>
      <w:r w:rsidRPr="002A3156">
        <w:rPr>
          <w:color w:val="000000"/>
        </w:rPr>
        <w:t>27. Какие цели и задачи были поставлены перед участниками первой кругосветной экспедиции русских путешественников? Какие результаты были достигнуты по итогам этой экспедиции?</w:t>
      </w:r>
    </w:p>
    <w:p w14:paraId="6D5AB63E" w14:textId="77777777" w:rsidR="00996B4C" w:rsidRPr="002A3156" w:rsidRDefault="00996B4C" w:rsidP="00A0707D">
      <w:pPr>
        <w:shd w:val="clear" w:color="auto" w:fill="FFFFFF"/>
        <w:jc w:val="both"/>
        <w:rPr>
          <w:color w:val="000000"/>
        </w:rPr>
      </w:pPr>
      <w:r w:rsidRPr="002A3156">
        <w:rPr>
          <w:color w:val="000000"/>
        </w:rPr>
        <w:t>28. В чем состояло историческое значение открытия русскими моряками Антарктиды?</w:t>
      </w:r>
    </w:p>
    <w:p w14:paraId="4C0E68A7" w14:textId="77777777" w:rsidR="00996B4C" w:rsidRPr="002A3156" w:rsidRDefault="00996B4C" w:rsidP="00A0707D">
      <w:pPr>
        <w:shd w:val="clear" w:color="auto" w:fill="FFFFFF"/>
        <w:jc w:val="both"/>
        <w:rPr>
          <w:color w:val="000000"/>
        </w:rPr>
      </w:pPr>
      <w:r w:rsidRPr="002A3156">
        <w:rPr>
          <w:color w:val="000000"/>
        </w:rPr>
        <w:t>29. Охарактеризуйте важнейшие тенденции художественной культуры дореформенной России. Проиллюстрируйте примерами из разных видов искусства.</w:t>
      </w:r>
    </w:p>
    <w:p w14:paraId="5FD19985" w14:textId="77777777" w:rsidR="00996B4C" w:rsidRPr="002A3156" w:rsidRDefault="00996B4C" w:rsidP="00A0707D">
      <w:pPr>
        <w:shd w:val="clear" w:color="auto" w:fill="FFFFFF"/>
        <w:jc w:val="both"/>
        <w:rPr>
          <w:color w:val="000000"/>
        </w:rPr>
      </w:pPr>
      <w:r w:rsidRPr="002A3156">
        <w:rPr>
          <w:color w:val="000000"/>
        </w:rPr>
        <w:t>30. Охарактеризуйте вклад А.С. Пушкина в развитие русской культуры. В чем мировое значение его творчества? Как вы считаете, почему Н.А. Бердяев назвал А.С. Пушкина «ренессансным человеком»?</w:t>
      </w:r>
    </w:p>
    <w:p w14:paraId="06FB6EC4" w14:textId="77777777" w:rsidR="00996B4C" w:rsidRPr="002A3156" w:rsidRDefault="00996B4C" w:rsidP="00A0707D">
      <w:pPr>
        <w:shd w:val="clear" w:color="auto" w:fill="FFFFFF"/>
        <w:jc w:val="both"/>
        <w:rPr>
          <w:color w:val="000000"/>
        </w:rPr>
      </w:pPr>
      <w:r w:rsidRPr="002A3156">
        <w:rPr>
          <w:color w:val="000000"/>
        </w:rPr>
        <w:t>31. Назовите имена художников, в творчестве которых нашел отражение пейзажный жанр. Какие изменения произошли в развитии этого жанра в первой половине XIX в. по сравнению с предшествующим периодом?</w:t>
      </w:r>
    </w:p>
    <w:p w14:paraId="76D51ACF" w14:textId="77777777" w:rsidR="00996B4C" w:rsidRPr="002A3156" w:rsidRDefault="00996B4C" w:rsidP="00A0707D">
      <w:pPr>
        <w:shd w:val="clear" w:color="auto" w:fill="FFFFFF"/>
        <w:jc w:val="both"/>
        <w:rPr>
          <w:color w:val="000000"/>
        </w:rPr>
      </w:pPr>
    </w:p>
    <w:p w14:paraId="68726D95" w14:textId="77777777" w:rsidR="00996B4C" w:rsidRPr="002A3156" w:rsidRDefault="00996B4C" w:rsidP="00A0707D">
      <w:pPr>
        <w:shd w:val="clear" w:color="auto" w:fill="FFFFFF"/>
        <w:jc w:val="both"/>
        <w:rPr>
          <w:color w:val="000000"/>
          <w:u w:val="single"/>
        </w:rPr>
      </w:pPr>
      <w:r w:rsidRPr="002A3156">
        <w:rPr>
          <w:color w:val="000000"/>
          <w:u w:val="single"/>
        </w:rPr>
        <w:t>Задания в тестовой форме</w:t>
      </w:r>
    </w:p>
    <w:p w14:paraId="04AC2812" w14:textId="77777777" w:rsidR="00996B4C" w:rsidRPr="002A3156" w:rsidRDefault="00996B4C" w:rsidP="00A0707D">
      <w:pPr>
        <w:shd w:val="clear" w:color="auto" w:fill="FFFFFF"/>
        <w:jc w:val="both"/>
        <w:rPr>
          <w:color w:val="000000"/>
        </w:rPr>
      </w:pPr>
      <w:r w:rsidRPr="002A3156">
        <w:rPr>
          <w:color w:val="000000"/>
        </w:rPr>
        <w:t>1.Большую часть населения страны к началу XIX в. составляло: а) дворянство; б) мещанство;  в) казачество; г) крестьянство.</w:t>
      </w:r>
    </w:p>
    <w:p w14:paraId="5B89FE0C" w14:textId="77777777" w:rsidR="00996B4C" w:rsidRPr="002A3156" w:rsidRDefault="00996B4C" w:rsidP="00A0707D">
      <w:pPr>
        <w:shd w:val="clear" w:color="auto" w:fill="FFFFFF"/>
        <w:rPr>
          <w:rFonts w:ascii="Arial" w:hAnsi="Arial" w:cs="Arial"/>
          <w:color w:val="000000"/>
          <w:sz w:val="21"/>
          <w:szCs w:val="21"/>
        </w:rPr>
      </w:pPr>
      <w:r w:rsidRPr="002A3156">
        <w:rPr>
          <w:color w:val="000000"/>
        </w:rPr>
        <w:t>2.</w:t>
      </w:r>
      <w:r w:rsidRPr="002A3156">
        <w:rPr>
          <w:bCs/>
          <w:iCs/>
          <w:color w:val="000000"/>
        </w:rPr>
        <w:t>Назовите документ</w:t>
      </w:r>
    </w:p>
    <w:p w14:paraId="57E40573" w14:textId="77777777" w:rsidR="00996B4C" w:rsidRPr="002A3156" w:rsidRDefault="00996B4C" w:rsidP="00A0707D">
      <w:pPr>
        <w:shd w:val="clear" w:color="auto" w:fill="FFFFFF"/>
        <w:rPr>
          <w:rFonts w:ascii="Arial" w:hAnsi="Arial" w:cs="Arial"/>
          <w:color w:val="000000"/>
          <w:sz w:val="21"/>
          <w:szCs w:val="21"/>
        </w:rPr>
      </w:pPr>
      <w:r w:rsidRPr="002A3156">
        <w:rPr>
          <w:color w:val="000000"/>
        </w:rPr>
        <w:t>«Если кто из помещиков пожелает отпустить благоприобретенных или родовых крестьян … на волю и вместе с тем утвердить им участок земли… имеет представить их при прошении своем … к министру внутренних дел для рассмотрения…»</w:t>
      </w:r>
    </w:p>
    <w:p w14:paraId="61B1E69D" w14:textId="77777777" w:rsidR="00996B4C" w:rsidRPr="002A3156" w:rsidRDefault="00996B4C" w:rsidP="00A0707D">
      <w:pPr>
        <w:shd w:val="clear" w:color="auto" w:fill="FFFFFF"/>
        <w:rPr>
          <w:rFonts w:ascii="Arial" w:hAnsi="Arial" w:cs="Arial"/>
          <w:color w:val="000000"/>
          <w:sz w:val="21"/>
          <w:szCs w:val="21"/>
        </w:rPr>
      </w:pPr>
      <w:r w:rsidRPr="002A3156">
        <w:rPr>
          <w:color w:val="000000"/>
        </w:rPr>
        <w:t>_______________________</w:t>
      </w:r>
    </w:p>
    <w:p w14:paraId="00E90D13" w14:textId="77777777" w:rsidR="00996B4C" w:rsidRPr="002A3156" w:rsidRDefault="00996B4C" w:rsidP="00A0707D">
      <w:pPr>
        <w:shd w:val="clear" w:color="auto" w:fill="FFFFFF"/>
        <w:jc w:val="both"/>
        <w:rPr>
          <w:rFonts w:ascii="Arial" w:hAnsi="Arial" w:cs="Arial"/>
          <w:color w:val="000000"/>
          <w:sz w:val="21"/>
          <w:szCs w:val="21"/>
        </w:rPr>
      </w:pPr>
      <w:r w:rsidRPr="002A3156">
        <w:rPr>
          <w:bCs/>
          <w:iCs/>
          <w:color w:val="000000"/>
        </w:rPr>
        <w:t>3. Какие из приведенных ниже положений характерны для западников, а какие — для славянофилов (1. западники; 2. славянофилы):</w:t>
      </w:r>
    </w:p>
    <w:p w14:paraId="07A744EF"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а) самобытность исторического пути развития России; б) ограничение самодержавия, возвращение к порядкам Земских соборов; в) отмена крепостного права; г) буржуазные порядки являются идеалом; д) противопоставление России Западу; е) «сила власти царю, сила мнения — народу»; ж) ограничение самодержавия путем принятия конституции; з) развитие России по законам мировой историю; и) возвеличивали Петра 1, который своими благодетельными реформами для России «прорубил окно в Европу»</w:t>
      </w:r>
    </w:p>
    <w:p w14:paraId="370C2CB0" w14:textId="77777777" w:rsidR="00996B4C" w:rsidRPr="002A3156" w:rsidRDefault="00996B4C" w:rsidP="00A0707D">
      <w:pPr>
        <w:shd w:val="clear" w:color="auto" w:fill="FFFFFF"/>
        <w:jc w:val="both"/>
        <w:rPr>
          <w:color w:val="000000"/>
        </w:rPr>
      </w:pPr>
      <w:r w:rsidRPr="002A3156">
        <w:rPr>
          <w:color w:val="000000"/>
        </w:rPr>
        <w:t>4. Символом эпохи стремительного взлета («золотой век») в культурном развитии России стал: а) скульптор И. П. Мартос; б) поэт А. С. Пушкин; в) писатель и историк Н.М. Карамзин; г) архитектор А. Д.Захаров; д) верно все указанное.</w:t>
      </w:r>
    </w:p>
    <w:p w14:paraId="691B3330" w14:textId="77777777" w:rsidR="00996B4C" w:rsidRPr="002A3156" w:rsidRDefault="00996B4C" w:rsidP="00A0707D">
      <w:pPr>
        <w:shd w:val="clear" w:color="auto" w:fill="FFFFFF"/>
        <w:jc w:val="both"/>
        <w:rPr>
          <w:color w:val="000000"/>
        </w:rPr>
      </w:pPr>
      <w:r w:rsidRPr="002A3156">
        <w:rPr>
          <w:color w:val="000000"/>
        </w:rPr>
        <w:t>5. Синтез анилина (органического красителя для текстильной промышленности) разработал: а) Н. И. Лобачевский; б) Б. С. Якоби; в) Н. Н. Зинин; г) М.В. Ломоносов; д) Э. Х. Ленц.</w:t>
      </w:r>
    </w:p>
    <w:p w14:paraId="5387B977" w14:textId="77777777" w:rsidR="00996B4C" w:rsidRPr="002A3156" w:rsidRDefault="00996B4C" w:rsidP="00A0707D">
      <w:pPr>
        <w:shd w:val="clear" w:color="auto" w:fill="FFFFFF"/>
        <w:jc w:val="both"/>
        <w:rPr>
          <w:color w:val="000000"/>
        </w:rPr>
      </w:pPr>
      <w:r w:rsidRPr="002A3156">
        <w:rPr>
          <w:color w:val="000000"/>
        </w:rPr>
        <w:t>6. На возможность практического применения электрической дуги и электрического разряда в разряженном газе для плавки металлов и освещения указал впервые русский физик:  а) В. В. Петров; б) Э. Х. Ленц; в) Б. С. Якоби; г) А. Г. Столетов;  д) А. Н. Лодыгин.</w:t>
      </w:r>
    </w:p>
    <w:p w14:paraId="18E2DBD5" w14:textId="77777777" w:rsidR="00996B4C" w:rsidRPr="002A3156" w:rsidRDefault="00996B4C" w:rsidP="00A0707D">
      <w:pPr>
        <w:shd w:val="clear" w:color="auto" w:fill="FFFFFF"/>
        <w:jc w:val="both"/>
        <w:rPr>
          <w:color w:val="000000"/>
        </w:rPr>
      </w:pPr>
      <w:r w:rsidRPr="002A3156">
        <w:rPr>
          <w:color w:val="000000"/>
        </w:rPr>
        <w:t>7. Известный российский ученый Б. С. Якоби провел исследования в области создания: а) электрических машин;  б) телеграфа; в) электрохимии; г) метода гальванопластики; д) всего вышеуказанного.</w:t>
      </w:r>
    </w:p>
    <w:p w14:paraId="52182670" w14:textId="77777777" w:rsidR="00996B4C" w:rsidRPr="002A3156" w:rsidRDefault="00996B4C" w:rsidP="00A0707D">
      <w:pPr>
        <w:shd w:val="clear" w:color="auto" w:fill="FFFFFF"/>
        <w:jc w:val="both"/>
        <w:rPr>
          <w:color w:val="000000"/>
        </w:rPr>
      </w:pPr>
      <w:r w:rsidRPr="002A3156">
        <w:rPr>
          <w:color w:val="000000"/>
        </w:rPr>
        <w:t>8. Строительство Пулковской обсерватории под Петербургом было завершено в:  а) 1809 г.; б) 1849 г.; в) 1829 г.; г) 1859 г.; д) 1839 г..</w:t>
      </w:r>
    </w:p>
    <w:p w14:paraId="0387690A" w14:textId="77777777" w:rsidR="00996B4C" w:rsidRPr="002A3156" w:rsidRDefault="00996B4C" w:rsidP="00A0707D">
      <w:pPr>
        <w:shd w:val="clear" w:color="auto" w:fill="FFFFFF"/>
        <w:jc w:val="both"/>
        <w:rPr>
          <w:color w:val="000000"/>
        </w:rPr>
      </w:pPr>
      <w:r w:rsidRPr="002A3156">
        <w:rPr>
          <w:color w:val="000000"/>
        </w:rPr>
        <w:t xml:space="preserve">9. Имя хирурга Н.И. Пирогова стало широко известно в связи с: а) изданием книги «Топографическая анатомия»; б) проведением операций под эфирным наркозом; в) его </w:t>
      </w:r>
      <w:r w:rsidRPr="002A3156">
        <w:rPr>
          <w:color w:val="000000"/>
        </w:rPr>
        <w:lastRenderedPageBreak/>
        <w:t>самоотверженной работой в осажденном Севастополе; г) бальзамированием его после кончины; д) его участием в революционных кружках.</w:t>
      </w:r>
    </w:p>
    <w:p w14:paraId="7CD549A5" w14:textId="77777777" w:rsidR="00996B4C" w:rsidRPr="002A3156" w:rsidRDefault="00996B4C" w:rsidP="00A0707D">
      <w:pPr>
        <w:shd w:val="clear" w:color="auto" w:fill="FFFFFF"/>
        <w:jc w:val="both"/>
        <w:rPr>
          <w:color w:val="000000"/>
        </w:rPr>
      </w:pPr>
      <w:r w:rsidRPr="002A3156">
        <w:rPr>
          <w:color w:val="000000"/>
        </w:rPr>
        <w:t>10. Первую российскую кругосветную экспедицию возглавил : а) М. П. Лазарев;  б) В. М. Головин; в) И. Ф. Крузенштерн; г) П. С. Нахимов; д) Ф.Ф. Беллинсгаузен.</w:t>
      </w:r>
    </w:p>
    <w:p w14:paraId="1D7734CE" w14:textId="77777777" w:rsidR="00996B4C" w:rsidRPr="002A3156" w:rsidRDefault="00996B4C" w:rsidP="00A0707D">
      <w:pPr>
        <w:shd w:val="clear" w:color="auto" w:fill="FFFFFF"/>
        <w:jc w:val="both"/>
        <w:rPr>
          <w:color w:val="000000"/>
        </w:rPr>
      </w:pPr>
      <w:r w:rsidRPr="002A3156">
        <w:rPr>
          <w:color w:val="000000"/>
        </w:rPr>
        <w:t>11. Крупные географические открытия на Дальнем Востоке связаны с именем: а) Н. М. Пржевальского; б) Г. И. Невельского;  в) Е. П. Хабарова; г) В. Д. Пояркова; д) Ю. Ф. Лисянского.</w:t>
      </w:r>
    </w:p>
    <w:p w14:paraId="0131920A" w14:textId="77777777" w:rsidR="00996B4C" w:rsidRPr="005127D5" w:rsidRDefault="00996B4C" w:rsidP="00A0707D">
      <w:pPr>
        <w:shd w:val="clear" w:color="auto" w:fill="FFFFFF"/>
        <w:jc w:val="both"/>
        <w:rPr>
          <w:color w:val="000000"/>
        </w:rPr>
      </w:pPr>
      <w:r w:rsidRPr="005127D5">
        <w:rPr>
          <w:color w:val="000000"/>
        </w:rPr>
        <w:t>12. Откликаясь на запросы общественности, Александр I поручил написать историю России: а) М .М. Сперанскому; б) группе ученых и публицистов под руководством А. А. Аракчеева; в) писателю и публицисту Н. М. Карамзину; г) историку В. М. Соловьеву; д) всем указанным.</w:t>
      </w:r>
    </w:p>
    <w:p w14:paraId="65BC3CE2" w14:textId="77777777" w:rsidR="00996B4C" w:rsidRPr="005127D5" w:rsidRDefault="00996B4C" w:rsidP="00A0707D">
      <w:pPr>
        <w:shd w:val="clear" w:color="auto" w:fill="FFFFFF"/>
        <w:jc w:val="both"/>
        <w:rPr>
          <w:color w:val="000000"/>
        </w:rPr>
      </w:pPr>
      <w:r w:rsidRPr="005127D5">
        <w:rPr>
          <w:color w:val="000000"/>
        </w:rPr>
        <w:t>13. В 1851 г. вышел первый том 29-томной «Истории России с древнейших времен», написанной профессором Московского университета: а) В. О. Ключевским; б) Н. А. Рожковым; в) С. М. Соловьевым; г) Н. М. Карамзиным. д) И. Е. Забелиным.</w:t>
      </w:r>
    </w:p>
    <w:p w14:paraId="01788D3D" w14:textId="77777777" w:rsidR="00996B4C" w:rsidRPr="005127D5" w:rsidRDefault="00996B4C" w:rsidP="00A0707D">
      <w:pPr>
        <w:shd w:val="clear" w:color="auto" w:fill="FFFFFF"/>
        <w:jc w:val="both"/>
        <w:rPr>
          <w:rFonts w:ascii="Arial" w:hAnsi="Arial" w:cs="Arial"/>
          <w:color w:val="000000"/>
        </w:rPr>
      </w:pPr>
      <w:r w:rsidRPr="005127D5">
        <w:rPr>
          <w:color w:val="000000"/>
        </w:rPr>
        <w:t>14. К середине XIX в. 80 % рабочих российских фабрик были а) посессионными; б) крепостными;  в)вольнонаемными;  г) государственными.</w:t>
      </w:r>
    </w:p>
    <w:p w14:paraId="08CF01A7" w14:textId="77777777" w:rsidR="00996B4C" w:rsidRPr="005127D5" w:rsidRDefault="00996B4C" w:rsidP="00A0707D">
      <w:pPr>
        <w:shd w:val="clear" w:color="auto" w:fill="FFFFFF"/>
        <w:jc w:val="both"/>
        <w:rPr>
          <w:b/>
          <w:color w:val="000000"/>
        </w:rPr>
      </w:pPr>
      <w:r w:rsidRPr="005127D5">
        <w:rPr>
          <w:color w:val="000000"/>
          <w:shd w:val="clear" w:color="auto" w:fill="FFFFFF"/>
        </w:rPr>
        <w:t>15. Указом Николая I были «…установлены правила, на основании коих помещикам дозволено было обращать крестьян своих в свободные хлебопашцы, с уступкою им в собственность помещичьих земель за определенное, по взаимному условию, вознаграждение. … крестьяне получали от них участки земли в пользование за условленные повинности. … Крестьяне … принимают название ___________ крестьян».</w:t>
      </w:r>
    </w:p>
    <w:p w14:paraId="087F28C2" w14:textId="77777777" w:rsidR="00996B4C" w:rsidRPr="005127D5" w:rsidRDefault="00996B4C" w:rsidP="00A0707D">
      <w:pPr>
        <w:shd w:val="clear" w:color="auto" w:fill="FFFFFF"/>
        <w:jc w:val="both"/>
        <w:rPr>
          <w:b/>
          <w:color w:val="000000"/>
        </w:rPr>
      </w:pPr>
    </w:p>
    <w:p w14:paraId="0FAB7A62" w14:textId="3AF029AB" w:rsidR="00EE4BCC" w:rsidRPr="005127D5" w:rsidRDefault="00996B4C" w:rsidP="00A0707D">
      <w:pPr>
        <w:shd w:val="clear" w:color="auto" w:fill="FFFFFF"/>
        <w:jc w:val="both"/>
        <w:rPr>
          <w:b/>
          <w:color w:val="000000"/>
        </w:rPr>
      </w:pPr>
      <w:r w:rsidRPr="005127D5">
        <w:rPr>
          <w:b/>
          <w:color w:val="000000"/>
        </w:rPr>
        <w:t xml:space="preserve">ТЕМА 7: </w:t>
      </w:r>
      <w:r w:rsidR="00EE4BCC" w:rsidRPr="005127D5">
        <w:rPr>
          <w:rStyle w:val="afd"/>
          <w:color w:val="000000" w:themeColor="text1"/>
          <w:shd w:val="clear" w:color="auto" w:fill="FFFFFF"/>
        </w:rPr>
        <w:t xml:space="preserve">ВТОРАЯ ПОЛОВИНА </w:t>
      </w:r>
      <w:r w:rsidR="00EE4BCC" w:rsidRPr="005127D5">
        <w:rPr>
          <w:rStyle w:val="afd"/>
          <w:color w:val="000000" w:themeColor="text1"/>
          <w:shd w:val="clear" w:color="auto" w:fill="FFFFFF"/>
          <w:lang w:val="en-US"/>
        </w:rPr>
        <w:t>XIX</w:t>
      </w:r>
      <w:r w:rsidR="00EE4BCC" w:rsidRPr="005127D5">
        <w:rPr>
          <w:rStyle w:val="afd"/>
          <w:color w:val="000000" w:themeColor="text1"/>
          <w:shd w:val="clear" w:color="auto" w:fill="FFFFFF"/>
        </w:rPr>
        <w:t xml:space="preserve"> ВЕКА В ЕВРОПЕЙСКОЙ И РОССИЙСКОЙ ИСТОРИИ: СРАВНИТЕЛЬНЫЙ АНАЛИЗ. ВЕЛИКИЕ РЕФОРМЫ АЛЕКСАНДРА</w:t>
      </w:r>
      <w:r w:rsidR="00EE4BCC" w:rsidRPr="005127D5">
        <w:rPr>
          <w:color w:val="000000" w:themeColor="text1"/>
        </w:rPr>
        <w:t xml:space="preserve"> </w:t>
      </w:r>
      <w:r w:rsidR="00EE4BCC" w:rsidRPr="005127D5">
        <w:rPr>
          <w:b/>
          <w:color w:val="000000" w:themeColor="text1"/>
          <w:lang w:val="en-US"/>
        </w:rPr>
        <w:t>II</w:t>
      </w:r>
      <w:r w:rsidR="00EE4BCC" w:rsidRPr="005127D5">
        <w:rPr>
          <w:b/>
          <w:color w:val="000000" w:themeColor="text1"/>
        </w:rPr>
        <w:t xml:space="preserve"> И ИХ ЗЗНАЧЕНИЕ.</w:t>
      </w:r>
      <w:r w:rsidR="00EE4BCC" w:rsidRPr="005127D5">
        <w:rPr>
          <w:color w:val="000000" w:themeColor="text1"/>
        </w:rPr>
        <w:t xml:space="preserve"> </w:t>
      </w:r>
    </w:p>
    <w:p w14:paraId="716DE1BE" w14:textId="77777777" w:rsidR="00996B4C" w:rsidRPr="005127D5" w:rsidRDefault="00996B4C" w:rsidP="00A0707D">
      <w:pPr>
        <w:jc w:val="both"/>
        <w:rPr>
          <w:b/>
        </w:rPr>
      </w:pPr>
      <w:r w:rsidRPr="005127D5">
        <w:rPr>
          <w:b/>
        </w:rPr>
        <w:t>Практические задания для текущего контроля знаний.</w:t>
      </w:r>
    </w:p>
    <w:p w14:paraId="2A9F6D83" w14:textId="77777777" w:rsidR="00996B4C" w:rsidRPr="005127D5" w:rsidRDefault="00996B4C" w:rsidP="00A0707D">
      <w:pPr>
        <w:shd w:val="clear" w:color="auto" w:fill="FFFFFF"/>
        <w:jc w:val="both"/>
        <w:rPr>
          <w:color w:val="000000"/>
          <w:u w:val="single"/>
        </w:rPr>
      </w:pPr>
      <w:r w:rsidRPr="005127D5">
        <w:rPr>
          <w:color w:val="000000"/>
          <w:u w:val="single"/>
        </w:rPr>
        <w:t>Примерные вопросы для обсуждения и дискуссии</w:t>
      </w:r>
    </w:p>
    <w:p w14:paraId="4270588F" w14:textId="77777777" w:rsidR="00996B4C" w:rsidRPr="005127D5" w:rsidRDefault="00996B4C" w:rsidP="00A0707D">
      <w:pPr>
        <w:shd w:val="clear" w:color="auto" w:fill="FFFFFF"/>
        <w:jc w:val="both"/>
        <w:rPr>
          <w:color w:val="000000"/>
        </w:rPr>
      </w:pPr>
      <w:r w:rsidRPr="005127D5">
        <w:rPr>
          <w:color w:val="000000"/>
        </w:rPr>
        <w:t>1. Как повлияла отмена крепостного права и буржуазные реформы 1860-1870-х гг. на развитие отечественной культуры?</w:t>
      </w:r>
    </w:p>
    <w:p w14:paraId="6B024C26" w14:textId="77777777" w:rsidR="00996B4C" w:rsidRPr="005127D5" w:rsidRDefault="00996B4C" w:rsidP="00A0707D">
      <w:pPr>
        <w:shd w:val="clear" w:color="auto" w:fill="FFFFFF"/>
        <w:jc w:val="both"/>
        <w:rPr>
          <w:color w:val="000000"/>
        </w:rPr>
      </w:pPr>
      <w:r w:rsidRPr="005127D5">
        <w:rPr>
          <w:color w:val="000000"/>
        </w:rPr>
        <w:t>2. Определите, что было характерно для развития образования и просвещения в России во второй половине XIX в.? Какие новые тенденции появились в этой сфере?</w:t>
      </w:r>
    </w:p>
    <w:p w14:paraId="523044B7" w14:textId="77777777" w:rsidR="00996B4C" w:rsidRPr="005127D5" w:rsidRDefault="00996B4C" w:rsidP="00A0707D">
      <w:pPr>
        <w:shd w:val="clear" w:color="auto" w:fill="FFFFFF"/>
        <w:jc w:val="both"/>
        <w:rPr>
          <w:color w:val="000000"/>
        </w:rPr>
      </w:pPr>
      <w:r w:rsidRPr="005127D5">
        <w:rPr>
          <w:color w:val="000000"/>
        </w:rPr>
        <w:t>3. Раскройте причины, содержание и значение преобразований в области образования в период правления Александра II.</w:t>
      </w:r>
    </w:p>
    <w:p w14:paraId="20C90483" w14:textId="77777777" w:rsidR="00996B4C" w:rsidRPr="005127D5" w:rsidRDefault="00996B4C" w:rsidP="00A0707D">
      <w:pPr>
        <w:shd w:val="clear" w:color="auto" w:fill="FFFFFF"/>
        <w:jc w:val="both"/>
        <w:rPr>
          <w:color w:val="000000"/>
        </w:rPr>
      </w:pPr>
      <w:r w:rsidRPr="005127D5">
        <w:rPr>
          <w:color w:val="000000"/>
        </w:rPr>
        <w:t>4. Охарактеризуйте изменения, произошедшие в сфере российского образования в годы правления Александра III.</w:t>
      </w:r>
    </w:p>
    <w:p w14:paraId="5ABEDBDF" w14:textId="77777777" w:rsidR="00996B4C" w:rsidRPr="005127D5" w:rsidRDefault="00996B4C" w:rsidP="00A0707D">
      <w:pPr>
        <w:shd w:val="clear" w:color="auto" w:fill="FFFFFF"/>
        <w:jc w:val="both"/>
        <w:rPr>
          <w:color w:val="000000"/>
        </w:rPr>
      </w:pPr>
      <w:r w:rsidRPr="005127D5">
        <w:rPr>
          <w:color w:val="000000"/>
        </w:rPr>
        <w:t>5. На конкретных примерах покажите, как зависела государственная политика в сфере образования от личности министра народного просвещения.</w:t>
      </w:r>
    </w:p>
    <w:p w14:paraId="6705E263" w14:textId="77777777" w:rsidR="00996B4C" w:rsidRPr="005127D5" w:rsidRDefault="00996B4C" w:rsidP="00A0707D">
      <w:pPr>
        <w:shd w:val="clear" w:color="auto" w:fill="FFFFFF"/>
        <w:jc w:val="both"/>
        <w:rPr>
          <w:color w:val="000000"/>
        </w:rPr>
      </w:pPr>
      <w:r w:rsidRPr="005127D5">
        <w:rPr>
          <w:color w:val="000000"/>
        </w:rPr>
        <w:t>6. Выделите характерные черты и особенности начального, среднего, высшего и профессионального образования в России в пореформенный период.</w:t>
      </w:r>
    </w:p>
    <w:p w14:paraId="67CACAC7" w14:textId="77777777" w:rsidR="00996B4C" w:rsidRPr="005127D5" w:rsidRDefault="00996B4C" w:rsidP="00A0707D">
      <w:pPr>
        <w:shd w:val="clear" w:color="auto" w:fill="FFFFFF"/>
        <w:jc w:val="both"/>
        <w:rPr>
          <w:color w:val="000000"/>
        </w:rPr>
      </w:pPr>
      <w:r w:rsidRPr="005127D5">
        <w:rPr>
          <w:color w:val="000000"/>
        </w:rPr>
        <w:t>7. Расскажите, как во второй половине XIX в. осуществлялся процесс образования и просвещения низших слоев российского общества. Каких успехов удалось добиться в этом деле? Объясните, почему в рассматриваемый период данному вопросу стало уделяться больше внимания, чем в прежние годы?</w:t>
      </w:r>
    </w:p>
    <w:p w14:paraId="69D213D3" w14:textId="77777777" w:rsidR="00996B4C" w:rsidRPr="005127D5" w:rsidRDefault="00996B4C" w:rsidP="00A0707D">
      <w:pPr>
        <w:shd w:val="clear" w:color="auto" w:fill="FFFFFF"/>
        <w:jc w:val="both"/>
        <w:rPr>
          <w:color w:val="000000"/>
        </w:rPr>
      </w:pPr>
      <w:r w:rsidRPr="005127D5">
        <w:rPr>
          <w:color w:val="000000"/>
        </w:rPr>
        <w:t>8. Охарактеризуйте систему российского женского образования во второй половине XIX в. Укажите, какие изменения произошли в этой области?</w:t>
      </w:r>
    </w:p>
    <w:p w14:paraId="3B4F7632" w14:textId="77777777" w:rsidR="00996B4C" w:rsidRPr="005127D5" w:rsidRDefault="00996B4C" w:rsidP="00A0707D">
      <w:pPr>
        <w:shd w:val="clear" w:color="auto" w:fill="FFFFFF"/>
        <w:jc w:val="both"/>
        <w:rPr>
          <w:color w:val="000000"/>
        </w:rPr>
      </w:pPr>
      <w:r w:rsidRPr="005127D5">
        <w:rPr>
          <w:color w:val="000000"/>
        </w:rPr>
        <w:t>9. В чем состояла суть подхода земских деятелей к проблеме просвещения народа? Чем этот подход отличался от правительственной политики?</w:t>
      </w:r>
    </w:p>
    <w:p w14:paraId="72762F42" w14:textId="77777777" w:rsidR="00996B4C" w:rsidRPr="005127D5" w:rsidRDefault="00996B4C" w:rsidP="00A0707D">
      <w:pPr>
        <w:shd w:val="clear" w:color="auto" w:fill="FFFFFF"/>
        <w:jc w:val="both"/>
        <w:rPr>
          <w:color w:val="000000"/>
        </w:rPr>
      </w:pPr>
      <w:r w:rsidRPr="005127D5">
        <w:rPr>
          <w:color w:val="000000"/>
        </w:rPr>
        <w:t>10. Раскройте роль земств в развитии образования и просвещения в России во второй половине XIX в.</w:t>
      </w:r>
    </w:p>
    <w:p w14:paraId="3AFFE1AD" w14:textId="77777777" w:rsidR="00996B4C" w:rsidRPr="005127D5" w:rsidRDefault="00996B4C" w:rsidP="00A0707D">
      <w:pPr>
        <w:shd w:val="clear" w:color="auto" w:fill="FFFFFF"/>
        <w:jc w:val="both"/>
        <w:rPr>
          <w:color w:val="000000"/>
        </w:rPr>
      </w:pPr>
      <w:r w:rsidRPr="005127D5">
        <w:rPr>
          <w:color w:val="000000"/>
        </w:rPr>
        <w:t>11. Охарактеризуйте внешкольные формы образования и просвещения, появившиеся в пореформенный период в России.</w:t>
      </w:r>
    </w:p>
    <w:p w14:paraId="05817681" w14:textId="77777777" w:rsidR="00996B4C" w:rsidRPr="005127D5" w:rsidRDefault="00996B4C" w:rsidP="00A0707D">
      <w:pPr>
        <w:shd w:val="clear" w:color="auto" w:fill="FFFFFF"/>
        <w:jc w:val="both"/>
        <w:rPr>
          <w:color w:val="000000"/>
        </w:rPr>
      </w:pPr>
      <w:r w:rsidRPr="005127D5">
        <w:rPr>
          <w:color w:val="000000"/>
        </w:rPr>
        <w:lastRenderedPageBreak/>
        <w:t>12. Объясните, как менялась государственная политика по отношению к университетам на протяжении второй половины XIX в.</w:t>
      </w:r>
    </w:p>
    <w:p w14:paraId="52ABDF5F" w14:textId="77777777" w:rsidR="00996B4C" w:rsidRPr="005127D5" w:rsidRDefault="00996B4C" w:rsidP="00A0707D">
      <w:pPr>
        <w:shd w:val="clear" w:color="auto" w:fill="FFFFFF"/>
        <w:jc w:val="both"/>
        <w:rPr>
          <w:color w:val="000000"/>
        </w:rPr>
      </w:pPr>
      <w:r w:rsidRPr="005127D5">
        <w:rPr>
          <w:color w:val="000000"/>
        </w:rPr>
        <w:t>13. Раскройте роль университетов в общественной и культурной жизни страны в рассматриваемый период.</w:t>
      </w:r>
    </w:p>
    <w:p w14:paraId="26A5154E" w14:textId="77777777" w:rsidR="00996B4C" w:rsidRPr="005127D5" w:rsidRDefault="00996B4C" w:rsidP="00A0707D">
      <w:pPr>
        <w:shd w:val="clear" w:color="auto" w:fill="FFFFFF"/>
        <w:jc w:val="both"/>
        <w:rPr>
          <w:color w:val="000000"/>
        </w:rPr>
      </w:pPr>
      <w:r w:rsidRPr="005127D5">
        <w:rPr>
          <w:color w:val="000000"/>
        </w:rPr>
        <w:t>14. Охарактеризуйте роль церкви в сфере российского образования в пореформенный период.</w:t>
      </w:r>
    </w:p>
    <w:p w14:paraId="262F2A5A" w14:textId="77777777" w:rsidR="00996B4C" w:rsidRPr="005127D5" w:rsidRDefault="00996B4C" w:rsidP="00A0707D">
      <w:pPr>
        <w:shd w:val="clear" w:color="auto" w:fill="FFFFFF"/>
        <w:jc w:val="both"/>
        <w:rPr>
          <w:color w:val="000000"/>
        </w:rPr>
      </w:pPr>
      <w:r w:rsidRPr="005127D5">
        <w:rPr>
          <w:color w:val="000000"/>
        </w:rPr>
        <w:t>15. Расскажите о развитии педагогической мысли в России во второй половине XIX в. Назовите имена ведущих педагогов того времени и выделите особенности их педагогической системы и воззрений.</w:t>
      </w:r>
    </w:p>
    <w:p w14:paraId="7A789070" w14:textId="77777777" w:rsidR="00996B4C" w:rsidRPr="005127D5" w:rsidRDefault="00996B4C" w:rsidP="00A0707D">
      <w:pPr>
        <w:shd w:val="clear" w:color="auto" w:fill="FFFFFF"/>
        <w:jc w:val="both"/>
        <w:rPr>
          <w:color w:val="000000"/>
        </w:rPr>
      </w:pPr>
      <w:r w:rsidRPr="005127D5">
        <w:rPr>
          <w:color w:val="000000"/>
        </w:rPr>
        <w:t>16. Расскажите, как решалась проблема подготовки педагогических кадров в России в пореформенные годы?</w:t>
      </w:r>
    </w:p>
    <w:p w14:paraId="7E4A1F68" w14:textId="77777777" w:rsidR="00996B4C" w:rsidRPr="005127D5" w:rsidRDefault="00996B4C" w:rsidP="00A0707D">
      <w:pPr>
        <w:shd w:val="clear" w:color="auto" w:fill="FFFFFF"/>
        <w:jc w:val="both"/>
        <w:rPr>
          <w:color w:val="000000"/>
        </w:rPr>
      </w:pPr>
      <w:r w:rsidRPr="005127D5">
        <w:rPr>
          <w:color w:val="000000"/>
        </w:rPr>
        <w:t>17. Раскройте причины, которыми был обусловлен рывок в развитии отечественной науки в рассматриваемый период?</w:t>
      </w:r>
    </w:p>
    <w:p w14:paraId="7CA3C965" w14:textId="77777777" w:rsidR="00996B4C" w:rsidRPr="005127D5" w:rsidRDefault="00996B4C" w:rsidP="00A0707D">
      <w:pPr>
        <w:shd w:val="clear" w:color="auto" w:fill="FFFFFF"/>
        <w:jc w:val="both"/>
        <w:rPr>
          <w:color w:val="000000"/>
        </w:rPr>
      </w:pPr>
      <w:r w:rsidRPr="005127D5">
        <w:rPr>
          <w:color w:val="000000"/>
        </w:rPr>
        <w:t>18. В чем состояла новая роль науки во второй половине XIX в.? В результате каких научных открытий и как изменилось представление человека о мире в этот период?</w:t>
      </w:r>
    </w:p>
    <w:p w14:paraId="32722832" w14:textId="77777777" w:rsidR="00996B4C" w:rsidRPr="005127D5" w:rsidRDefault="00996B4C" w:rsidP="00A0707D">
      <w:pPr>
        <w:shd w:val="clear" w:color="auto" w:fill="FFFFFF"/>
        <w:jc w:val="both"/>
        <w:rPr>
          <w:color w:val="000000"/>
        </w:rPr>
      </w:pPr>
      <w:r w:rsidRPr="005127D5">
        <w:rPr>
          <w:color w:val="000000"/>
        </w:rPr>
        <w:t>19. Расскажите о крупных научных открытиях отечественных ученых в пореформенный период, нашедших широкое применение в повседневной жизни.</w:t>
      </w:r>
    </w:p>
    <w:p w14:paraId="607CCD6B" w14:textId="77777777" w:rsidR="00996B4C" w:rsidRPr="005127D5" w:rsidRDefault="00996B4C" w:rsidP="00A0707D">
      <w:pPr>
        <w:shd w:val="clear" w:color="auto" w:fill="FFFFFF"/>
        <w:jc w:val="both"/>
        <w:rPr>
          <w:color w:val="000000"/>
        </w:rPr>
      </w:pPr>
      <w:r w:rsidRPr="005127D5">
        <w:rPr>
          <w:color w:val="000000"/>
        </w:rPr>
        <w:t>20. Расскажите, какими способами происходило приобщение провинциального населения страны к достижениям культуры во второй половине XIX в.</w:t>
      </w:r>
    </w:p>
    <w:p w14:paraId="2EE1781C" w14:textId="77777777" w:rsidR="00996B4C" w:rsidRPr="005127D5" w:rsidRDefault="00996B4C" w:rsidP="00A0707D">
      <w:pPr>
        <w:shd w:val="clear" w:color="auto" w:fill="FFFFFF"/>
        <w:jc w:val="both"/>
        <w:rPr>
          <w:color w:val="000000"/>
          <w:shd w:val="clear" w:color="auto" w:fill="FFFFFF"/>
        </w:rPr>
      </w:pPr>
      <w:r w:rsidRPr="005127D5">
        <w:rPr>
          <w:color w:val="000000"/>
          <w:shd w:val="clear" w:color="auto" w:fill="FFFFFF"/>
        </w:rPr>
        <w:t>21. С.Ю. Витте о социальной политике императора Александра III: «Императору Александру III ставится в укор введение… какого-то патриархального покровительства над крестьянами, как бы в предположении, что крестьяне навеки должны остаться таких стадных понятий и стадной нравственности… Это была ошибка императора Александра III, но, тем не менее, я не могу не засвидетельствовать, что это была ошибка не только добросовестная, но ошибка в высокой степени душевная, Александр III относился глубоко сердечно ко всем нуждам русского крестьянства, в частности и русских слабых людей вообще. Это был тип действительно самодержавного монарха, самодержавного русского царя; а понятие о самодержавном русском царе неразрывно связано с понятием о покровительстве и печальнике русского народа, ибо престиж русского царя основан на христианских началах; он связан с идеей христианства, с идеей православия, заключающейся в защите всех слабых, всех нуждающихся, всех страждущих, а не в покровительстве нам… т.е. буржуа, которые не имеют того хорошего, того благородного, что встречается во многих русских дворянах». Согласны ли вы с Витте?</w:t>
      </w:r>
    </w:p>
    <w:p w14:paraId="1AC995C7" w14:textId="77777777" w:rsidR="00996B4C" w:rsidRPr="005127D5" w:rsidRDefault="00996B4C" w:rsidP="00A0707D">
      <w:pPr>
        <w:shd w:val="clear" w:color="auto" w:fill="FFFFFF"/>
        <w:jc w:val="both"/>
        <w:rPr>
          <w:color w:val="000000"/>
        </w:rPr>
      </w:pPr>
      <w:r w:rsidRPr="005127D5">
        <w:rPr>
          <w:color w:val="000000"/>
          <w:shd w:val="clear" w:color="auto" w:fill="FFFFFF"/>
        </w:rPr>
        <w:t xml:space="preserve">22. Рассмотрите эволюцию социального строя Российской империи во второй половине </w:t>
      </w:r>
      <w:r w:rsidRPr="005127D5">
        <w:rPr>
          <w:color w:val="000000"/>
        </w:rPr>
        <w:t>XIX в.</w:t>
      </w:r>
    </w:p>
    <w:p w14:paraId="4283B155" w14:textId="77777777" w:rsidR="00996B4C" w:rsidRPr="005127D5" w:rsidRDefault="00996B4C" w:rsidP="00A0707D">
      <w:pPr>
        <w:shd w:val="clear" w:color="auto" w:fill="FFFFFF"/>
        <w:jc w:val="both"/>
        <w:rPr>
          <w:color w:val="000000"/>
          <w:u w:val="single"/>
        </w:rPr>
      </w:pPr>
    </w:p>
    <w:p w14:paraId="5136F301" w14:textId="77777777" w:rsidR="00996B4C" w:rsidRPr="005127D5" w:rsidRDefault="00996B4C" w:rsidP="00A0707D">
      <w:pPr>
        <w:shd w:val="clear" w:color="auto" w:fill="FFFFFF"/>
        <w:jc w:val="both"/>
        <w:rPr>
          <w:color w:val="000000"/>
          <w:u w:val="single"/>
        </w:rPr>
      </w:pPr>
      <w:r w:rsidRPr="005127D5">
        <w:rPr>
          <w:color w:val="000000"/>
          <w:u w:val="single"/>
        </w:rPr>
        <w:t>Задания в тестовой форме</w:t>
      </w:r>
    </w:p>
    <w:p w14:paraId="7E709209" w14:textId="77777777" w:rsidR="00996B4C" w:rsidRPr="005127D5" w:rsidRDefault="00996B4C" w:rsidP="00A0707D">
      <w:pPr>
        <w:shd w:val="clear" w:color="auto" w:fill="FFFFFF"/>
        <w:jc w:val="both"/>
        <w:rPr>
          <w:rFonts w:ascii="Arial" w:hAnsi="Arial" w:cs="Arial"/>
          <w:color w:val="000000"/>
        </w:rPr>
      </w:pPr>
      <w:r w:rsidRPr="005127D5">
        <w:rPr>
          <w:color w:val="000000"/>
          <w:u w:val="single"/>
        </w:rPr>
        <w:t>1.</w:t>
      </w:r>
      <w:r w:rsidRPr="005127D5">
        <w:rPr>
          <w:bCs/>
          <w:color w:val="000000"/>
        </w:rPr>
        <w:t xml:space="preserve">  Отмена крепостного права немедленно предоставляла крестьянам:</w:t>
      </w:r>
    </w:p>
    <w:p w14:paraId="3F9F578F" w14:textId="77777777" w:rsidR="00996B4C" w:rsidRPr="005127D5" w:rsidRDefault="00996B4C" w:rsidP="00A0707D">
      <w:pPr>
        <w:shd w:val="clear" w:color="auto" w:fill="FFFFFF"/>
        <w:jc w:val="both"/>
        <w:rPr>
          <w:color w:val="000000"/>
        </w:rPr>
      </w:pPr>
      <w:r w:rsidRPr="005127D5">
        <w:rPr>
          <w:color w:val="000000"/>
        </w:rPr>
        <w:t>а) право владеть землёй, промыслами, вести торговлю; б) уравнение в правах с другими сословиями;  в) свободную продажу своего надела;  г) свободный уход в город на заработки.</w:t>
      </w:r>
    </w:p>
    <w:p w14:paraId="5EEEDF31" w14:textId="77777777" w:rsidR="00996B4C" w:rsidRPr="005127D5" w:rsidRDefault="00996B4C" w:rsidP="00A0707D">
      <w:pPr>
        <w:shd w:val="clear" w:color="auto" w:fill="FFFFFF"/>
        <w:jc w:val="both"/>
        <w:rPr>
          <w:rFonts w:ascii="Arial" w:hAnsi="Arial" w:cs="Arial"/>
          <w:color w:val="000000"/>
        </w:rPr>
      </w:pPr>
      <w:r w:rsidRPr="005127D5">
        <w:rPr>
          <w:bCs/>
          <w:color w:val="000000"/>
        </w:rPr>
        <w:t xml:space="preserve">2. К прогрессивным чертам крестьянской реформы относится: </w:t>
      </w:r>
      <w:r w:rsidRPr="005127D5">
        <w:rPr>
          <w:color w:val="000000"/>
        </w:rPr>
        <w:t>а) освобождение крестьян с земельным наделом;  б) выкуп (денежный) крестьян за землю;  в) круговая порука крестьян в общине;  г) неполнота личной свободы крестьян.</w:t>
      </w:r>
    </w:p>
    <w:p w14:paraId="0CF53744" w14:textId="77777777" w:rsidR="00996B4C" w:rsidRPr="005127D5" w:rsidRDefault="00996B4C" w:rsidP="00A0707D">
      <w:pPr>
        <w:shd w:val="clear" w:color="auto" w:fill="FFFFFF"/>
        <w:jc w:val="both"/>
        <w:rPr>
          <w:color w:val="000000"/>
        </w:rPr>
      </w:pPr>
      <w:r w:rsidRPr="005127D5">
        <w:rPr>
          <w:color w:val="000000"/>
        </w:rPr>
        <w:t>3. Положение в народном образовании во второй половине XIX в. постепенно уменьшалось по мере развития: а) земских школ; б) правительственных («министерских») школ; в) частной системы образования; г) всеохватной системы воскресных школ для взрослых;  д) домашнего образования.</w:t>
      </w:r>
    </w:p>
    <w:p w14:paraId="3655E4B9" w14:textId="77777777" w:rsidR="00996B4C" w:rsidRPr="005127D5" w:rsidRDefault="00996B4C" w:rsidP="00A0707D">
      <w:pPr>
        <w:shd w:val="clear" w:color="auto" w:fill="FFFFFF"/>
        <w:jc w:val="both"/>
        <w:rPr>
          <w:color w:val="000000"/>
        </w:rPr>
      </w:pPr>
      <w:r w:rsidRPr="005127D5">
        <w:rPr>
          <w:color w:val="000000"/>
        </w:rPr>
        <w:t xml:space="preserve">4. В царствование Александра III появился циркуляр, не рекомендовавший принимать в гимназии «детей кучеров, прачек, мелких лавочников и т.п.». Этот циркуляр о «кухаркиных детях» прочно вошел в историю и печально прославил: а) министра </w:t>
      </w:r>
      <w:r w:rsidRPr="005127D5">
        <w:rPr>
          <w:color w:val="000000"/>
        </w:rPr>
        <w:lastRenderedPageBreak/>
        <w:t>народного просвещения Д.А. Толстого; б) самого императора Александра III;                    в) министра народного просвещения И.Д. Делянова; г) всех указанных; д) верно а и б.</w:t>
      </w:r>
    </w:p>
    <w:p w14:paraId="18346FD1" w14:textId="77777777" w:rsidR="00996B4C" w:rsidRPr="005127D5" w:rsidRDefault="00996B4C" w:rsidP="00A0707D">
      <w:pPr>
        <w:shd w:val="clear" w:color="auto" w:fill="FFFFFF"/>
        <w:jc w:val="both"/>
        <w:rPr>
          <w:color w:val="000000"/>
        </w:rPr>
      </w:pPr>
      <w:r w:rsidRPr="005127D5">
        <w:rPr>
          <w:color w:val="000000"/>
        </w:rPr>
        <w:t>5. Право поступать в университеты в XIX в. в России имели: а) выпускники женских и мужских гимназий; б) только выпускники мужских гимназий; в) выпускники классических гимназий; г) выпускники реальных училищ; д) дети состоятельных родителей.</w:t>
      </w:r>
    </w:p>
    <w:p w14:paraId="2EB259E7" w14:textId="77777777" w:rsidR="00996B4C" w:rsidRPr="005127D5" w:rsidRDefault="00996B4C" w:rsidP="00A0707D">
      <w:pPr>
        <w:shd w:val="clear" w:color="auto" w:fill="FFFFFF"/>
        <w:jc w:val="both"/>
        <w:rPr>
          <w:color w:val="000000"/>
        </w:rPr>
      </w:pPr>
      <w:r w:rsidRPr="005127D5">
        <w:rPr>
          <w:color w:val="000000"/>
        </w:rPr>
        <w:t>6. Теорию химического строения вещества, основные положения которой не утратили значения до настоящего времени, создал: а) Н.Н. Зинин; г) И.М. Сеченов; в) Д.И. Менделеев; д) И.И. Мечников.</w:t>
      </w:r>
    </w:p>
    <w:p w14:paraId="0B2FB682" w14:textId="38F619D9" w:rsidR="00996B4C" w:rsidRPr="005127D5" w:rsidRDefault="00996B4C" w:rsidP="00A0707D">
      <w:pPr>
        <w:shd w:val="clear" w:color="auto" w:fill="FFFFFF"/>
        <w:jc w:val="both"/>
        <w:rPr>
          <w:color w:val="000000"/>
        </w:rPr>
      </w:pPr>
      <w:r w:rsidRPr="005127D5">
        <w:rPr>
          <w:color w:val="000000"/>
        </w:rPr>
        <w:t>7. До сих пор имеет широкую читательскую аудиторию «Курс русской истории», составленный на основе университетских лекций профессора: а) С.М. Соловьева; б)</w:t>
      </w:r>
      <w:r w:rsidR="005127D5">
        <w:rPr>
          <w:color w:val="000000"/>
        </w:rPr>
        <w:t> </w:t>
      </w:r>
      <w:r w:rsidRPr="005127D5">
        <w:rPr>
          <w:color w:val="000000"/>
        </w:rPr>
        <w:t xml:space="preserve"> И.Е.</w:t>
      </w:r>
      <w:r w:rsidR="005127D5">
        <w:rPr>
          <w:color w:val="000000"/>
        </w:rPr>
        <w:t> </w:t>
      </w:r>
      <w:r w:rsidRPr="005127D5">
        <w:rPr>
          <w:color w:val="000000"/>
        </w:rPr>
        <w:t xml:space="preserve"> Забелина; в) В.О. Ключевского; г) Н.А. Рожкова; д) Н.М. Карамзина.</w:t>
      </w:r>
    </w:p>
    <w:p w14:paraId="4079468F" w14:textId="77777777" w:rsidR="00996B4C" w:rsidRPr="005127D5" w:rsidRDefault="00996B4C" w:rsidP="00A0707D">
      <w:pPr>
        <w:shd w:val="clear" w:color="auto" w:fill="FFFFFF"/>
        <w:jc w:val="both"/>
        <w:rPr>
          <w:color w:val="000000"/>
        </w:rPr>
      </w:pPr>
      <w:r w:rsidRPr="005127D5">
        <w:rPr>
          <w:color w:val="000000"/>
        </w:rPr>
        <w:t>8. Проникнутые трагизмом картины «Тройка», «Старики родители на могиле сына» написал: а) А.К. Саврасов; б) И.Е. Репин; в) Ф.А. Васильев; г) В.Г Перов; г) Н.Н. Ге.</w:t>
      </w:r>
    </w:p>
    <w:p w14:paraId="0794B1AC" w14:textId="77777777" w:rsidR="00996B4C" w:rsidRPr="005127D5" w:rsidRDefault="00996B4C" w:rsidP="00A0707D">
      <w:pPr>
        <w:shd w:val="clear" w:color="auto" w:fill="FFFFFF"/>
        <w:jc w:val="both"/>
        <w:rPr>
          <w:color w:val="000000"/>
        </w:rPr>
      </w:pPr>
      <w:r w:rsidRPr="005127D5">
        <w:rPr>
          <w:color w:val="000000"/>
        </w:rPr>
        <w:t>9. Одно из наиболее сильных произведений И.Н. Крамского: а) «Явление Христа народу»; б) «Видение отроку Варфоломею»; в) «Святая Русь»; г) «Явление Христа народу»; в) «Бой Добрыни со змеем».</w:t>
      </w:r>
    </w:p>
    <w:p w14:paraId="6E70BF2A" w14:textId="73D6234A" w:rsidR="00996B4C" w:rsidRPr="005127D5" w:rsidRDefault="00996B4C" w:rsidP="00A0707D">
      <w:pPr>
        <w:shd w:val="clear" w:color="auto" w:fill="FFFFFF"/>
        <w:jc w:val="both"/>
        <w:rPr>
          <w:color w:val="000000"/>
        </w:rPr>
      </w:pPr>
      <w:r w:rsidRPr="005127D5">
        <w:rPr>
          <w:color w:val="000000"/>
        </w:rPr>
        <w:t>10. А. К. Саврасов сумел показать красоту и тонкий лиризм простого русского пейзажа. Многих современников заставила по новому взглянуть на родную природу его картина: а)</w:t>
      </w:r>
      <w:r w:rsidR="005127D5">
        <w:rPr>
          <w:color w:val="000000"/>
        </w:rPr>
        <w:t> </w:t>
      </w:r>
      <w:r w:rsidRPr="005127D5">
        <w:rPr>
          <w:color w:val="000000"/>
        </w:rPr>
        <w:t xml:space="preserve"> «Над вечным покоем»; б) «Грачи прилетели»; в) «Русский лес»;  г) «После дождя»; д)</w:t>
      </w:r>
      <w:r w:rsidR="005127D5">
        <w:rPr>
          <w:color w:val="000000"/>
        </w:rPr>
        <w:t> </w:t>
      </w:r>
      <w:r w:rsidRPr="005127D5">
        <w:rPr>
          <w:color w:val="000000"/>
        </w:rPr>
        <w:t xml:space="preserve"> «Лунная ночь».</w:t>
      </w:r>
    </w:p>
    <w:p w14:paraId="7662AA7C" w14:textId="183DE4CC" w:rsidR="00996B4C" w:rsidRPr="005127D5" w:rsidRDefault="00996B4C" w:rsidP="00A0707D">
      <w:pPr>
        <w:shd w:val="clear" w:color="auto" w:fill="FFFFFF"/>
        <w:jc w:val="both"/>
        <w:rPr>
          <w:color w:val="000000"/>
        </w:rPr>
      </w:pPr>
      <w:r w:rsidRPr="005127D5">
        <w:rPr>
          <w:color w:val="000000"/>
        </w:rPr>
        <w:t>11. Певцом русского леса, эпической широты русской природы стал художник: а)</w:t>
      </w:r>
      <w:r w:rsidR="00B17B80">
        <w:rPr>
          <w:color w:val="000000"/>
        </w:rPr>
        <w:t> </w:t>
      </w:r>
      <w:r w:rsidRPr="005127D5">
        <w:rPr>
          <w:color w:val="000000"/>
        </w:rPr>
        <w:t>А.И.</w:t>
      </w:r>
      <w:r w:rsidR="00B17B80">
        <w:rPr>
          <w:color w:val="000000"/>
        </w:rPr>
        <w:t> </w:t>
      </w:r>
      <w:r w:rsidRPr="005127D5">
        <w:rPr>
          <w:color w:val="000000"/>
        </w:rPr>
        <w:t>Куинджи; б) Ф.А. Васильев; в) И.И. Шишкин; г) А.К. Саврасов; д) И.И. Левитан.</w:t>
      </w:r>
    </w:p>
    <w:p w14:paraId="42335D8B" w14:textId="77777777" w:rsidR="00996B4C" w:rsidRPr="005127D5" w:rsidRDefault="00996B4C" w:rsidP="00A0707D">
      <w:pPr>
        <w:shd w:val="clear" w:color="auto" w:fill="FFFFFF"/>
        <w:jc w:val="both"/>
        <w:rPr>
          <w:color w:val="000000"/>
        </w:rPr>
      </w:pPr>
      <w:r w:rsidRPr="005127D5">
        <w:rPr>
          <w:color w:val="000000"/>
        </w:rPr>
        <w:t>12. «Могучая кучка» – это: а) профессионально-коммерческое объединение художников, стоявших на позициях критического реализма; б) театральный кружок режиссеров и актеров в России во второй половине XIX в., ставивших пьесы А.Н. Островского на столичных и провинциальных сценах; в) группа композиторов в России второй половины XIX в., занимавшаяся развитием русской национальной музыки.</w:t>
      </w:r>
    </w:p>
    <w:p w14:paraId="47987922" w14:textId="197F17DD" w:rsidR="00996B4C" w:rsidRPr="005127D5" w:rsidRDefault="00996B4C" w:rsidP="00A0707D">
      <w:pPr>
        <w:shd w:val="clear" w:color="auto" w:fill="FFFFFF"/>
        <w:jc w:val="both"/>
        <w:rPr>
          <w:color w:val="000000"/>
        </w:rPr>
      </w:pPr>
      <w:r w:rsidRPr="005127D5">
        <w:rPr>
          <w:color w:val="000000"/>
        </w:rPr>
        <w:t>13. Самым популярным драматургом 1860-1870-х гг. был: а) Л.Н. Толстой; б) Н.В. Гоголь; в) А.С. Грибоедов; г) И.С. Тургенев; д) А.Н. Островский.</w:t>
      </w:r>
    </w:p>
    <w:p w14:paraId="3F6BECD0" w14:textId="4D19DE29" w:rsidR="00996B4C" w:rsidRPr="005127D5" w:rsidRDefault="00996B4C" w:rsidP="00A0707D">
      <w:pPr>
        <w:shd w:val="clear" w:color="auto" w:fill="FFFFFF"/>
        <w:jc w:val="both"/>
        <w:rPr>
          <w:rFonts w:ascii="Arial" w:hAnsi="Arial" w:cs="Arial"/>
          <w:color w:val="000000"/>
        </w:rPr>
      </w:pPr>
      <w:r w:rsidRPr="005127D5">
        <w:rPr>
          <w:color w:val="000000"/>
        </w:rPr>
        <w:t xml:space="preserve">14. </w:t>
      </w:r>
      <w:r w:rsidRPr="005127D5">
        <w:rPr>
          <w:bCs/>
          <w:color w:val="000000"/>
        </w:rPr>
        <w:t>Причины падения крепостного права (лишнее отметьте):</w:t>
      </w:r>
      <w:r w:rsidRPr="005127D5">
        <w:rPr>
          <w:color w:val="000000"/>
        </w:rPr>
        <w:t>а) экономическое развитие по пути капитализма; б) рост крестьянских движений; в) поражение в Крымской войне; г)</w:t>
      </w:r>
      <w:r w:rsidR="00B17B80">
        <w:rPr>
          <w:color w:val="000000"/>
        </w:rPr>
        <w:t> </w:t>
      </w:r>
      <w:r w:rsidRPr="005127D5">
        <w:rPr>
          <w:color w:val="000000"/>
        </w:rPr>
        <w:t>стремление помещиков освободить крестьян.</w:t>
      </w:r>
    </w:p>
    <w:p w14:paraId="2A68AAC6" w14:textId="09B032AD" w:rsidR="00996B4C" w:rsidRPr="005127D5" w:rsidRDefault="00996B4C" w:rsidP="00A0707D">
      <w:pPr>
        <w:shd w:val="clear" w:color="auto" w:fill="FFFFFF"/>
        <w:jc w:val="both"/>
        <w:rPr>
          <w:rFonts w:ascii="Arial" w:hAnsi="Arial" w:cs="Arial"/>
          <w:color w:val="000000"/>
        </w:rPr>
      </w:pPr>
      <w:r w:rsidRPr="005127D5">
        <w:rPr>
          <w:bCs/>
          <w:color w:val="000000"/>
        </w:rPr>
        <w:t xml:space="preserve">15. Отмена крепостного права немедленно предоставляла крестьянам: </w:t>
      </w:r>
      <w:r w:rsidRPr="005127D5">
        <w:rPr>
          <w:color w:val="000000"/>
        </w:rPr>
        <w:t>а) право владеть землёй, промыслами, вести торговлю; б) уравнение в правах с другими сословиями; в)</w:t>
      </w:r>
      <w:r w:rsidR="00B17B80">
        <w:rPr>
          <w:color w:val="000000"/>
        </w:rPr>
        <w:t> </w:t>
      </w:r>
      <w:r w:rsidRPr="005127D5">
        <w:rPr>
          <w:color w:val="000000"/>
        </w:rPr>
        <w:t>свободную продажу своего надела; г) свободный уход в город на заработки.</w:t>
      </w:r>
    </w:p>
    <w:p w14:paraId="592FDD60" w14:textId="77777777" w:rsidR="00996B4C" w:rsidRPr="005127D5" w:rsidRDefault="00996B4C" w:rsidP="00A0707D">
      <w:pPr>
        <w:jc w:val="both"/>
        <w:rPr>
          <w:b/>
        </w:rPr>
      </w:pPr>
    </w:p>
    <w:p w14:paraId="40BDB79E" w14:textId="2C2E23F6" w:rsidR="00996B4C" w:rsidRPr="005127D5" w:rsidRDefault="00996B4C" w:rsidP="00A0707D">
      <w:pPr>
        <w:jc w:val="both"/>
        <w:rPr>
          <w:b/>
        </w:rPr>
      </w:pPr>
      <w:r w:rsidRPr="005127D5">
        <w:rPr>
          <w:b/>
        </w:rPr>
        <w:t>ТЕМА 8: МИР И РОССИЯ НА РУБЕЖЕ ВЕКОВ: НАКАНУНЕ ВЕЛИКИХ ПОТРЯСЕНИЙ (1894-1917 гг.).</w:t>
      </w:r>
    </w:p>
    <w:p w14:paraId="4E38D514" w14:textId="77777777" w:rsidR="00996B4C" w:rsidRPr="005127D5" w:rsidRDefault="00996B4C" w:rsidP="00A0707D">
      <w:pPr>
        <w:jc w:val="both"/>
        <w:rPr>
          <w:b/>
        </w:rPr>
      </w:pPr>
      <w:r w:rsidRPr="005127D5">
        <w:rPr>
          <w:b/>
        </w:rPr>
        <w:t>Практические задания для текущего контроля знаний.</w:t>
      </w:r>
    </w:p>
    <w:p w14:paraId="147BB466" w14:textId="77777777" w:rsidR="00996B4C" w:rsidRPr="005127D5" w:rsidRDefault="00996B4C" w:rsidP="00A0707D">
      <w:pPr>
        <w:shd w:val="clear" w:color="auto" w:fill="FFFFFF"/>
        <w:jc w:val="both"/>
        <w:rPr>
          <w:color w:val="000000"/>
          <w:u w:val="single"/>
        </w:rPr>
      </w:pPr>
      <w:r w:rsidRPr="005127D5">
        <w:rPr>
          <w:color w:val="000000"/>
          <w:u w:val="single"/>
        </w:rPr>
        <w:t>Примерные вопросы для обсуждения и дискуссии</w:t>
      </w:r>
    </w:p>
    <w:p w14:paraId="511F8E6C" w14:textId="77777777" w:rsidR="00996B4C" w:rsidRPr="005127D5" w:rsidRDefault="00996B4C" w:rsidP="00A0707D">
      <w:pPr>
        <w:shd w:val="clear" w:color="auto" w:fill="FFFFFF"/>
        <w:jc w:val="both"/>
        <w:rPr>
          <w:color w:val="000000"/>
        </w:rPr>
      </w:pPr>
      <w:r w:rsidRPr="005127D5">
        <w:rPr>
          <w:color w:val="000000"/>
        </w:rPr>
        <w:t xml:space="preserve">1. Какие новые социальные группы появляются в конце </w:t>
      </w:r>
      <w:r w:rsidRPr="005127D5">
        <w:rPr>
          <w:color w:val="000000"/>
          <w:lang w:val="en-US"/>
        </w:rPr>
        <w:t>XIX</w:t>
      </w:r>
      <w:r w:rsidRPr="005127D5">
        <w:rPr>
          <w:color w:val="000000"/>
        </w:rPr>
        <w:t xml:space="preserve"> века?</w:t>
      </w:r>
    </w:p>
    <w:p w14:paraId="42A7A3B8" w14:textId="77777777" w:rsidR="00996B4C" w:rsidRPr="005127D5" w:rsidRDefault="00996B4C" w:rsidP="00A0707D">
      <w:pPr>
        <w:shd w:val="clear" w:color="auto" w:fill="FFFFFF"/>
        <w:jc w:val="both"/>
        <w:rPr>
          <w:color w:val="000000"/>
        </w:rPr>
      </w:pPr>
      <w:r w:rsidRPr="005127D5">
        <w:rPr>
          <w:color w:val="000000"/>
        </w:rPr>
        <w:t>2. Дайте определение терминам буржуазия, пролетариат.</w:t>
      </w:r>
    </w:p>
    <w:p w14:paraId="3440A58F" w14:textId="77777777" w:rsidR="00996B4C" w:rsidRPr="005127D5" w:rsidRDefault="00996B4C" w:rsidP="00A0707D">
      <w:pPr>
        <w:shd w:val="clear" w:color="auto" w:fill="FFFFFF"/>
        <w:jc w:val="both"/>
        <w:rPr>
          <w:color w:val="000000"/>
        </w:rPr>
      </w:pPr>
      <w:r w:rsidRPr="005127D5">
        <w:rPr>
          <w:color w:val="000000"/>
        </w:rPr>
        <w:t>3. Как изменилось положение крестьян после отмены крепостного права?</w:t>
      </w:r>
    </w:p>
    <w:p w14:paraId="2F1C1F04" w14:textId="77777777" w:rsidR="00996B4C" w:rsidRPr="005127D5" w:rsidRDefault="00996B4C" w:rsidP="00A0707D">
      <w:pPr>
        <w:shd w:val="clear" w:color="auto" w:fill="FFFFFF"/>
        <w:jc w:val="both"/>
        <w:rPr>
          <w:color w:val="000000"/>
        </w:rPr>
      </w:pPr>
      <w:r w:rsidRPr="005127D5">
        <w:rPr>
          <w:color w:val="000000"/>
        </w:rPr>
        <w:t>4. Дайте характеристику культурной и духовной жизнь российского общества на рубеже XIX-XX вв..</w:t>
      </w:r>
    </w:p>
    <w:p w14:paraId="64DE9B8A" w14:textId="77777777" w:rsidR="00996B4C" w:rsidRPr="005127D5" w:rsidRDefault="00996B4C" w:rsidP="00A0707D">
      <w:pPr>
        <w:shd w:val="clear" w:color="auto" w:fill="FFFFFF"/>
        <w:jc w:val="both"/>
        <w:rPr>
          <w:color w:val="000000"/>
        </w:rPr>
      </w:pPr>
      <w:r w:rsidRPr="005127D5">
        <w:rPr>
          <w:color w:val="000000"/>
        </w:rPr>
        <w:t>5. Объясните, почему период конца XIX – начала XX вв. получил название «серебряный век» русской культуры? Как связаны в это время различные сферы духовной и материальной культуры (проиллюстрируйте примерами)?</w:t>
      </w:r>
    </w:p>
    <w:p w14:paraId="4B01FB16" w14:textId="77777777" w:rsidR="00996B4C" w:rsidRPr="005127D5" w:rsidRDefault="00996B4C" w:rsidP="00A0707D">
      <w:pPr>
        <w:shd w:val="clear" w:color="auto" w:fill="FFFFFF"/>
        <w:jc w:val="both"/>
        <w:rPr>
          <w:color w:val="000000"/>
        </w:rPr>
      </w:pPr>
      <w:r w:rsidRPr="005127D5">
        <w:rPr>
          <w:color w:val="000000"/>
        </w:rPr>
        <w:t>6. Объясните, как развитие естествознания в начале XX в. повлияло на мировоззренческие сдвиги в общественном сознании.</w:t>
      </w:r>
    </w:p>
    <w:p w14:paraId="260A61CC" w14:textId="77777777" w:rsidR="00996B4C" w:rsidRPr="005127D5" w:rsidRDefault="00996B4C" w:rsidP="00A0707D">
      <w:pPr>
        <w:shd w:val="clear" w:color="auto" w:fill="FFFFFF"/>
        <w:jc w:val="both"/>
        <w:rPr>
          <w:color w:val="000000"/>
        </w:rPr>
      </w:pPr>
      <w:r w:rsidRPr="005127D5">
        <w:rPr>
          <w:color w:val="000000"/>
        </w:rPr>
        <w:lastRenderedPageBreak/>
        <w:t>7. Вопрос о судьбе и предназначении России стал в начале XX в., особенно после революции 1905-1907 гг., ключевым вопросом русской философской мысли. Как вы думаете, почему?</w:t>
      </w:r>
    </w:p>
    <w:p w14:paraId="77568AAD" w14:textId="77777777" w:rsidR="00996B4C" w:rsidRPr="005127D5" w:rsidRDefault="00996B4C" w:rsidP="00A0707D">
      <w:pPr>
        <w:shd w:val="clear" w:color="auto" w:fill="FFFFFF"/>
        <w:jc w:val="both"/>
        <w:rPr>
          <w:color w:val="000000"/>
        </w:rPr>
      </w:pPr>
      <w:r w:rsidRPr="005127D5">
        <w:rPr>
          <w:color w:val="000000"/>
        </w:rPr>
        <w:t>8. Назовите имена русских философов, оставивших наиболее заметный след в развитии художественной культуры «серебряного века» и охарактеризуйте их взгляды и идеи.</w:t>
      </w:r>
    </w:p>
    <w:p w14:paraId="4E12F832" w14:textId="77777777" w:rsidR="00996B4C" w:rsidRPr="005127D5" w:rsidRDefault="00996B4C" w:rsidP="00A0707D">
      <w:pPr>
        <w:shd w:val="clear" w:color="auto" w:fill="FFFFFF"/>
        <w:jc w:val="both"/>
        <w:rPr>
          <w:color w:val="000000"/>
        </w:rPr>
      </w:pPr>
      <w:r w:rsidRPr="005127D5">
        <w:rPr>
          <w:color w:val="000000"/>
        </w:rPr>
        <w:t>9. Назовите причины творческой активности отечественных деятелей культуры на рубеже XIX-XX вв.</w:t>
      </w:r>
    </w:p>
    <w:p w14:paraId="48C87EFD" w14:textId="77777777" w:rsidR="00996B4C" w:rsidRPr="005127D5" w:rsidRDefault="00996B4C" w:rsidP="00A0707D">
      <w:pPr>
        <w:shd w:val="clear" w:color="auto" w:fill="FFFFFF"/>
        <w:jc w:val="both"/>
        <w:rPr>
          <w:color w:val="000000"/>
        </w:rPr>
      </w:pPr>
      <w:r w:rsidRPr="005127D5">
        <w:rPr>
          <w:color w:val="000000"/>
        </w:rPr>
        <w:t>10. Дайте общую характеристику художественных стилей и течений «серебряного века».</w:t>
      </w:r>
    </w:p>
    <w:p w14:paraId="4EBC8E2B" w14:textId="77777777" w:rsidR="00996B4C" w:rsidRPr="005127D5" w:rsidRDefault="00996B4C" w:rsidP="00A0707D">
      <w:pPr>
        <w:shd w:val="clear" w:color="auto" w:fill="FFFFFF"/>
        <w:jc w:val="both"/>
        <w:rPr>
          <w:color w:val="000000"/>
        </w:rPr>
      </w:pPr>
      <w:r w:rsidRPr="005127D5">
        <w:rPr>
          <w:color w:val="000000"/>
        </w:rPr>
        <w:t>11. Расскажите о роли в развитии отечественной культуры С.И. Мамонтова. Какая участь постигла Мамонтова-предпринимателя?</w:t>
      </w:r>
    </w:p>
    <w:p w14:paraId="32A6F4CB" w14:textId="77777777" w:rsidR="00996B4C" w:rsidRPr="005127D5" w:rsidRDefault="00996B4C" w:rsidP="00A0707D">
      <w:pPr>
        <w:shd w:val="clear" w:color="auto" w:fill="FFFFFF"/>
        <w:jc w:val="both"/>
        <w:rPr>
          <w:color w:val="000000"/>
        </w:rPr>
      </w:pPr>
      <w:r w:rsidRPr="005127D5">
        <w:rPr>
          <w:color w:val="000000"/>
        </w:rPr>
        <w:t>12. Охарактеризуйте вклад К.С. Станиславского и В.И. Немировича-Данченко в развитие отечественного и мирового театрального искусства.</w:t>
      </w:r>
    </w:p>
    <w:p w14:paraId="4A09DC2C" w14:textId="77777777" w:rsidR="00996B4C" w:rsidRPr="005127D5" w:rsidRDefault="00996B4C" w:rsidP="00A0707D">
      <w:pPr>
        <w:shd w:val="clear" w:color="auto" w:fill="FFFFFF"/>
        <w:jc w:val="both"/>
        <w:rPr>
          <w:color w:val="000000"/>
        </w:rPr>
      </w:pPr>
      <w:r w:rsidRPr="005127D5">
        <w:rPr>
          <w:color w:val="000000"/>
        </w:rPr>
        <w:t>13. Какова судьба творцов «серебряного века»? Как вы думаете, почему они не приняли коммунистическую идеологию?</w:t>
      </w:r>
    </w:p>
    <w:p w14:paraId="7750684F" w14:textId="77777777" w:rsidR="00996B4C" w:rsidRPr="005127D5" w:rsidRDefault="00996B4C" w:rsidP="00A0707D">
      <w:pPr>
        <w:shd w:val="clear" w:color="auto" w:fill="FFFFFF"/>
        <w:jc w:val="both"/>
        <w:rPr>
          <w:color w:val="000000"/>
          <w:u w:val="single"/>
        </w:rPr>
      </w:pPr>
    </w:p>
    <w:p w14:paraId="62BEA737" w14:textId="77777777" w:rsidR="00996B4C" w:rsidRPr="005127D5" w:rsidRDefault="00996B4C" w:rsidP="00A0707D">
      <w:pPr>
        <w:shd w:val="clear" w:color="auto" w:fill="FFFFFF"/>
        <w:jc w:val="both"/>
        <w:rPr>
          <w:color w:val="000000"/>
          <w:u w:val="single"/>
        </w:rPr>
      </w:pPr>
      <w:r w:rsidRPr="005127D5">
        <w:rPr>
          <w:color w:val="000000"/>
          <w:u w:val="single"/>
        </w:rPr>
        <w:t>Задания в тестовой форме</w:t>
      </w:r>
    </w:p>
    <w:p w14:paraId="7AB684D9" w14:textId="77777777" w:rsidR="00996B4C" w:rsidRPr="005127D5" w:rsidRDefault="00996B4C" w:rsidP="00A0707D">
      <w:pPr>
        <w:shd w:val="clear" w:color="auto" w:fill="FFFFFF"/>
        <w:jc w:val="both"/>
        <w:rPr>
          <w:color w:val="000000"/>
        </w:rPr>
      </w:pPr>
      <w:r w:rsidRPr="005127D5">
        <w:rPr>
          <w:color w:val="000000"/>
        </w:rPr>
        <w:t>1. Основателем российского ракетостроения и философии космизма является: а) И.И. Сикорский; б) Н.А. Бердяев; в) К.Э. Циолковский; г) В.И. Вернадский; д) Д. И. Менделеев.</w:t>
      </w:r>
    </w:p>
    <w:p w14:paraId="47136866" w14:textId="77777777" w:rsidR="00996B4C" w:rsidRPr="005127D5" w:rsidRDefault="00996B4C" w:rsidP="00A0707D">
      <w:pPr>
        <w:shd w:val="clear" w:color="auto" w:fill="FFFFFF"/>
        <w:jc w:val="both"/>
        <w:rPr>
          <w:color w:val="000000"/>
        </w:rPr>
      </w:pPr>
      <w:r w:rsidRPr="005127D5">
        <w:rPr>
          <w:color w:val="000000"/>
        </w:rPr>
        <w:t>2.Деятельность всемирно известного русского биолога И.И. Мечникова сосредоточилась в области: а) микробиологии; б) бактериологии; в) верно все указанное; г) медицины; д) верно а и б.</w:t>
      </w:r>
    </w:p>
    <w:p w14:paraId="4E98FCBA" w14:textId="77777777" w:rsidR="00996B4C" w:rsidRPr="005127D5" w:rsidRDefault="00996B4C" w:rsidP="00A0707D">
      <w:pPr>
        <w:shd w:val="clear" w:color="auto" w:fill="FFFFFF"/>
        <w:jc w:val="both"/>
        <w:rPr>
          <w:color w:val="000000"/>
        </w:rPr>
      </w:pPr>
      <w:r w:rsidRPr="005127D5">
        <w:rPr>
          <w:color w:val="000000"/>
        </w:rPr>
        <w:t>3. Российским изобретателем радиоприемника является: а) И.И. Сикорский; б) Д.И. Менделеев; в) К.Э. Циолковский; г) В.И. Вернадский; в) А.С. Попов.</w:t>
      </w:r>
    </w:p>
    <w:p w14:paraId="5E244615" w14:textId="77777777" w:rsidR="00996B4C" w:rsidRPr="005127D5" w:rsidRDefault="00996B4C" w:rsidP="00A0707D">
      <w:pPr>
        <w:shd w:val="clear" w:color="auto" w:fill="FFFFFF"/>
        <w:jc w:val="both"/>
        <w:rPr>
          <w:color w:val="000000"/>
        </w:rPr>
      </w:pPr>
      <w:r w:rsidRPr="005127D5">
        <w:rPr>
          <w:color w:val="000000"/>
        </w:rPr>
        <w:t>4. Основоположник современных экологических представлений и философского учения о ноосфере: а) И.И. Сикорский; б) Н.А. Бердяев; в) К.Э. Циолковский; г) В.И. Вернадский; в) И.И. Мечников.</w:t>
      </w:r>
    </w:p>
    <w:p w14:paraId="30A17DA7" w14:textId="29D87A64" w:rsidR="00996B4C" w:rsidRPr="005127D5" w:rsidRDefault="00996B4C" w:rsidP="00A0707D">
      <w:pPr>
        <w:shd w:val="clear" w:color="auto" w:fill="FFFFFF"/>
        <w:jc w:val="both"/>
        <w:rPr>
          <w:color w:val="000000"/>
        </w:rPr>
      </w:pPr>
      <w:r w:rsidRPr="005127D5">
        <w:rPr>
          <w:color w:val="000000"/>
        </w:rPr>
        <w:t>5. Представитель футуризма в литературе рубежа XIX XX вв.: а) А. Ахматова; б) О.</w:t>
      </w:r>
      <w:r w:rsidR="00B17B80">
        <w:rPr>
          <w:color w:val="000000"/>
        </w:rPr>
        <w:t> </w:t>
      </w:r>
      <w:r w:rsidRPr="005127D5">
        <w:rPr>
          <w:color w:val="000000"/>
        </w:rPr>
        <w:t>Мандельштам; в) А. Блок; г) В. Маяковский; д) С. Есенин.</w:t>
      </w:r>
    </w:p>
    <w:p w14:paraId="3E5E4A55" w14:textId="77777777" w:rsidR="00996B4C" w:rsidRPr="005127D5" w:rsidRDefault="00996B4C" w:rsidP="00A0707D">
      <w:pPr>
        <w:shd w:val="clear" w:color="auto" w:fill="FFFFFF"/>
        <w:jc w:val="both"/>
        <w:rPr>
          <w:color w:val="000000"/>
        </w:rPr>
      </w:pPr>
      <w:r w:rsidRPr="005127D5">
        <w:rPr>
          <w:color w:val="000000"/>
        </w:rPr>
        <w:t>6. Первая демонстрация кинофильма в России состоялась: а) 1866 г.; б) 1906 г.; в) 1886 г.; г) 1916 г.; д) 1896 г.</w:t>
      </w:r>
    </w:p>
    <w:p w14:paraId="4256707A" w14:textId="4959C727" w:rsidR="00996B4C" w:rsidRPr="005127D5" w:rsidRDefault="00996B4C" w:rsidP="00A0707D">
      <w:pPr>
        <w:shd w:val="clear" w:color="auto" w:fill="FFFFFF"/>
        <w:jc w:val="both"/>
        <w:rPr>
          <w:color w:val="000000"/>
        </w:rPr>
      </w:pPr>
      <w:r w:rsidRPr="005127D5">
        <w:rPr>
          <w:color w:val="000000"/>
        </w:rPr>
        <w:t>7.Организатор «русских сезонов» во Франции, познакомивший Европу с наивысшими достижениями русской культуры: а) С.П. Дягилев; б) С.С. Прокофьев; в) И.Н. Крамской; д)</w:t>
      </w:r>
      <w:r w:rsidR="00B17B80">
        <w:rPr>
          <w:color w:val="000000"/>
        </w:rPr>
        <w:t> </w:t>
      </w:r>
      <w:r w:rsidRPr="005127D5">
        <w:rPr>
          <w:color w:val="000000"/>
        </w:rPr>
        <w:t>Н.А. Бердяев; в) К.С. Станиславский.</w:t>
      </w:r>
    </w:p>
    <w:p w14:paraId="0925CABF" w14:textId="32172458" w:rsidR="00996B4C" w:rsidRPr="002A3156" w:rsidRDefault="00996B4C" w:rsidP="00A0707D">
      <w:pPr>
        <w:shd w:val="clear" w:color="auto" w:fill="FFFFFF"/>
        <w:jc w:val="both"/>
        <w:rPr>
          <w:color w:val="000000"/>
        </w:rPr>
      </w:pPr>
      <w:r w:rsidRPr="005127D5">
        <w:rPr>
          <w:color w:val="000000"/>
        </w:rPr>
        <w:t>8. Демонические мотивы, навеянные поэзией М.Ю. Лермонтова, проявились у М.В.</w:t>
      </w:r>
      <w:r w:rsidR="00B17B80">
        <w:rPr>
          <w:color w:val="000000"/>
        </w:rPr>
        <w:t> </w:t>
      </w:r>
      <w:r w:rsidRPr="005127D5">
        <w:rPr>
          <w:color w:val="000000"/>
        </w:rPr>
        <w:t>Врубеля с наибольшей силой в картине: а) «Богатырь»; б) «Демон»; в) «Демон поверженн</w:t>
      </w:r>
      <w:r w:rsidRPr="002A3156">
        <w:rPr>
          <w:color w:val="000000"/>
        </w:rPr>
        <w:t>ый»; г) «Царевна-лебедь»; д) Видение пророка Иезекииля.</w:t>
      </w:r>
    </w:p>
    <w:p w14:paraId="09DFAD60" w14:textId="77777777" w:rsidR="00996B4C" w:rsidRPr="002A3156" w:rsidRDefault="00996B4C" w:rsidP="00A0707D">
      <w:pPr>
        <w:shd w:val="clear" w:color="auto" w:fill="FFFFFF"/>
        <w:jc w:val="both"/>
        <w:rPr>
          <w:color w:val="000000"/>
        </w:rPr>
      </w:pPr>
      <w:r w:rsidRPr="002A3156">
        <w:rPr>
          <w:color w:val="000000"/>
        </w:rPr>
        <w:t>9. «Культурный прорыв» в Европу произошел благодаря усилиям С.П. Дягилева и его друзей. В 1906 г. выставку «два века русской живописи и скульптуры» они организовали в городе: а) Берлин; б) Амстердам; в) Париж; г) Рим; д) Лондон.</w:t>
      </w:r>
    </w:p>
    <w:p w14:paraId="650AE0E3" w14:textId="77777777" w:rsidR="00996B4C" w:rsidRPr="002A3156" w:rsidRDefault="00996B4C" w:rsidP="00A0707D">
      <w:pPr>
        <w:shd w:val="clear" w:color="auto" w:fill="FFFFFF"/>
        <w:jc w:val="both"/>
        <w:rPr>
          <w:color w:val="000000"/>
        </w:rPr>
      </w:pPr>
      <w:r w:rsidRPr="002A3156">
        <w:rPr>
          <w:color w:val="000000"/>
        </w:rPr>
        <w:t>10.По численности населения Россия в начале XX в. уступала: а) Англии, Индии;  б) Индии, Китаю; в) Великобритании, Китаю</w:t>
      </w:r>
    </w:p>
    <w:p w14:paraId="6D625A53" w14:textId="77777777" w:rsidR="00996B4C" w:rsidRPr="002A3156" w:rsidRDefault="00996B4C" w:rsidP="00A0707D">
      <w:pPr>
        <w:shd w:val="clear" w:color="auto" w:fill="FFFFFF"/>
        <w:rPr>
          <w:color w:val="000000"/>
          <w:u w:val="single"/>
        </w:rPr>
      </w:pPr>
      <w:r w:rsidRPr="002A3156">
        <w:rPr>
          <w:color w:val="000000"/>
        </w:rPr>
        <w:t xml:space="preserve">11. По какому принципу образован ряд? </w:t>
      </w:r>
      <w:r w:rsidRPr="002A3156">
        <w:rPr>
          <w:color w:val="000000"/>
          <w:u w:val="single"/>
        </w:rPr>
        <w:t>Буржуазия, рабочие, интеллигенция.</w:t>
      </w:r>
    </w:p>
    <w:p w14:paraId="713017A3"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12. В начале XX в. Россия была страной с: а) одним вероисповеданием; б) федеративным устройством в – высоким уровнем грамотности населения;  г) многонациональным составом населения.</w:t>
      </w:r>
    </w:p>
    <w:p w14:paraId="5D07C139" w14:textId="77777777" w:rsidR="00996B4C" w:rsidRPr="002A3156" w:rsidRDefault="00996B4C" w:rsidP="00A0707D">
      <w:pPr>
        <w:shd w:val="clear" w:color="auto" w:fill="FFFFFF"/>
        <w:jc w:val="both"/>
        <w:rPr>
          <w:rFonts w:ascii="Arial" w:hAnsi="Arial" w:cs="Arial"/>
          <w:color w:val="000000"/>
          <w:sz w:val="21"/>
          <w:szCs w:val="21"/>
          <w:u w:val="single"/>
        </w:rPr>
      </w:pPr>
      <w:r w:rsidRPr="002A3156">
        <w:rPr>
          <w:color w:val="000000"/>
        </w:rPr>
        <w:t xml:space="preserve">13. По какому принципу образован ряд? </w:t>
      </w:r>
      <w:r w:rsidRPr="002A3156">
        <w:rPr>
          <w:color w:val="000000"/>
          <w:u w:val="single"/>
        </w:rPr>
        <w:t xml:space="preserve">Дворянство, духовенство, мещане, крестьяне, купечество. </w:t>
      </w:r>
    </w:p>
    <w:p w14:paraId="0D8C8F09"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14. Деление российского общества на дворян, духовенство, купцов, свидетельствовало о:</w:t>
      </w:r>
    </w:p>
    <w:p w14:paraId="64581240"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а) большой миграции; б) многочисленности населения в) сохранения феодальных пережитков;  г) существовании гражданского общества</w:t>
      </w:r>
    </w:p>
    <w:p w14:paraId="3CDA077B" w14:textId="77777777" w:rsidR="00B17B80" w:rsidRDefault="00B17B80" w:rsidP="00A0707D">
      <w:pPr>
        <w:jc w:val="both"/>
        <w:rPr>
          <w:b/>
        </w:rPr>
      </w:pPr>
    </w:p>
    <w:p w14:paraId="10208ADF" w14:textId="135DC66A" w:rsidR="00996B4C" w:rsidRPr="00387568" w:rsidRDefault="00996B4C" w:rsidP="00A0707D">
      <w:pPr>
        <w:jc w:val="both"/>
        <w:rPr>
          <w:b/>
        </w:rPr>
      </w:pPr>
      <w:r w:rsidRPr="002A3156">
        <w:rPr>
          <w:b/>
        </w:rPr>
        <w:lastRenderedPageBreak/>
        <w:t xml:space="preserve">ТЕМА 10: </w:t>
      </w:r>
      <w:r w:rsidRPr="00387568">
        <w:rPr>
          <w:b/>
        </w:rPr>
        <w:t>РЕВОЛЮЦИОННЫЙ ПОДЪЕМ 1918 – 1920 гг. В ЕВРОПЕ. РОССИЯ В ГОДЫ ГРАЖДАНСКОЙ ВОЙНЫ И ИНОСТРАННОЙ ИНТЕРВЕНЦИИ</w:t>
      </w:r>
      <w:r>
        <w:rPr>
          <w:b/>
        </w:rPr>
        <w:t>.</w:t>
      </w:r>
    </w:p>
    <w:p w14:paraId="7C40C4DC" w14:textId="77777777" w:rsidR="00996B4C" w:rsidRPr="002A3156" w:rsidRDefault="00996B4C" w:rsidP="00A0707D">
      <w:pPr>
        <w:jc w:val="both"/>
        <w:rPr>
          <w:b/>
        </w:rPr>
      </w:pPr>
      <w:r w:rsidRPr="002A3156">
        <w:rPr>
          <w:b/>
        </w:rPr>
        <w:t>Практические задания для текущего контроля знаний.</w:t>
      </w:r>
    </w:p>
    <w:p w14:paraId="66B8951A" w14:textId="77777777" w:rsidR="00996B4C" w:rsidRPr="002A3156" w:rsidRDefault="00996B4C" w:rsidP="00A0707D">
      <w:pPr>
        <w:shd w:val="clear" w:color="auto" w:fill="FFFFFF"/>
        <w:jc w:val="both"/>
        <w:rPr>
          <w:u w:val="single"/>
        </w:rPr>
      </w:pPr>
      <w:r w:rsidRPr="002A3156">
        <w:rPr>
          <w:u w:val="single"/>
        </w:rPr>
        <w:t>Примерные вопросы для обсуждения и дискуссии</w:t>
      </w:r>
    </w:p>
    <w:p w14:paraId="04F0BCA2" w14:textId="77777777" w:rsidR="00996B4C" w:rsidRPr="002A3156" w:rsidRDefault="00996B4C" w:rsidP="00A0707D">
      <w:pPr>
        <w:shd w:val="clear" w:color="auto" w:fill="FFFFFF"/>
        <w:jc w:val="both"/>
      </w:pPr>
      <w:r w:rsidRPr="002A3156">
        <w:t>1. В чем суть разногласий между А.А. Богдановым и В. И. Лениным по вопросу создания культуры нового типа?</w:t>
      </w:r>
    </w:p>
    <w:p w14:paraId="2281547E" w14:textId="77777777" w:rsidR="00996B4C" w:rsidRPr="002A3156" w:rsidRDefault="00996B4C" w:rsidP="00A0707D">
      <w:pPr>
        <w:shd w:val="clear" w:color="auto" w:fill="FFFFFF"/>
        <w:jc w:val="both"/>
      </w:pPr>
      <w:r w:rsidRPr="002A3156">
        <w:t>2. Какие изменения произошли в системе народного образования в 1917-1920-х гг.?</w:t>
      </w:r>
    </w:p>
    <w:p w14:paraId="56931DBE" w14:textId="77777777" w:rsidR="00996B4C" w:rsidRPr="002A3156" w:rsidRDefault="00996B4C" w:rsidP="00A0707D">
      <w:pPr>
        <w:shd w:val="clear" w:color="auto" w:fill="FFFFFF"/>
        <w:jc w:val="both"/>
      </w:pPr>
      <w:r w:rsidRPr="002A3156">
        <w:t>3. В 1925 г. Н.И. Бухарин заявил, что большевикам «… необходимо, чтобы кадры интеллигенции были натренированы идеологически на определенный манер». Охарактеризуйте отношение большевиков к интеллигенции в 1917-1920-х гг.?</w:t>
      </w:r>
    </w:p>
    <w:p w14:paraId="64E8F629" w14:textId="77777777" w:rsidR="00996B4C" w:rsidRPr="002A3156" w:rsidRDefault="00996B4C" w:rsidP="00A0707D">
      <w:pPr>
        <w:shd w:val="clear" w:color="auto" w:fill="FFFFFF"/>
        <w:jc w:val="both"/>
      </w:pPr>
      <w:r w:rsidRPr="002A3156">
        <w:t>4. Как повлияла революция 1917 г. и последовавшие за ней события на социальную структуру общества, на положение отдельных групп населения?</w:t>
      </w:r>
    </w:p>
    <w:p w14:paraId="58387190" w14:textId="77777777" w:rsidR="00996B4C" w:rsidRPr="002A3156" w:rsidRDefault="00996B4C" w:rsidP="00A0707D">
      <w:pPr>
        <w:shd w:val="clear" w:color="auto" w:fill="FFFFFF"/>
        <w:jc w:val="both"/>
      </w:pPr>
      <w:r w:rsidRPr="002A3156">
        <w:t>5. Как изменилось положение православной церкви, других церквей после революции 1917 г.?</w:t>
      </w:r>
    </w:p>
    <w:p w14:paraId="08698605" w14:textId="77777777" w:rsidR="00996B4C" w:rsidRPr="002A3156" w:rsidRDefault="00996B4C" w:rsidP="00A0707D">
      <w:pPr>
        <w:shd w:val="clear" w:color="auto" w:fill="FFFFFF"/>
        <w:jc w:val="both"/>
        <w:rPr>
          <w:u w:val="single"/>
        </w:rPr>
      </w:pPr>
    </w:p>
    <w:p w14:paraId="53472616" w14:textId="77777777" w:rsidR="00996B4C" w:rsidRPr="002A3156" w:rsidRDefault="00996B4C" w:rsidP="00A0707D">
      <w:pPr>
        <w:shd w:val="clear" w:color="auto" w:fill="FFFFFF"/>
        <w:jc w:val="both"/>
        <w:rPr>
          <w:u w:val="single"/>
        </w:rPr>
      </w:pPr>
      <w:r w:rsidRPr="002A3156">
        <w:rPr>
          <w:u w:val="single"/>
        </w:rPr>
        <w:t>Задания в тестовой форме</w:t>
      </w:r>
    </w:p>
    <w:p w14:paraId="1BD188C4" w14:textId="77777777" w:rsidR="00996B4C" w:rsidRPr="002A3156" w:rsidRDefault="00996B4C" w:rsidP="00A0707D">
      <w:pPr>
        <w:shd w:val="clear" w:color="auto" w:fill="FFFFFF"/>
        <w:jc w:val="both"/>
        <w:rPr>
          <w:rFonts w:ascii="Arial" w:hAnsi="Arial" w:cs="Arial"/>
          <w:color w:val="000000"/>
          <w:sz w:val="21"/>
          <w:szCs w:val="21"/>
        </w:rPr>
      </w:pPr>
      <w:r w:rsidRPr="002A3156">
        <w:rPr>
          <w:iCs/>
          <w:color w:val="000000"/>
        </w:rPr>
        <w:t>1. Разнесите партии и социальные группы на входящих в лагерь красных (А) и лагер</w:t>
      </w:r>
      <w:r w:rsidRPr="002A3156">
        <w:rPr>
          <w:iCs/>
          <w:color w:val="007F00"/>
        </w:rPr>
        <w:t>ь</w:t>
      </w:r>
      <w:r w:rsidRPr="002A3156">
        <w:rPr>
          <w:iCs/>
          <w:color w:val="000000"/>
        </w:rPr>
        <w:t> белых (В</w:t>
      </w:r>
      <w:r w:rsidRPr="002A3156">
        <w:rPr>
          <w:iCs/>
          <w:color w:val="007F00"/>
        </w:rPr>
        <w:t xml:space="preserve">): </w:t>
      </w:r>
      <w:r w:rsidRPr="002A3156">
        <w:rPr>
          <w:color w:val="000000"/>
        </w:rPr>
        <w:t xml:space="preserve">а) большевики; б) кадеты; в) промышленники; г) зажиточное крестьянство; </w:t>
      </w:r>
      <w:r w:rsidRPr="002A3156">
        <w:rPr>
          <w:color w:val="007F00"/>
        </w:rPr>
        <w:t>д)</w:t>
      </w:r>
      <w:r w:rsidRPr="002A3156">
        <w:rPr>
          <w:color w:val="000000"/>
        </w:rPr>
        <w:t xml:space="preserve"> беднейшее крестьянство; ж) помещики; </w:t>
      </w:r>
      <w:r w:rsidRPr="002A3156">
        <w:rPr>
          <w:color w:val="007F00"/>
        </w:rPr>
        <w:t>з)</w:t>
      </w:r>
      <w:r w:rsidRPr="002A3156">
        <w:rPr>
          <w:color w:val="000000"/>
        </w:rPr>
        <w:t> большинство рабочих.</w:t>
      </w:r>
    </w:p>
    <w:p w14:paraId="5078871E" w14:textId="77777777" w:rsidR="00996B4C" w:rsidRPr="002A3156" w:rsidRDefault="00996B4C" w:rsidP="00A0707D">
      <w:pPr>
        <w:shd w:val="clear" w:color="auto" w:fill="FFFFFF"/>
        <w:jc w:val="both"/>
      </w:pPr>
      <w:r w:rsidRPr="002A3156">
        <w:t>2. Основными принципами политики большевиков в области культуры являлись: а) классовый подход и насаждение метода соцреализма; б) выражение общечеловеческих ценностей; в) обмирщение культуры и европеизация; г) индивидуализация и рационализация.</w:t>
      </w:r>
    </w:p>
    <w:p w14:paraId="3AE4616A" w14:textId="77777777" w:rsidR="00996B4C" w:rsidRPr="002A3156" w:rsidRDefault="00996B4C" w:rsidP="00A0707D">
      <w:pPr>
        <w:shd w:val="clear" w:color="auto" w:fill="FFFFFF"/>
        <w:jc w:val="both"/>
      </w:pPr>
      <w:r w:rsidRPr="002A3156">
        <w:t>3. Основным творческим методом советской культуры был объявлен: а) символизм; б) романтизм; в) социалистический реализм; г) футуризм.</w:t>
      </w:r>
    </w:p>
    <w:p w14:paraId="6679FF57" w14:textId="77777777" w:rsidR="00996B4C" w:rsidRPr="002A3156" w:rsidRDefault="00996B4C" w:rsidP="00A0707D">
      <w:pPr>
        <w:jc w:val="both"/>
      </w:pPr>
      <w:r w:rsidRPr="002A3156">
        <w:t>4. Создатель знаменитой «Тачанки» и «Трубачей Первой конной» художник-баталист а) М. Греков; б) Б. Иогансон; в) К. Петров-Водкин; г) И. Бродский.</w:t>
      </w:r>
    </w:p>
    <w:p w14:paraId="714592A8" w14:textId="77777777" w:rsidR="00996B4C" w:rsidRPr="002A3156" w:rsidRDefault="00996B4C" w:rsidP="00A0707D">
      <w:pPr>
        <w:jc w:val="both"/>
      </w:pPr>
      <w:r w:rsidRPr="002A3156">
        <w:t xml:space="preserve">5. Кого из названных писателей и поэтов советская власть обвиняла в безыдейности? а) Д. Фурманова и Д. Бедного; б) А. Платонова и С. Есенина; в) М. Горького и  М. Шолохова; г) А. Серафимовича и И. Бабеля;  </w:t>
      </w:r>
    </w:p>
    <w:p w14:paraId="15182002" w14:textId="77777777" w:rsidR="00996B4C" w:rsidRPr="002A3156" w:rsidRDefault="00996B4C" w:rsidP="00A0707D">
      <w:pPr>
        <w:jc w:val="both"/>
      </w:pPr>
      <w:r w:rsidRPr="002A3156">
        <w:rPr>
          <w:bCs/>
        </w:rPr>
        <w:t>6.</w:t>
      </w:r>
      <w:r w:rsidRPr="002A3156">
        <w:t xml:space="preserve"> Режиссер, создатель фильма «Броненосец Потемкин»: а) С. Эйзенштейн; б) Г. Александров;  в) В. Пудовкин; г) И. Пырьев.</w:t>
      </w:r>
    </w:p>
    <w:p w14:paraId="5990B2A2" w14:textId="77777777" w:rsidR="00996B4C" w:rsidRPr="002A3156" w:rsidRDefault="00996B4C" w:rsidP="00A0707D">
      <w:pPr>
        <w:jc w:val="both"/>
      </w:pPr>
      <w:r w:rsidRPr="002A3156">
        <w:rPr>
          <w:bCs/>
        </w:rPr>
        <w:t>7.</w:t>
      </w:r>
      <w:r w:rsidRPr="002A3156">
        <w:t xml:space="preserve"> Какое из названных литературных произведений было посвящено теме Гражданской войны? а) «Дни Турбиных» Булгакова; б) «Баня» Маяковского; в) «Мы» Замятина;                      г) «Москва кабацкая» Есенина.</w:t>
      </w:r>
    </w:p>
    <w:p w14:paraId="1F21DCC0" w14:textId="77777777" w:rsidR="00996B4C" w:rsidRPr="002A3156" w:rsidRDefault="00996B4C" w:rsidP="00A0707D">
      <w:pPr>
        <w:shd w:val="clear" w:color="auto" w:fill="FFFFFF"/>
        <w:rPr>
          <w:color w:val="000000"/>
        </w:rPr>
      </w:pPr>
      <w:r w:rsidRPr="002A3156">
        <w:t xml:space="preserve">8. </w:t>
      </w:r>
      <w:r w:rsidRPr="002A3156">
        <w:rPr>
          <w:iCs/>
          <w:color w:val="000000"/>
        </w:rPr>
        <w:t xml:space="preserve">Движения под руководством Антонова и Махно относится: </w:t>
      </w:r>
      <w:r w:rsidRPr="002A3156">
        <w:rPr>
          <w:color w:val="000000"/>
        </w:rPr>
        <w:t>а) к рабочим движениям; б) к движениям интеллигенции; в) к крестьянским движениям.</w:t>
      </w:r>
    </w:p>
    <w:p w14:paraId="711E7ACD" w14:textId="77777777" w:rsidR="00996B4C" w:rsidRPr="002A3156" w:rsidRDefault="00996B4C" w:rsidP="00A0707D">
      <w:pPr>
        <w:jc w:val="both"/>
      </w:pPr>
    </w:p>
    <w:p w14:paraId="4EEAFA13" w14:textId="0F9183FD" w:rsidR="00996B4C" w:rsidRDefault="00996B4C" w:rsidP="00A0707D">
      <w:pPr>
        <w:shd w:val="clear" w:color="auto" w:fill="FFFFFF"/>
        <w:jc w:val="both"/>
        <w:rPr>
          <w:b/>
        </w:rPr>
      </w:pPr>
      <w:r w:rsidRPr="002A3156">
        <w:rPr>
          <w:b/>
        </w:rPr>
        <w:t>ТЕМА 11:</w:t>
      </w:r>
      <w:r w:rsidRPr="00506444">
        <w:rPr>
          <w:b/>
        </w:rPr>
        <w:t xml:space="preserve"> </w:t>
      </w:r>
      <w:r w:rsidRPr="00387568">
        <w:rPr>
          <w:b/>
        </w:rPr>
        <w:t>СТРАНЫ ЗАПАДА В 1920-е гг.: ОТ ПРОЦВЕТАНИЯ К КРИЗИСУ. СОВЕТСКОЕ ОБЩЕСТВО В УСЛОВИЯХ НЭПа (1921 – 1928 гг.)</w:t>
      </w:r>
      <w:r>
        <w:rPr>
          <w:b/>
        </w:rPr>
        <w:t>.</w:t>
      </w:r>
    </w:p>
    <w:p w14:paraId="3A9E671A" w14:textId="77777777" w:rsidR="00996B4C" w:rsidRPr="002A3156" w:rsidRDefault="00996B4C" w:rsidP="00A0707D">
      <w:pPr>
        <w:jc w:val="both"/>
        <w:rPr>
          <w:b/>
        </w:rPr>
      </w:pPr>
      <w:r w:rsidRPr="002A3156">
        <w:rPr>
          <w:b/>
        </w:rPr>
        <w:t>Практические задания для текущего контроля знаний.</w:t>
      </w:r>
    </w:p>
    <w:p w14:paraId="3DC5E622" w14:textId="77777777" w:rsidR="00996B4C" w:rsidRPr="002A3156" w:rsidRDefault="00996B4C" w:rsidP="00A0707D">
      <w:pPr>
        <w:shd w:val="clear" w:color="auto" w:fill="FFFFFF"/>
        <w:jc w:val="both"/>
        <w:rPr>
          <w:color w:val="000000"/>
          <w:u w:val="single"/>
        </w:rPr>
      </w:pPr>
      <w:r w:rsidRPr="002A3156">
        <w:rPr>
          <w:color w:val="000000"/>
          <w:u w:val="single"/>
        </w:rPr>
        <w:t>Примерные вопросы для обсуждения и дискуссии</w:t>
      </w:r>
    </w:p>
    <w:p w14:paraId="4D6763FC" w14:textId="77777777" w:rsidR="00996B4C" w:rsidRPr="002A3156" w:rsidRDefault="00996B4C" w:rsidP="00A0707D">
      <w:pPr>
        <w:shd w:val="clear" w:color="auto" w:fill="FFFFFF"/>
        <w:jc w:val="both"/>
        <w:rPr>
          <w:color w:val="000000"/>
        </w:rPr>
      </w:pPr>
      <w:r w:rsidRPr="002A3156">
        <w:rPr>
          <w:color w:val="000000"/>
        </w:rPr>
        <w:t>1. В 1920-х гг. возникло огромное количество театральных коллективов: Большой драматический театр в Ленинграде, Театр им. Вс. Мейерхольда, Театр им. Е. Вахтангова, Центральный детский театр, Русский народный хор им. М.Е. Пятницкого, Ансамбль песни и пляски Красной Армии и др. Чем был обусловлен подъем театрального искусства в этот период?</w:t>
      </w:r>
    </w:p>
    <w:p w14:paraId="127394D7" w14:textId="77777777" w:rsidR="00996B4C" w:rsidRPr="002A3156" w:rsidRDefault="00996B4C" w:rsidP="00A0707D">
      <w:pPr>
        <w:shd w:val="clear" w:color="auto" w:fill="FFFFFF"/>
        <w:jc w:val="both"/>
        <w:rPr>
          <w:color w:val="000000"/>
        </w:rPr>
      </w:pPr>
      <w:r w:rsidRPr="002A3156">
        <w:rPr>
          <w:color w:val="000000"/>
        </w:rPr>
        <w:t>2. Что такое «культурная революция»? Какой смысл в этот термин вкладывал В.И. Ленин в 1923 г. и И.В. Сталин в 1929 г.?</w:t>
      </w:r>
    </w:p>
    <w:p w14:paraId="7721AADC" w14:textId="77777777" w:rsidR="00996B4C" w:rsidRPr="002A3156" w:rsidRDefault="00996B4C" w:rsidP="00A0707D">
      <w:pPr>
        <w:shd w:val="clear" w:color="auto" w:fill="FFFFFF"/>
        <w:jc w:val="both"/>
        <w:rPr>
          <w:color w:val="000000"/>
        </w:rPr>
      </w:pPr>
      <w:r w:rsidRPr="002A3156">
        <w:rPr>
          <w:color w:val="000000"/>
        </w:rPr>
        <w:t>3. Назовите особенности культурного развития страны в годы НЭПа.</w:t>
      </w:r>
    </w:p>
    <w:p w14:paraId="61A4A0F2" w14:textId="77777777" w:rsidR="00996B4C" w:rsidRPr="002A3156" w:rsidRDefault="00996B4C" w:rsidP="00A0707D">
      <w:pPr>
        <w:shd w:val="clear" w:color="auto" w:fill="FFFFFF"/>
        <w:jc w:val="both"/>
        <w:rPr>
          <w:color w:val="000000"/>
        </w:rPr>
      </w:pPr>
      <w:r w:rsidRPr="002A3156">
        <w:rPr>
          <w:color w:val="000000"/>
        </w:rPr>
        <w:t>4. Назовите предпосылки образования СССР.</w:t>
      </w:r>
    </w:p>
    <w:p w14:paraId="03BF5AD4" w14:textId="77777777" w:rsidR="00996B4C" w:rsidRPr="002A3156" w:rsidRDefault="00996B4C" w:rsidP="00A0707D">
      <w:pPr>
        <w:shd w:val="clear" w:color="auto" w:fill="FFFFFF"/>
        <w:jc w:val="both"/>
        <w:rPr>
          <w:color w:val="000000"/>
        </w:rPr>
      </w:pPr>
      <w:r w:rsidRPr="002A3156">
        <w:rPr>
          <w:color w:val="000000"/>
        </w:rPr>
        <w:lastRenderedPageBreak/>
        <w:t>5.</w:t>
      </w:r>
      <w:r w:rsidRPr="002A3156">
        <w:rPr>
          <w:color w:val="000000"/>
          <w:sz w:val="27"/>
          <w:szCs w:val="27"/>
          <w:shd w:val="clear" w:color="auto" w:fill="FFFFFF"/>
        </w:rPr>
        <w:t xml:space="preserve"> Какой принцип был положен в основу создания СССР? Насколько прочным оказался этот союз и выдержал ли он испытание временем?</w:t>
      </w:r>
    </w:p>
    <w:p w14:paraId="5F0C349B" w14:textId="77777777" w:rsidR="00996B4C" w:rsidRPr="002A3156" w:rsidRDefault="00996B4C" w:rsidP="00A0707D">
      <w:pPr>
        <w:shd w:val="clear" w:color="auto" w:fill="FFFFFF"/>
        <w:jc w:val="both"/>
        <w:rPr>
          <w:color w:val="000000"/>
          <w:u w:val="single"/>
        </w:rPr>
      </w:pPr>
    </w:p>
    <w:p w14:paraId="724B03FC" w14:textId="77777777" w:rsidR="00996B4C" w:rsidRPr="002A3156" w:rsidRDefault="00996B4C" w:rsidP="00A0707D">
      <w:pPr>
        <w:shd w:val="clear" w:color="auto" w:fill="FFFFFF"/>
        <w:jc w:val="both"/>
        <w:rPr>
          <w:color w:val="000000"/>
          <w:u w:val="single"/>
        </w:rPr>
      </w:pPr>
      <w:r w:rsidRPr="002A3156">
        <w:rPr>
          <w:color w:val="000000"/>
          <w:u w:val="single"/>
        </w:rPr>
        <w:t>Задания в тестовой форме</w:t>
      </w:r>
    </w:p>
    <w:p w14:paraId="5DB4CB6F"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1. В вопросе создания единого Советского государства Сталин предлагал: а) план конфедерации; б) план федерации; в) план автономизации</w:t>
      </w:r>
    </w:p>
    <w:p w14:paraId="7BED4460" w14:textId="77777777" w:rsidR="00996B4C" w:rsidRPr="002A3156" w:rsidRDefault="00996B4C" w:rsidP="00A0707D">
      <w:pPr>
        <w:shd w:val="clear" w:color="auto" w:fill="FFFFFF"/>
        <w:rPr>
          <w:rFonts w:ascii="Arial" w:hAnsi="Arial" w:cs="Arial"/>
          <w:color w:val="000000"/>
          <w:sz w:val="21"/>
          <w:szCs w:val="21"/>
        </w:rPr>
      </w:pPr>
      <w:r w:rsidRPr="002A3156">
        <w:rPr>
          <w:iCs/>
          <w:color w:val="000000"/>
        </w:rPr>
        <w:t xml:space="preserve">2. СССР был образован: </w:t>
      </w:r>
      <w:r w:rsidRPr="002A3156">
        <w:rPr>
          <w:color w:val="000000"/>
        </w:rPr>
        <w:t>а) 20 декабря 1922 г.; б) 30 декабря 1922 г.; в) 31 декабря 1923 г.</w:t>
      </w:r>
    </w:p>
    <w:p w14:paraId="58651C05"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3. </w:t>
      </w:r>
      <w:r w:rsidRPr="002A3156">
        <w:rPr>
          <w:iCs/>
          <w:color w:val="000000"/>
        </w:rPr>
        <w:t xml:space="preserve">В состав СССР первоначально вошли: </w:t>
      </w:r>
      <w:r w:rsidRPr="002A3156">
        <w:rPr>
          <w:color w:val="000000"/>
        </w:rPr>
        <w:t>а) Россия, Белоруссия, Украина; б) Россия, Грузия, Азербайджан, Армения; в) Россия, Украина, Белоруссия, Грузия, Армения, Азербайджан.</w:t>
      </w:r>
    </w:p>
    <w:p w14:paraId="39F0E37A" w14:textId="77777777" w:rsidR="00996B4C" w:rsidRPr="002A3156" w:rsidRDefault="00996B4C" w:rsidP="00A0707D">
      <w:pPr>
        <w:shd w:val="clear" w:color="auto" w:fill="FFFFFF"/>
        <w:jc w:val="both"/>
        <w:rPr>
          <w:color w:val="000000"/>
        </w:rPr>
      </w:pPr>
      <w:r w:rsidRPr="002A3156">
        <w:rPr>
          <w:color w:val="000000"/>
        </w:rPr>
        <w:t>3. Основными принципами политики большевиков в области культуры являлись: а) классовый подход и насаждение метода соцреализма; б) выражение общечеловеческих ценностей; в) обмирщение культуры и европеизация; г) индивидуализация и рационализация.</w:t>
      </w:r>
    </w:p>
    <w:p w14:paraId="69539C3B" w14:textId="77777777" w:rsidR="00996B4C" w:rsidRPr="002A3156" w:rsidRDefault="00996B4C" w:rsidP="00A0707D">
      <w:pPr>
        <w:shd w:val="clear" w:color="auto" w:fill="FFFFFF"/>
        <w:jc w:val="both"/>
        <w:rPr>
          <w:color w:val="000000"/>
        </w:rPr>
      </w:pPr>
      <w:r w:rsidRPr="002A3156">
        <w:rPr>
          <w:color w:val="000000"/>
        </w:rPr>
        <w:t>4. Основным творческим методом советской культуры был объявлен: а) символизм; б) романтизм; в) социалистический реализм; г) футуризм.</w:t>
      </w:r>
    </w:p>
    <w:p w14:paraId="479D6644" w14:textId="77777777" w:rsidR="00996B4C" w:rsidRPr="002A3156" w:rsidRDefault="00996B4C" w:rsidP="00A0707D">
      <w:pPr>
        <w:shd w:val="clear" w:color="auto" w:fill="FFFFFF"/>
        <w:jc w:val="both"/>
        <w:rPr>
          <w:color w:val="000000"/>
        </w:rPr>
      </w:pPr>
      <w:r w:rsidRPr="002A3156">
        <w:rPr>
          <w:color w:val="000000"/>
        </w:rPr>
        <w:t>5. Кукрыниксы – это: а) объединение советских писателей; б) творческий коллектив художников; в) союз кинематографов; г) организация композиторов.</w:t>
      </w:r>
    </w:p>
    <w:p w14:paraId="7C690894" w14:textId="77777777" w:rsidR="00996B4C" w:rsidRPr="002A3156" w:rsidRDefault="00996B4C" w:rsidP="00A0707D">
      <w:pPr>
        <w:shd w:val="clear" w:color="auto" w:fill="FFFFFF"/>
        <w:jc w:val="both"/>
        <w:rPr>
          <w:color w:val="000000"/>
        </w:rPr>
      </w:pPr>
      <w:r w:rsidRPr="002A3156">
        <w:rPr>
          <w:color w:val="000000"/>
        </w:rPr>
        <w:t>6. «Философским пароходом» в 1922 г. называли: а) высылку интеллигенции из Советской России; б) сборник философских статей, изданный в эмиграции; в)сборник стихов поэтов-авангардистов; г) подпольную антибольшевистскую организацию.</w:t>
      </w:r>
    </w:p>
    <w:p w14:paraId="647B19B6" w14:textId="77777777" w:rsidR="00996B4C" w:rsidRPr="002A3156" w:rsidRDefault="00996B4C" w:rsidP="00A0707D">
      <w:pPr>
        <w:shd w:val="clear" w:color="auto" w:fill="FFFFFF"/>
        <w:jc w:val="both"/>
        <w:rPr>
          <w:color w:val="000000"/>
        </w:rPr>
      </w:pPr>
      <w:r w:rsidRPr="002A3156">
        <w:rPr>
          <w:color w:val="000000"/>
        </w:rPr>
        <w:t>7. «Сменовеховцы» - это: а) интеллигенты-эмигранты, отрицавшие советскую Россию; б) интеллигенция, взявшая курс на сотрудничество с большевиками; в)члены тайной антибольшевистской организации; г) сотрудники Наркомпроса.</w:t>
      </w:r>
    </w:p>
    <w:p w14:paraId="6196565F" w14:textId="77777777" w:rsidR="00996B4C" w:rsidRPr="002A3156" w:rsidRDefault="00996B4C" w:rsidP="00A0707D">
      <w:pPr>
        <w:shd w:val="clear" w:color="auto" w:fill="FFFFFF"/>
        <w:rPr>
          <w:rFonts w:ascii="Arial" w:hAnsi="Arial" w:cs="Arial"/>
          <w:color w:val="000000"/>
          <w:sz w:val="21"/>
          <w:szCs w:val="21"/>
        </w:rPr>
      </w:pPr>
      <w:r w:rsidRPr="002A3156">
        <w:rPr>
          <w:color w:val="000000"/>
        </w:rPr>
        <w:t xml:space="preserve">8. </w:t>
      </w:r>
      <w:r w:rsidRPr="002A3156">
        <w:rPr>
          <w:color w:val="000000"/>
          <w:sz w:val="27"/>
          <w:szCs w:val="27"/>
          <w:shd w:val="clear" w:color="auto" w:fill="FFFFFF"/>
        </w:rPr>
        <w:t>Сопоставьте ленинский проект советского федерализма и сталинский проект автономизации. </w:t>
      </w:r>
      <w:r w:rsidRPr="002A3156">
        <w:rPr>
          <w:color w:val="000000"/>
        </w:rPr>
        <w:t>Какой из них представляется вам наиболее оправданным для нашей страны?</w:t>
      </w:r>
    </w:p>
    <w:p w14:paraId="5F7C72FF"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9. Историк А. Киселев приводит следующие данные: до первой мировой войны в России на 16 рабочих приходился 1 управленец, а в 1922 – на 4 рабочих; профсоюз совслужащих насчитывал 800 тыс. человек, профсоюз металлистов – 450 тыс., профсоюз работников текстильной отрасли – 335 тыс. Как вы думаете, с чем связано значительное разрастание кадров бюрократии в годы нэпа?</w:t>
      </w:r>
    </w:p>
    <w:p w14:paraId="44547D79" w14:textId="77777777" w:rsidR="00996B4C" w:rsidRPr="002A3156" w:rsidRDefault="00996B4C" w:rsidP="00A0707D">
      <w:pPr>
        <w:shd w:val="clear" w:color="auto" w:fill="FFFFFF"/>
        <w:jc w:val="both"/>
        <w:rPr>
          <w:color w:val="000000"/>
        </w:rPr>
      </w:pPr>
    </w:p>
    <w:p w14:paraId="59FD782B" w14:textId="5C812C38" w:rsidR="00996B4C" w:rsidRPr="00387568" w:rsidRDefault="00996B4C" w:rsidP="00A0707D">
      <w:pPr>
        <w:jc w:val="both"/>
        <w:rPr>
          <w:b/>
        </w:rPr>
      </w:pPr>
      <w:r w:rsidRPr="002A3156">
        <w:rPr>
          <w:b/>
        </w:rPr>
        <w:t xml:space="preserve">ТЕМА 12: </w:t>
      </w:r>
      <w:r w:rsidRPr="00387568">
        <w:rPr>
          <w:b/>
        </w:rPr>
        <w:t>МИР МЕЖДУ ВОЙНАМИ. СТАЛИНСКАЯ МОДЕРНИЗАЦИЯ СТРАНЫ 1930-х гг.</w:t>
      </w:r>
      <w:r>
        <w:rPr>
          <w:b/>
        </w:rPr>
        <w:t>.</w:t>
      </w:r>
    </w:p>
    <w:p w14:paraId="20AFCE1A" w14:textId="77777777" w:rsidR="00996B4C" w:rsidRPr="002A3156" w:rsidRDefault="00996B4C" w:rsidP="00A0707D">
      <w:pPr>
        <w:jc w:val="both"/>
        <w:rPr>
          <w:b/>
        </w:rPr>
      </w:pPr>
      <w:r w:rsidRPr="002A3156">
        <w:rPr>
          <w:b/>
        </w:rPr>
        <w:t>Практические задания для текущего контроля знаний.</w:t>
      </w:r>
    </w:p>
    <w:p w14:paraId="1382749E" w14:textId="77777777" w:rsidR="00996B4C" w:rsidRPr="002A3156" w:rsidRDefault="00996B4C" w:rsidP="00A0707D">
      <w:pPr>
        <w:shd w:val="clear" w:color="auto" w:fill="FFFFFF"/>
        <w:jc w:val="both"/>
        <w:rPr>
          <w:color w:val="000000"/>
          <w:sz w:val="26"/>
          <w:szCs w:val="26"/>
        </w:rPr>
      </w:pPr>
      <w:r w:rsidRPr="002A3156">
        <w:rPr>
          <w:color w:val="000000"/>
          <w:u w:val="single"/>
        </w:rPr>
        <w:t>Примерные вопросы для обсуждения и дискуссии</w:t>
      </w:r>
    </w:p>
    <w:p w14:paraId="0EC09B95" w14:textId="77777777" w:rsidR="00996B4C" w:rsidRPr="002A3156" w:rsidRDefault="00996B4C" w:rsidP="00A0707D">
      <w:pPr>
        <w:shd w:val="clear" w:color="auto" w:fill="FFFFFF"/>
        <w:jc w:val="both"/>
        <w:rPr>
          <w:color w:val="000000"/>
        </w:rPr>
      </w:pPr>
      <w:r w:rsidRPr="002A3156">
        <w:rPr>
          <w:color w:val="000000"/>
        </w:rPr>
        <w:t>1. Охарактеризуйте позицию большевиков в отношении интеллигенции в 1930-е гг. Какие последствия она имела для дальнейшего развития советской науки?</w:t>
      </w:r>
    </w:p>
    <w:p w14:paraId="0E1D4FDD" w14:textId="77777777" w:rsidR="00996B4C" w:rsidRPr="002A3156" w:rsidRDefault="00996B4C" w:rsidP="00A0707D">
      <w:pPr>
        <w:shd w:val="clear" w:color="auto" w:fill="FFFFFF"/>
        <w:jc w:val="both"/>
        <w:rPr>
          <w:color w:val="000000"/>
        </w:rPr>
      </w:pPr>
      <w:r w:rsidRPr="002A3156">
        <w:rPr>
          <w:color w:val="000000"/>
        </w:rPr>
        <w:t>2. Что такое «теория бесконфликтности» и ее влияние на развитие литературы 1930-х гг.?</w:t>
      </w:r>
    </w:p>
    <w:p w14:paraId="158D959F" w14:textId="77777777" w:rsidR="00996B4C" w:rsidRPr="002A3156" w:rsidRDefault="00996B4C" w:rsidP="00A0707D">
      <w:pPr>
        <w:shd w:val="clear" w:color="auto" w:fill="FFFFFF"/>
        <w:jc w:val="both"/>
        <w:rPr>
          <w:color w:val="000000"/>
        </w:rPr>
      </w:pPr>
      <w:r w:rsidRPr="002A3156">
        <w:rPr>
          <w:color w:val="000000"/>
        </w:rPr>
        <w:t>3. В 1934 г. в уставе Союза писателей социалистический реализм был провозглашен ведущим методом в советской литературе. Метод соцреализма был распространен на другие сферы культуры. Охарактеризуйте основные принципы этого метода. Какие формы искусства прошлых эпох брались за образец для соцреализма в литературе, живописи, скульптуре, театре и музыке?</w:t>
      </w:r>
    </w:p>
    <w:p w14:paraId="73B1C169" w14:textId="77777777" w:rsidR="00996B4C" w:rsidRPr="002A3156" w:rsidRDefault="00996B4C" w:rsidP="00A0707D">
      <w:pPr>
        <w:shd w:val="clear" w:color="auto" w:fill="FFFFFF"/>
        <w:jc w:val="both"/>
        <w:rPr>
          <w:color w:val="000000"/>
        </w:rPr>
      </w:pPr>
      <w:r w:rsidRPr="002A3156">
        <w:rPr>
          <w:color w:val="000000"/>
        </w:rPr>
        <w:t>4. Чем можно объяснить парадокс русского авангардного искусства начала XX в.: в то время как он был признан во всем мире, в Советской России авангардизм был предан забвению?</w:t>
      </w:r>
    </w:p>
    <w:p w14:paraId="0555D262" w14:textId="77777777" w:rsidR="00996B4C" w:rsidRPr="002A3156" w:rsidRDefault="00996B4C" w:rsidP="00A0707D">
      <w:pPr>
        <w:shd w:val="clear" w:color="auto" w:fill="FFFFFF"/>
        <w:jc w:val="both"/>
        <w:rPr>
          <w:color w:val="000000"/>
        </w:rPr>
      </w:pPr>
      <w:r w:rsidRPr="002A3156">
        <w:rPr>
          <w:color w:val="000000"/>
        </w:rPr>
        <w:t>5. Почему в советской архитектуре конструктивизм 1920-х гг. сменился сталинским ампиром 1930-х гг.?</w:t>
      </w:r>
    </w:p>
    <w:p w14:paraId="4874A92E" w14:textId="77777777" w:rsidR="00996B4C" w:rsidRPr="002A3156" w:rsidRDefault="00996B4C" w:rsidP="00A0707D">
      <w:pPr>
        <w:shd w:val="clear" w:color="auto" w:fill="FFFFFF"/>
        <w:jc w:val="both"/>
        <w:rPr>
          <w:color w:val="000000"/>
        </w:rPr>
      </w:pPr>
      <w:r w:rsidRPr="002A3156">
        <w:rPr>
          <w:color w:val="000000"/>
        </w:rPr>
        <w:t>6. Как эволюционировала социальная структура общества в 1920-1930-е гг.</w:t>
      </w:r>
    </w:p>
    <w:p w14:paraId="3E8B30AA" w14:textId="77777777" w:rsidR="00996B4C" w:rsidRPr="002A3156" w:rsidRDefault="00996B4C" w:rsidP="00A0707D">
      <w:pPr>
        <w:shd w:val="clear" w:color="auto" w:fill="FFFFFF"/>
        <w:jc w:val="both"/>
        <w:rPr>
          <w:color w:val="000000"/>
        </w:rPr>
      </w:pPr>
      <w:r w:rsidRPr="002A3156">
        <w:rPr>
          <w:color w:val="000000"/>
        </w:rPr>
        <w:t>7. Как изменилось положение крестьянства в 1930-е гг.?</w:t>
      </w:r>
    </w:p>
    <w:p w14:paraId="7CD6B342" w14:textId="77777777" w:rsidR="00996B4C" w:rsidRPr="002A3156" w:rsidRDefault="00996B4C" w:rsidP="00A0707D">
      <w:pPr>
        <w:shd w:val="clear" w:color="auto" w:fill="FFFFFF"/>
        <w:jc w:val="both"/>
        <w:rPr>
          <w:color w:val="000000"/>
        </w:rPr>
      </w:pPr>
      <w:r w:rsidRPr="002A3156">
        <w:rPr>
          <w:color w:val="000000"/>
        </w:rPr>
        <w:lastRenderedPageBreak/>
        <w:t>9. В каком положении находилась православная церковь, другие церкви в 1930-е гг.?</w:t>
      </w:r>
    </w:p>
    <w:p w14:paraId="53A7F272" w14:textId="77777777" w:rsidR="00996B4C" w:rsidRPr="002A3156" w:rsidRDefault="00996B4C" w:rsidP="00A0707D">
      <w:pPr>
        <w:shd w:val="clear" w:color="auto" w:fill="FFFFFF"/>
        <w:jc w:val="both"/>
        <w:rPr>
          <w:color w:val="000000"/>
        </w:rPr>
      </w:pPr>
    </w:p>
    <w:p w14:paraId="234D4963" w14:textId="77777777" w:rsidR="00996B4C" w:rsidRPr="002A3156" w:rsidRDefault="00996B4C" w:rsidP="00A0707D">
      <w:pPr>
        <w:shd w:val="clear" w:color="auto" w:fill="FFFFFF"/>
        <w:jc w:val="both"/>
        <w:rPr>
          <w:color w:val="000000"/>
          <w:u w:val="single"/>
        </w:rPr>
      </w:pPr>
      <w:r w:rsidRPr="002A3156">
        <w:rPr>
          <w:color w:val="000000"/>
          <w:u w:val="single"/>
        </w:rPr>
        <w:t>Контрольные задания</w:t>
      </w:r>
    </w:p>
    <w:p w14:paraId="4BC22BC9" w14:textId="77777777" w:rsidR="00996B4C" w:rsidRPr="002A3156" w:rsidRDefault="00996B4C" w:rsidP="00A0707D">
      <w:pPr>
        <w:shd w:val="clear" w:color="auto" w:fill="FFFFFF"/>
        <w:jc w:val="both"/>
      </w:pPr>
      <w:r w:rsidRPr="002A3156">
        <w:rPr>
          <w:color w:val="000000"/>
        </w:rPr>
        <w:t>1.</w:t>
      </w:r>
      <w:r w:rsidRPr="002A3156">
        <w:t xml:space="preserve"> В ис</w:t>
      </w:r>
      <w:r w:rsidRPr="002A3156">
        <w:softHyphen/>
        <w:t>то</w:t>
      </w:r>
      <w:r w:rsidRPr="002A3156">
        <w:softHyphen/>
        <w:t>ри</w:t>
      </w:r>
      <w:r w:rsidRPr="002A3156">
        <w:softHyphen/>
        <w:t>че</w:t>
      </w:r>
      <w:r w:rsidRPr="002A3156">
        <w:softHyphen/>
        <w:t>ской науке су</w:t>
      </w:r>
      <w:r w:rsidRPr="002A3156">
        <w:softHyphen/>
        <w:t>ще</w:t>
      </w:r>
      <w:r w:rsidRPr="002A3156">
        <w:softHyphen/>
        <w:t>ству</w:t>
      </w:r>
      <w:r w:rsidRPr="002A3156">
        <w:softHyphen/>
        <w:t>ют дис</w:t>
      </w:r>
      <w:r w:rsidRPr="002A3156">
        <w:softHyphen/>
        <w:t>кус</w:t>
      </w:r>
      <w:r w:rsidRPr="002A3156">
        <w:softHyphen/>
        <w:t>си</w:t>
      </w:r>
      <w:r w:rsidRPr="002A3156">
        <w:softHyphen/>
        <w:t>он</w:t>
      </w:r>
      <w:r w:rsidRPr="002A3156">
        <w:softHyphen/>
        <w:t>ные проблемы, по ко</w:t>
      </w:r>
      <w:r w:rsidRPr="002A3156">
        <w:softHyphen/>
        <w:t>то</w:t>
      </w:r>
      <w:r w:rsidRPr="002A3156">
        <w:softHyphen/>
        <w:t>рым вы</w:t>
      </w:r>
      <w:r w:rsidRPr="002A3156">
        <w:softHyphen/>
        <w:t>ска</w:t>
      </w:r>
      <w:r w:rsidRPr="002A3156">
        <w:softHyphen/>
        <w:t>зы</w:t>
      </w:r>
      <w:r w:rsidRPr="002A3156">
        <w:softHyphen/>
        <w:t>ва</w:t>
      </w:r>
      <w:r w:rsidRPr="002A3156">
        <w:softHyphen/>
        <w:t>ют</w:t>
      </w:r>
      <w:r w:rsidRPr="002A3156">
        <w:softHyphen/>
        <w:t>ся различные, часто про</w:t>
      </w:r>
      <w:r w:rsidRPr="002A3156">
        <w:softHyphen/>
        <w:t>ти</w:t>
      </w:r>
      <w:r w:rsidRPr="002A3156">
        <w:softHyphen/>
        <w:t>во</w:t>
      </w:r>
      <w:r w:rsidRPr="002A3156">
        <w:softHyphen/>
        <w:t>ре</w:t>
      </w:r>
      <w:r w:rsidRPr="002A3156">
        <w:softHyphen/>
        <w:t>чи</w:t>
      </w:r>
      <w:r w:rsidRPr="002A3156">
        <w:softHyphen/>
        <w:t>вые точки зрения. Ниже при</w:t>
      </w:r>
      <w:r w:rsidRPr="002A3156">
        <w:softHyphen/>
        <w:t>ве</w:t>
      </w:r>
      <w:r w:rsidRPr="002A3156">
        <w:softHyphen/>
        <w:t>де</w:t>
      </w:r>
      <w:r w:rsidRPr="002A3156">
        <w:softHyphen/>
        <w:t>на одна из спор</w:t>
      </w:r>
      <w:r w:rsidRPr="002A3156">
        <w:softHyphen/>
        <w:t>ных точек зрения, су</w:t>
      </w:r>
      <w:r w:rsidRPr="002A3156">
        <w:softHyphen/>
        <w:t>ще</w:t>
      </w:r>
      <w:r w:rsidRPr="002A3156">
        <w:softHyphen/>
        <w:t>ству</w:t>
      </w:r>
      <w:r w:rsidRPr="002A3156">
        <w:softHyphen/>
        <w:t>ю</w:t>
      </w:r>
      <w:r w:rsidRPr="002A3156">
        <w:softHyphen/>
        <w:t>щих в ис</w:t>
      </w:r>
      <w:r w:rsidRPr="002A3156">
        <w:softHyphen/>
        <w:t>то</w:t>
      </w:r>
      <w:r w:rsidRPr="002A3156">
        <w:softHyphen/>
        <w:t>ри</w:t>
      </w:r>
      <w:r w:rsidRPr="002A3156">
        <w:softHyphen/>
        <w:t>че</w:t>
      </w:r>
      <w:r w:rsidRPr="002A3156">
        <w:softHyphen/>
        <w:t>ской науке.</w:t>
      </w:r>
    </w:p>
    <w:p w14:paraId="7316A44B" w14:textId="77777777" w:rsidR="00996B4C" w:rsidRPr="002A3156" w:rsidRDefault="00996B4C" w:rsidP="00A0707D">
      <w:pPr>
        <w:shd w:val="clear" w:color="auto" w:fill="FFFFFF"/>
        <w:jc w:val="both"/>
      </w:pPr>
      <w:r w:rsidRPr="002A3156">
        <w:t> «</w:t>
      </w:r>
      <w:r w:rsidRPr="002A3156">
        <w:rPr>
          <w:iCs/>
        </w:rPr>
        <w:t>Политика боль</w:t>
      </w:r>
      <w:r w:rsidRPr="002A3156">
        <w:rPr>
          <w:iCs/>
        </w:rPr>
        <w:softHyphen/>
        <w:t>ше</w:t>
      </w:r>
      <w:r w:rsidRPr="002A3156">
        <w:rPr>
          <w:iCs/>
        </w:rPr>
        <w:softHyphen/>
        <w:t>ви</w:t>
      </w:r>
      <w:r w:rsidRPr="002A3156">
        <w:rPr>
          <w:iCs/>
        </w:rPr>
        <w:softHyphen/>
        <w:t>ков в сфере культуры, про</w:t>
      </w:r>
      <w:r w:rsidRPr="002A3156">
        <w:rPr>
          <w:iCs/>
        </w:rPr>
        <w:softHyphen/>
        <w:t>во</w:t>
      </w:r>
      <w:r w:rsidRPr="002A3156">
        <w:rPr>
          <w:iCs/>
        </w:rPr>
        <w:softHyphen/>
        <w:t>ди</w:t>
      </w:r>
      <w:r w:rsidRPr="002A3156">
        <w:rPr>
          <w:iCs/>
        </w:rPr>
        <w:softHyphen/>
        <w:t>мая в 1920–1930-е гг., при</w:t>
      </w:r>
      <w:r w:rsidRPr="002A3156">
        <w:rPr>
          <w:iCs/>
        </w:rPr>
        <w:softHyphen/>
        <w:t>ве</w:t>
      </w:r>
      <w:r w:rsidRPr="002A3156">
        <w:rPr>
          <w:iCs/>
        </w:rPr>
        <w:softHyphen/>
        <w:t>ла к куль</w:t>
      </w:r>
      <w:r w:rsidRPr="002A3156">
        <w:rPr>
          <w:iCs/>
        </w:rPr>
        <w:softHyphen/>
        <w:t>тур</w:t>
      </w:r>
      <w:r w:rsidRPr="002A3156">
        <w:rPr>
          <w:iCs/>
        </w:rPr>
        <w:softHyphen/>
        <w:t>но</w:t>
      </w:r>
      <w:r w:rsidRPr="002A3156">
        <w:rPr>
          <w:iCs/>
        </w:rPr>
        <w:softHyphen/>
        <w:t>му ре</w:t>
      </w:r>
      <w:r w:rsidRPr="002A3156">
        <w:rPr>
          <w:iCs/>
        </w:rPr>
        <w:softHyphen/>
        <w:t>грес</w:t>
      </w:r>
      <w:r w:rsidRPr="002A3156">
        <w:rPr>
          <w:iCs/>
        </w:rPr>
        <w:softHyphen/>
        <w:t>су страны</w:t>
      </w:r>
      <w:r w:rsidRPr="002A3156">
        <w:t>».  </w:t>
      </w:r>
      <w:r w:rsidRPr="002A3156">
        <w:tab/>
        <w:t>Используя ис</w:t>
      </w:r>
      <w:r w:rsidRPr="002A3156">
        <w:softHyphen/>
        <w:t>то</w:t>
      </w:r>
      <w:r w:rsidRPr="002A3156">
        <w:softHyphen/>
        <w:t>ри</w:t>
      </w:r>
      <w:r w:rsidRPr="002A3156">
        <w:softHyphen/>
        <w:t>че</w:t>
      </w:r>
      <w:r w:rsidRPr="002A3156">
        <w:softHyphen/>
        <w:t>ские знания, при</w:t>
      </w:r>
      <w:r w:rsidRPr="002A3156">
        <w:softHyphen/>
        <w:t>ве</w:t>
      </w:r>
      <w:r w:rsidRPr="002A3156">
        <w:softHyphen/>
        <w:t>ди</w:t>
      </w:r>
      <w:r w:rsidRPr="002A3156">
        <w:softHyphen/>
        <w:t>те два аргумента, ко</w:t>
      </w:r>
      <w:r w:rsidRPr="002A3156">
        <w:softHyphen/>
        <w:t>то</w:t>
      </w:r>
      <w:r w:rsidRPr="002A3156">
        <w:softHyphen/>
        <w:t>ры</w:t>
      </w:r>
      <w:r w:rsidRPr="002A3156">
        <w:softHyphen/>
        <w:t>ми можно под</w:t>
      </w:r>
      <w:r w:rsidRPr="002A3156">
        <w:softHyphen/>
        <w:t>твер</w:t>
      </w:r>
      <w:r w:rsidRPr="002A3156">
        <w:softHyphen/>
        <w:t>дить дан</w:t>
      </w:r>
      <w:r w:rsidRPr="002A3156">
        <w:softHyphen/>
        <w:t>ную точку зрения, и два аргумента, ко</w:t>
      </w:r>
      <w:r w:rsidRPr="002A3156">
        <w:softHyphen/>
        <w:t>то</w:t>
      </w:r>
      <w:r w:rsidRPr="002A3156">
        <w:softHyphen/>
        <w:t>ры</w:t>
      </w:r>
      <w:r w:rsidRPr="002A3156">
        <w:softHyphen/>
        <w:t>ми можно опро</w:t>
      </w:r>
      <w:r w:rsidRPr="002A3156">
        <w:softHyphen/>
        <w:t>верг</w:t>
      </w:r>
      <w:r w:rsidRPr="002A3156">
        <w:softHyphen/>
        <w:t>нуть её.</w:t>
      </w:r>
    </w:p>
    <w:p w14:paraId="46A9CF20" w14:textId="77777777" w:rsidR="00996B4C" w:rsidRPr="002A3156" w:rsidRDefault="00996B4C" w:rsidP="00A0707D">
      <w:pPr>
        <w:shd w:val="clear" w:color="auto" w:fill="FFFFFF"/>
        <w:jc w:val="both"/>
      </w:pPr>
      <w:r w:rsidRPr="002A3156">
        <w:t> Ответ за</w:t>
      </w:r>
      <w:r w:rsidRPr="002A3156">
        <w:softHyphen/>
        <w:t>пи</w:t>
      </w:r>
      <w:r w:rsidRPr="002A3156">
        <w:softHyphen/>
        <w:t>ши</w:t>
      </w:r>
      <w:r w:rsidRPr="002A3156">
        <w:softHyphen/>
        <w:t>те в сле</w:t>
      </w:r>
      <w:r w:rsidRPr="002A3156">
        <w:softHyphen/>
        <w:t>ду</w:t>
      </w:r>
      <w:r w:rsidRPr="002A3156">
        <w:softHyphen/>
        <w:t>ю</w:t>
      </w:r>
      <w:r w:rsidRPr="002A3156">
        <w:softHyphen/>
        <w:t>щем виде.</w:t>
      </w:r>
    </w:p>
    <w:p w14:paraId="7B7BDE74" w14:textId="77777777" w:rsidR="00996B4C" w:rsidRPr="002A3156" w:rsidRDefault="00996B4C" w:rsidP="00A0707D">
      <w:pPr>
        <w:shd w:val="clear" w:color="auto" w:fill="FFFFFF"/>
        <w:ind w:firstLine="456"/>
        <w:jc w:val="both"/>
      </w:pPr>
      <w:r w:rsidRPr="002A3156">
        <w:t>Аргументы в подтверждение:</w:t>
      </w:r>
    </w:p>
    <w:p w14:paraId="5A12148E" w14:textId="77777777" w:rsidR="00996B4C" w:rsidRPr="002A3156" w:rsidRDefault="00996B4C" w:rsidP="00A0707D">
      <w:pPr>
        <w:shd w:val="clear" w:color="auto" w:fill="FFFFFF"/>
        <w:ind w:firstLine="456"/>
        <w:jc w:val="both"/>
      </w:pPr>
      <w:r w:rsidRPr="002A3156">
        <w:t>1) …</w:t>
      </w:r>
    </w:p>
    <w:p w14:paraId="02AB74B7" w14:textId="77777777" w:rsidR="00996B4C" w:rsidRPr="002A3156" w:rsidRDefault="00996B4C" w:rsidP="00A0707D">
      <w:pPr>
        <w:shd w:val="clear" w:color="auto" w:fill="FFFFFF"/>
        <w:ind w:firstLine="456"/>
        <w:jc w:val="both"/>
      </w:pPr>
      <w:r w:rsidRPr="002A3156">
        <w:t>2) …</w:t>
      </w:r>
    </w:p>
    <w:p w14:paraId="06A93DE4" w14:textId="77777777" w:rsidR="00996B4C" w:rsidRPr="002A3156" w:rsidRDefault="00996B4C" w:rsidP="00A0707D">
      <w:pPr>
        <w:shd w:val="clear" w:color="auto" w:fill="FFFFFF"/>
        <w:ind w:firstLine="456"/>
        <w:jc w:val="both"/>
      </w:pPr>
      <w:r w:rsidRPr="002A3156">
        <w:t>Аргументы в опровержение:</w:t>
      </w:r>
    </w:p>
    <w:p w14:paraId="25B80A28" w14:textId="77777777" w:rsidR="00996B4C" w:rsidRPr="002A3156" w:rsidRDefault="00996B4C" w:rsidP="00A0707D">
      <w:pPr>
        <w:shd w:val="clear" w:color="auto" w:fill="FFFFFF"/>
        <w:ind w:firstLine="456"/>
        <w:jc w:val="both"/>
      </w:pPr>
      <w:r w:rsidRPr="002A3156">
        <w:t>1) …</w:t>
      </w:r>
    </w:p>
    <w:p w14:paraId="206A5F17" w14:textId="77777777" w:rsidR="00996B4C" w:rsidRPr="002A3156" w:rsidRDefault="00996B4C" w:rsidP="00A0707D">
      <w:pPr>
        <w:shd w:val="clear" w:color="auto" w:fill="FFFFFF"/>
        <w:ind w:firstLine="456"/>
        <w:jc w:val="both"/>
      </w:pPr>
      <w:r w:rsidRPr="002A3156">
        <w:t>2) …</w:t>
      </w:r>
    </w:p>
    <w:p w14:paraId="2BCEB349" w14:textId="77777777" w:rsidR="00996B4C" w:rsidRPr="002A3156" w:rsidRDefault="00996B4C" w:rsidP="00A0707D">
      <w:pPr>
        <w:shd w:val="clear" w:color="auto" w:fill="FFFFFF"/>
        <w:jc w:val="both"/>
      </w:pPr>
      <w:r w:rsidRPr="002A3156">
        <w:t>2. Что было одним из результатов культурной революции 1920- 1930-х гг.?</w:t>
      </w:r>
    </w:p>
    <w:p w14:paraId="33C0C303" w14:textId="77777777" w:rsidR="00996B4C" w:rsidRPr="002A3156" w:rsidRDefault="00996B4C" w:rsidP="00A0707D">
      <w:pPr>
        <w:shd w:val="clear" w:color="auto" w:fill="FFFFFF"/>
        <w:jc w:val="both"/>
      </w:pPr>
      <w:r w:rsidRPr="002A3156">
        <w:t>а) утверждение социалистического реализма в качестве официального художественного метода; б) усиление роли религии в духовном воспитании трудя</w:t>
      </w:r>
      <w:r w:rsidRPr="002A3156">
        <w:softHyphen/>
        <w:t>щихся; в) утверждение свободы творчества; г) переход к всеобщему высшему образованию</w:t>
      </w:r>
    </w:p>
    <w:p w14:paraId="050610DD" w14:textId="77777777" w:rsidR="00996B4C" w:rsidRPr="002A3156" w:rsidRDefault="00996B4C" w:rsidP="00A0707D">
      <w:pPr>
        <w:shd w:val="clear" w:color="auto" w:fill="FFFFFF"/>
        <w:jc w:val="both"/>
      </w:pPr>
      <w:r w:rsidRPr="002A3156">
        <w:t>3.Кто из перечисленных деятелей советской культуры был кинорежиссером, создателем популярных советских коме</w:t>
      </w:r>
      <w:r w:rsidRPr="002A3156">
        <w:softHyphen/>
        <w:t>дий — «Веселые ребята», «Цирк», «Волга-Волга»?</w:t>
      </w:r>
    </w:p>
    <w:p w14:paraId="54C1A40C" w14:textId="77777777" w:rsidR="00996B4C" w:rsidRPr="002A3156" w:rsidRDefault="00996B4C" w:rsidP="00A0707D">
      <w:pPr>
        <w:shd w:val="clear" w:color="auto" w:fill="FFFFFF"/>
        <w:jc w:val="both"/>
      </w:pPr>
      <w:r w:rsidRPr="002A3156">
        <w:t>а) Г.В. Александров; б) К.С. Мельников; в) И.С. Козловский; г) А.А. Дейнеко</w:t>
      </w:r>
    </w:p>
    <w:p w14:paraId="23BF3392" w14:textId="77777777" w:rsidR="00996B4C" w:rsidRPr="002A3156" w:rsidRDefault="00996B4C" w:rsidP="00A0707D">
      <w:pPr>
        <w:shd w:val="clear" w:color="auto" w:fill="FFFFFF"/>
        <w:jc w:val="both"/>
      </w:pPr>
      <w:r w:rsidRPr="002A3156">
        <w:t>4.Какая наука подверглась в 1930-х гг. гонениям и была про</w:t>
      </w:r>
      <w:r w:rsidRPr="002A3156">
        <w:softHyphen/>
        <w:t>возглашена «буржуазной наукой»? а) астрономия; б) физика; в) химия; г) генетика.</w:t>
      </w:r>
    </w:p>
    <w:p w14:paraId="792A23AE" w14:textId="77777777" w:rsidR="00996B4C" w:rsidRPr="002A3156" w:rsidRDefault="00996B4C" w:rsidP="00A0707D">
      <w:pPr>
        <w:shd w:val="clear" w:color="auto" w:fill="FFFFFF"/>
        <w:jc w:val="both"/>
      </w:pPr>
      <w:r w:rsidRPr="002A3156">
        <w:t>5.Культурная революция 1920- 1930-х гг. характеризуется: а) бережным отношением к национальным культурным традициям; б) ликвидацией цензурных ограничений;  в) борьбой за ликвидацию неграмотности; г) отказом от государственного и партийного руководства культурой.</w:t>
      </w:r>
    </w:p>
    <w:p w14:paraId="60A7BA87" w14:textId="77777777" w:rsidR="00996B4C" w:rsidRPr="002A3156" w:rsidRDefault="00996B4C" w:rsidP="00A0707D">
      <w:pPr>
        <w:shd w:val="clear" w:color="auto" w:fill="FFFFFF"/>
        <w:jc w:val="both"/>
      </w:pPr>
      <w:r w:rsidRPr="002A3156">
        <w:t>6.Композитором, автором многих популярных советских песен, в том числе «Марша энтузиастов», был а) К. И. Чуковский; б) А.Т. Твардовский; в) М.А. Шолохов; г) И.О. Дунаевский.</w:t>
      </w:r>
    </w:p>
    <w:p w14:paraId="1DABB1AD" w14:textId="77777777" w:rsidR="00996B4C" w:rsidRPr="002A3156" w:rsidRDefault="00996B4C" w:rsidP="00A0707D">
      <w:pPr>
        <w:shd w:val="clear" w:color="auto" w:fill="FFFFFF"/>
      </w:pPr>
      <w:r w:rsidRPr="002A3156">
        <w:t>7. В 1930-х гг. М.А. Булгаковым был создан воссоздающий Москву времен нэпа роман а) «Разгром»; б) «Котлован»; в) «Жизнь Клима Самгина»; г) «Мастер и Маргарита».</w:t>
      </w:r>
    </w:p>
    <w:p w14:paraId="5ECBEB26" w14:textId="77777777" w:rsidR="00996B4C" w:rsidRPr="002A3156" w:rsidRDefault="00996B4C" w:rsidP="00A0707D">
      <w:pPr>
        <w:shd w:val="clear" w:color="auto" w:fill="FFFFFF"/>
        <w:rPr>
          <w:rFonts w:ascii="Arial" w:hAnsi="Arial" w:cs="Arial"/>
          <w:color w:val="000000"/>
          <w:sz w:val="21"/>
          <w:szCs w:val="21"/>
        </w:rPr>
      </w:pPr>
      <w:r w:rsidRPr="002A3156">
        <w:rPr>
          <w:color w:val="000000"/>
        </w:rPr>
        <w:t>8. Причиной высоких темпов урбанизации во второй пол.1920-х-1930-е был (о):</w:t>
      </w:r>
    </w:p>
    <w:p w14:paraId="5008FE93" w14:textId="77777777" w:rsidR="00996B4C" w:rsidRPr="002A3156" w:rsidRDefault="00996B4C" w:rsidP="00A0707D">
      <w:pPr>
        <w:shd w:val="clear" w:color="auto" w:fill="FFFFFF"/>
        <w:rPr>
          <w:rFonts w:ascii="Arial" w:hAnsi="Arial" w:cs="Arial"/>
          <w:color w:val="000000"/>
          <w:sz w:val="21"/>
          <w:szCs w:val="21"/>
        </w:rPr>
      </w:pPr>
      <w:r w:rsidRPr="002A3156">
        <w:rPr>
          <w:color w:val="000000"/>
        </w:rPr>
        <w:t>а) Демографический взрыв, вызванный повышением жизненного уровня горожан;</w:t>
      </w:r>
    </w:p>
    <w:p w14:paraId="041B2B37" w14:textId="77777777" w:rsidR="00996B4C" w:rsidRPr="002A3156" w:rsidRDefault="00996B4C" w:rsidP="00A0707D">
      <w:pPr>
        <w:shd w:val="clear" w:color="auto" w:fill="FFFFFF"/>
        <w:rPr>
          <w:rFonts w:ascii="Arial" w:hAnsi="Arial" w:cs="Arial"/>
          <w:color w:val="000000"/>
          <w:sz w:val="21"/>
          <w:szCs w:val="21"/>
        </w:rPr>
      </w:pPr>
      <w:r w:rsidRPr="002A3156">
        <w:rPr>
          <w:color w:val="000000"/>
        </w:rPr>
        <w:t>б) Политика насильственного переселения сельских жителей в города;</w:t>
      </w:r>
    </w:p>
    <w:p w14:paraId="2155A058" w14:textId="77777777" w:rsidR="00996B4C" w:rsidRPr="002A3156" w:rsidRDefault="00996B4C" w:rsidP="00A0707D">
      <w:pPr>
        <w:shd w:val="clear" w:color="auto" w:fill="FFFFFF"/>
        <w:rPr>
          <w:rFonts w:ascii="Arial" w:hAnsi="Arial" w:cs="Arial"/>
          <w:color w:val="000000"/>
          <w:sz w:val="21"/>
          <w:szCs w:val="21"/>
        </w:rPr>
      </w:pPr>
      <w:r w:rsidRPr="002A3156">
        <w:rPr>
          <w:color w:val="000000"/>
        </w:rPr>
        <w:t>в) Индустриализация промышленности4</w:t>
      </w:r>
    </w:p>
    <w:p w14:paraId="6CF50EC2" w14:textId="77777777" w:rsidR="00996B4C" w:rsidRPr="002A3156" w:rsidRDefault="00996B4C" w:rsidP="00A0707D">
      <w:pPr>
        <w:shd w:val="clear" w:color="auto" w:fill="FFFFFF"/>
        <w:rPr>
          <w:rFonts w:ascii="Arial" w:hAnsi="Arial" w:cs="Arial"/>
          <w:color w:val="000000"/>
          <w:sz w:val="21"/>
          <w:szCs w:val="21"/>
        </w:rPr>
      </w:pPr>
      <w:r w:rsidRPr="002A3156">
        <w:rPr>
          <w:color w:val="000000"/>
        </w:rPr>
        <w:t>г) Использование труда заключённых ГУЛАГа на индустриальных предприятиях.</w:t>
      </w:r>
    </w:p>
    <w:p w14:paraId="10440A90" w14:textId="77777777" w:rsidR="00996B4C" w:rsidRPr="002A3156" w:rsidRDefault="00996B4C" w:rsidP="00A0707D">
      <w:pPr>
        <w:shd w:val="clear" w:color="auto" w:fill="FFFFFF"/>
        <w:jc w:val="both"/>
        <w:rPr>
          <w:rFonts w:ascii="Arial" w:hAnsi="Arial" w:cs="Arial"/>
          <w:color w:val="000000"/>
          <w:sz w:val="21"/>
          <w:szCs w:val="21"/>
        </w:rPr>
      </w:pPr>
      <w:r w:rsidRPr="002A3156">
        <w:rPr>
          <w:color w:val="000000"/>
        </w:rPr>
        <w:t>9. Главное политическое управление СССР в 30-е гг.: а) высылало русскую интеллигенцию;  б) занималось литературной цензурой; в) следило за настроением общества и политическими противниками.</w:t>
      </w:r>
    </w:p>
    <w:p w14:paraId="1D55E0F3" w14:textId="77777777" w:rsidR="00996B4C" w:rsidRPr="002A3156" w:rsidRDefault="00996B4C" w:rsidP="00A0707D">
      <w:pPr>
        <w:shd w:val="clear" w:color="auto" w:fill="FFFFFF"/>
      </w:pPr>
    </w:p>
    <w:p w14:paraId="2BD1A49F" w14:textId="7D4A8E4B" w:rsidR="00996B4C" w:rsidRPr="002A3156" w:rsidRDefault="00996B4C" w:rsidP="00A0707D">
      <w:pPr>
        <w:jc w:val="both"/>
        <w:rPr>
          <w:b/>
        </w:rPr>
      </w:pPr>
      <w:r w:rsidRPr="002A3156">
        <w:rPr>
          <w:b/>
        </w:rPr>
        <w:t>ТЕМА 13: ВЕЛИКАЯ ОТЕЧЕСТВЕННАЯ ВОЙНА (1941-1945). В КОНТЕКСТЕ ВТОРОЙ МИРОВОЙ ВОЙНЫ: ПРИЧИНЫ, ОСНОВНЫЕ ПЕРИОДЫ, ИТОГИ.</w:t>
      </w:r>
    </w:p>
    <w:p w14:paraId="73315E59" w14:textId="77777777" w:rsidR="00996B4C" w:rsidRPr="002A3156" w:rsidRDefault="00996B4C" w:rsidP="00A0707D">
      <w:pPr>
        <w:jc w:val="both"/>
        <w:rPr>
          <w:b/>
        </w:rPr>
      </w:pPr>
      <w:r w:rsidRPr="002A3156">
        <w:rPr>
          <w:b/>
        </w:rPr>
        <w:t>Практические задания для текущего контроля знаний.</w:t>
      </w:r>
    </w:p>
    <w:p w14:paraId="47FD672E" w14:textId="77777777" w:rsidR="00996B4C" w:rsidRPr="002A3156" w:rsidRDefault="00996B4C" w:rsidP="00A0707D">
      <w:pPr>
        <w:shd w:val="clear" w:color="auto" w:fill="FFFFFF"/>
        <w:jc w:val="both"/>
        <w:rPr>
          <w:color w:val="000000"/>
          <w:u w:val="single"/>
        </w:rPr>
      </w:pPr>
      <w:r w:rsidRPr="002A3156">
        <w:rPr>
          <w:color w:val="000000"/>
          <w:u w:val="single"/>
        </w:rPr>
        <w:t>Примерные вопросы для обсуждения и дискуссии</w:t>
      </w:r>
    </w:p>
    <w:p w14:paraId="5F6C2A73" w14:textId="77777777" w:rsidR="00996B4C" w:rsidRPr="002A3156" w:rsidRDefault="00996B4C" w:rsidP="00A0707D">
      <w:pPr>
        <w:shd w:val="clear" w:color="auto" w:fill="FFFFFF"/>
        <w:jc w:val="both"/>
        <w:rPr>
          <w:color w:val="000000"/>
        </w:rPr>
      </w:pPr>
      <w:r w:rsidRPr="002A3156">
        <w:rPr>
          <w:color w:val="000000"/>
        </w:rPr>
        <w:t>1. Какие новые формы культуры появились под влиянием военного времени?</w:t>
      </w:r>
    </w:p>
    <w:p w14:paraId="53A55657" w14:textId="77777777" w:rsidR="00996B4C" w:rsidRPr="002A3156" w:rsidRDefault="00996B4C" w:rsidP="00A0707D">
      <w:pPr>
        <w:shd w:val="clear" w:color="auto" w:fill="FFFFFF"/>
        <w:jc w:val="both"/>
        <w:rPr>
          <w:color w:val="000000"/>
        </w:rPr>
      </w:pPr>
      <w:r w:rsidRPr="002A3156">
        <w:rPr>
          <w:color w:val="000000"/>
        </w:rPr>
        <w:t xml:space="preserve">2. Первыми на военные события 1941 г. откликнулись художники-плакатисты: уже через несколько часов после объявления войны появился плакат Кукрыниксов «Беспощадно разгромим и уничтожим врага!». Большой силой эмоционального воздействия обладал </w:t>
      </w:r>
      <w:r w:rsidRPr="002A3156">
        <w:rPr>
          <w:color w:val="000000"/>
        </w:rPr>
        <w:lastRenderedPageBreak/>
        <w:t>плакат И. Тоидзе «Родина-мать зовет!». Чем объясняется популярность жанра плаката в как в годы Гражданской войны, так и во время Великой отечественной войны?</w:t>
      </w:r>
    </w:p>
    <w:p w14:paraId="08EE3C46" w14:textId="77777777" w:rsidR="00996B4C" w:rsidRPr="002A3156" w:rsidRDefault="00996B4C" w:rsidP="00A0707D">
      <w:pPr>
        <w:shd w:val="clear" w:color="auto" w:fill="FFFFFF"/>
        <w:jc w:val="both"/>
        <w:rPr>
          <w:color w:val="000000"/>
        </w:rPr>
      </w:pPr>
      <w:r w:rsidRPr="002A3156">
        <w:rPr>
          <w:color w:val="000000"/>
        </w:rPr>
        <w:t>3. С чем связан поворот в отношениях – от гонения к сотрудничеству и поддержке, – между Русской православной церковью и советским руководством в 1943 г.?</w:t>
      </w:r>
    </w:p>
    <w:p w14:paraId="368AF5CA" w14:textId="77777777" w:rsidR="00996B4C" w:rsidRPr="002A3156" w:rsidRDefault="00996B4C" w:rsidP="00A0707D">
      <w:pPr>
        <w:shd w:val="clear" w:color="auto" w:fill="FFFFFF"/>
        <w:jc w:val="both"/>
        <w:rPr>
          <w:color w:val="000000"/>
        </w:rPr>
      </w:pPr>
      <w:r w:rsidRPr="002A3156">
        <w:rPr>
          <w:color w:val="000000"/>
        </w:rPr>
        <w:t>4. Особенности развития литературы и кино в годы войны. В чем заключается вклад        С. Эйзенштейна в развитие советского киноискусства.</w:t>
      </w:r>
    </w:p>
    <w:p w14:paraId="0C040E3E" w14:textId="77777777" w:rsidR="00996B4C" w:rsidRPr="002A3156" w:rsidRDefault="00996B4C" w:rsidP="00A0707D">
      <w:pPr>
        <w:shd w:val="clear" w:color="auto" w:fill="FFFFFF"/>
        <w:jc w:val="both"/>
        <w:rPr>
          <w:color w:val="000000"/>
          <w:shd w:val="clear" w:color="auto" w:fill="FFFFFF"/>
        </w:rPr>
      </w:pPr>
      <w:r w:rsidRPr="002A3156">
        <w:rPr>
          <w:color w:val="000000"/>
        </w:rPr>
        <w:t xml:space="preserve">5. </w:t>
      </w:r>
      <w:r w:rsidRPr="002A3156">
        <w:rPr>
          <w:color w:val="000000"/>
          <w:shd w:val="clear" w:color="auto" w:fill="FFFFFF"/>
        </w:rPr>
        <w:t>Один из участников движения скоростников А. Гусев вспоминал: «Я трудился напряженно, не чувствуя усталости. Труд был по-настоящему радостным. Я знал: работаем мы сейчас во имя великой цели, чтобы быстрее залечить раны, нанесенные войной, сделать нашу Родину еще краше и могущественнее». Возможность поворота в судьбе страны ощущалась тогда многими современниками. «Сейчас нет мучительнее вопроса, чем вопрос о свободе в России, - размышлял в зарубежье философ Г.П. Федотов. – О том, возможно ли её возрождение там после победоносной войны, мы думаем все сейчас…». Как вы думаете, какие влияние оказала война на сознание советского народа? </w:t>
      </w:r>
    </w:p>
    <w:p w14:paraId="12A31B6C" w14:textId="77777777" w:rsidR="00996B4C" w:rsidRPr="002A3156" w:rsidRDefault="00996B4C" w:rsidP="00A0707D">
      <w:pPr>
        <w:shd w:val="clear" w:color="auto" w:fill="FFFFFF"/>
        <w:jc w:val="both"/>
        <w:rPr>
          <w:color w:val="424242"/>
          <w:shd w:val="clear" w:color="auto" w:fill="FFFFFF"/>
        </w:rPr>
      </w:pPr>
      <w:r w:rsidRPr="002A3156">
        <w:rPr>
          <w:color w:val="000000"/>
          <w:shd w:val="clear" w:color="auto" w:fill="FFFFFF"/>
        </w:rPr>
        <w:t>6.</w:t>
      </w:r>
      <w:r w:rsidRPr="002A3156">
        <w:rPr>
          <w:color w:val="424242"/>
          <w:shd w:val="clear" w:color="auto" w:fill="FFFFFF"/>
        </w:rPr>
        <w:t xml:space="preserve"> Охарактеризуйте политико-моральное состояние советского общества в годы войны.</w:t>
      </w:r>
    </w:p>
    <w:p w14:paraId="165FA8DF" w14:textId="77777777" w:rsidR="00996B4C" w:rsidRPr="002A3156" w:rsidRDefault="00996B4C" w:rsidP="00A0707D">
      <w:pPr>
        <w:shd w:val="clear" w:color="auto" w:fill="FFFFFF"/>
        <w:ind w:right="150"/>
        <w:jc w:val="both"/>
        <w:rPr>
          <w:color w:val="424242"/>
        </w:rPr>
      </w:pPr>
      <w:r w:rsidRPr="002A3156">
        <w:rPr>
          <w:color w:val="424242"/>
          <w:shd w:val="clear" w:color="auto" w:fill="FFFFFF"/>
        </w:rPr>
        <w:t>7. Охарактеризуйте и</w:t>
      </w:r>
      <w:r w:rsidRPr="002A3156">
        <w:rPr>
          <w:color w:val="424242"/>
        </w:rPr>
        <w:t>зменения в методах управления обществом в чрезвычайных условиях войны</w:t>
      </w:r>
    </w:p>
    <w:p w14:paraId="6EDE340C" w14:textId="77777777" w:rsidR="00996B4C" w:rsidRPr="002A3156" w:rsidRDefault="00996B4C" w:rsidP="00A0707D">
      <w:pPr>
        <w:shd w:val="clear" w:color="auto" w:fill="FFFFFF"/>
        <w:jc w:val="both"/>
        <w:rPr>
          <w:color w:val="444444"/>
        </w:rPr>
      </w:pPr>
      <w:r w:rsidRPr="002A3156">
        <w:rPr>
          <w:color w:val="000000"/>
        </w:rPr>
        <w:t>8.</w:t>
      </w:r>
      <w:r w:rsidRPr="002A3156">
        <w:rPr>
          <w:color w:val="444444"/>
        </w:rPr>
        <w:t xml:space="preserve"> Объясните, в чем заключались характерные черты общественного сознания советских</w:t>
      </w:r>
      <w:r w:rsidR="00EE4BCC">
        <w:rPr>
          <w:color w:val="444444"/>
        </w:rPr>
        <w:t xml:space="preserve"> </w:t>
      </w:r>
      <w:r w:rsidRPr="002A3156">
        <w:rPr>
          <w:color w:val="444444"/>
        </w:rPr>
        <w:t>людей в первые годы после Великой Отечественной войны.</w:t>
      </w:r>
    </w:p>
    <w:p w14:paraId="6BD5AF85" w14:textId="77777777" w:rsidR="00B17B80" w:rsidRDefault="00996B4C" w:rsidP="00A0707D">
      <w:pPr>
        <w:shd w:val="clear" w:color="auto" w:fill="FFFFFF"/>
        <w:jc w:val="both"/>
        <w:rPr>
          <w:color w:val="000000"/>
          <w:shd w:val="clear" w:color="auto" w:fill="FFFFFF"/>
        </w:rPr>
      </w:pPr>
      <w:r w:rsidRPr="002A3156">
        <w:rPr>
          <w:color w:val="444444"/>
        </w:rPr>
        <w:t>9.</w:t>
      </w:r>
      <w:r w:rsidRPr="002A3156">
        <w:rPr>
          <w:color w:val="000000"/>
          <w:shd w:val="clear" w:color="auto" w:fill="FFFFFF"/>
        </w:rPr>
        <w:t xml:space="preserve"> Приведете факты, подтверждающие тезис «Единство народов в СССР – залог победы в Великой Отечественной войне».</w:t>
      </w:r>
    </w:p>
    <w:p w14:paraId="04B6EC4F" w14:textId="55483560" w:rsidR="00996B4C" w:rsidRPr="002A3156" w:rsidRDefault="00996B4C" w:rsidP="00A0707D">
      <w:pPr>
        <w:shd w:val="clear" w:color="auto" w:fill="FFFFFF"/>
        <w:jc w:val="both"/>
        <w:rPr>
          <w:u w:val="single"/>
        </w:rPr>
      </w:pPr>
    </w:p>
    <w:p w14:paraId="7894389C" w14:textId="77777777" w:rsidR="00996B4C" w:rsidRPr="002A3156" w:rsidRDefault="00996B4C" w:rsidP="00A0707D">
      <w:pPr>
        <w:shd w:val="clear" w:color="auto" w:fill="FFFFFF"/>
        <w:jc w:val="both"/>
        <w:rPr>
          <w:u w:val="single"/>
        </w:rPr>
      </w:pPr>
      <w:r w:rsidRPr="002A3156">
        <w:rPr>
          <w:u w:val="single"/>
        </w:rPr>
        <w:t>Задания в тестовой форме</w:t>
      </w:r>
    </w:p>
    <w:p w14:paraId="3ED90112" w14:textId="50E40ED7" w:rsidR="00996B4C" w:rsidRPr="002A3156" w:rsidRDefault="00996B4C" w:rsidP="00A0707D">
      <w:pPr>
        <w:tabs>
          <w:tab w:val="left" w:pos="320"/>
          <w:tab w:val="left" w:pos="719"/>
        </w:tabs>
        <w:ind w:left="75"/>
        <w:contextualSpacing/>
        <w:jc w:val="both"/>
      </w:pPr>
      <w:r w:rsidRPr="002A3156">
        <w:t xml:space="preserve">1. Какое из перечисленных событий произошло в годы Великой Отечественной войны? </w:t>
      </w:r>
      <w:r w:rsidRPr="002A3156">
        <w:rPr>
          <w:bCs/>
        </w:rPr>
        <w:t>а)</w:t>
      </w:r>
      <w:r w:rsidRPr="002A3156">
        <w:t> первое издание сборника «Смена вех»; </w:t>
      </w:r>
      <w:r w:rsidRPr="002A3156">
        <w:rPr>
          <w:bCs/>
        </w:rPr>
        <w:t xml:space="preserve">б) </w:t>
      </w:r>
      <w:r w:rsidRPr="002A3156">
        <w:t>создание Седьмой симфонии Д.Д.</w:t>
      </w:r>
      <w:r w:rsidR="00B17B80">
        <w:t> </w:t>
      </w:r>
      <w:r w:rsidRPr="002A3156">
        <w:t xml:space="preserve">Шостаковичем; </w:t>
      </w:r>
      <w:r w:rsidRPr="002A3156">
        <w:rPr>
          <w:bCs/>
        </w:rPr>
        <w:t>в)</w:t>
      </w:r>
      <w:r w:rsidRPr="002A3156">
        <w:t> создание Союза писателей СССР;  </w:t>
      </w:r>
      <w:r w:rsidRPr="002A3156">
        <w:rPr>
          <w:bCs/>
        </w:rPr>
        <w:t>г)</w:t>
      </w:r>
      <w:r w:rsidRPr="002A3156">
        <w:t> выход первого советского звукового кинофильма «Путёвка в жизнь».</w:t>
      </w:r>
    </w:p>
    <w:p w14:paraId="260AEDA7" w14:textId="77777777" w:rsidR="00996B4C" w:rsidRPr="002A3156" w:rsidRDefault="00996B4C" w:rsidP="00A0707D">
      <w:pPr>
        <w:tabs>
          <w:tab w:val="left" w:pos="320"/>
          <w:tab w:val="left" w:pos="719"/>
        </w:tabs>
        <w:ind w:left="75"/>
        <w:jc w:val="both"/>
      </w:pPr>
      <w:r w:rsidRPr="002A3156">
        <w:t xml:space="preserve">2.Прочтите отрывок из радиообращения советского композитора и укажите фамилию этого композитора. «Я говорю с вами из Ленинграда в то время, как у самых ворот его идут жестокие бои с врагом, рвущимся в город, и до площадей доносятся орудийные раскаты… Два часа назад я закончил две первые части симфонического произведения. Если это сочинение мне удастся написать хорошо… то тогда можно будет назвать его Седьмой симфонией. Для чего я сообщаю об этом? Я сообщаю об этом для того, чтобы радиослушатели, которые слушают меня сейчас, знали, что жизнь нашего города идёт нормально. Все мы несём сейчас боевую вахту…» </w:t>
      </w:r>
      <w:r w:rsidRPr="002A3156">
        <w:rPr>
          <w:bCs/>
        </w:rPr>
        <w:t>а)</w:t>
      </w:r>
      <w:r w:rsidRPr="002A3156">
        <w:t> </w:t>
      </w:r>
      <w:r w:rsidRPr="002A3156">
        <w:tab/>
        <w:t>Д. Д. Шостакович;  </w:t>
      </w:r>
      <w:r w:rsidRPr="002A3156">
        <w:rPr>
          <w:bCs/>
        </w:rPr>
        <w:t xml:space="preserve">б) </w:t>
      </w:r>
      <w:r w:rsidRPr="002A3156">
        <w:t xml:space="preserve">И. О. Дунаевский; </w:t>
      </w:r>
      <w:r w:rsidRPr="002A3156">
        <w:rPr>
          <w:bCs/>
        </w:rPr>
        <w:t xml:space="preserve">в) </w:t>
      </w:r>
      <w:r w:rsidRPr="002A3156">
        <w:t xml:space="preserve">И. Ф. Стравинский; </w:t>
      </w:r>
      <w:r w:rsidRPr="002A3156">
        <w:rPr>
          <w:bCs/>
        </w:rPr>
        <w:t xml:space="preserve">г) </w:t>
      </w:r>
      <w:r w:rsidRPr="002A3156">
        <w:t>В. И. Мурадели.</w:t>
      </w:r>
    </w:p>
    <w:p w14:paraId="0C4BD88B" w14:textId="77777777" w:rsidR="00996B4C" w:rsidRPr="002A3156" w:rsidRDefault="00996B4C" w:rsidP="00A0707D">
      <w:pPr>
        <w:tabs>
          <w:tab w:val="left" w:pos="320"/>
          <w:tab w:val="left" w:pos="719"/>
        </w:tabs>
        <w:ind w:left="75"/>
        <w:jc w:val="both"/>
      </w:pPr>
      <w:r w:rsidRPr="002A3156">
        <w:t>3.Символом сопротивления врагу в годы войны стала песня___________________ А. Александрова и В. Лебедева-Кумача.</w:t>
      </w:r>
    </w:p>
    <w:p w14:paraId="54BEFACD" w14:textId="77777777" w:rsidR="00996B4C" w:rsidRPr="002A3156" w:rsidRDefault="00996B4C" w:rsidP="00A0707D">
      <w:pPr>
        <w:tabs>
          <w:tab w:val="left" w:pos="320"/>
          <w:tab w:val="left" w:pos="719"/>
        </w:tabs>
        <w:ind w:left="75"/>
        <w:jc w:val="both"/>
      </w:pPr>
      <w:r w:rsidRPr="002A3156">
        <w:t>4 .В годы войны появились первые главы романа А. Фадеева__________________</w:t>
      </w:r>
    </w:p>
    <w:p w14:paraId="3DA86E0E" w14:textId="77777777" w:rsidR="00996B4C" w:rsidRPr="002A3156" w:rsidRDefault="00996B4C" w:rsidP="00A0707D">
      <w:pPr>
        <w:jc w:val="both"/>
        <w:rPr>
          <w:b/>
        </w:rPr>
      </w:pPr>
    </w:p>
    <w:p w14:paraId="33866B86" w14:textId="581A2000" w:rsidR="00996B4C" w:rsidRPr="00387568" w:rsidRDefault="00996B4C" w:rsidP="00A0707D">
      <w:pPr>
        <w:jc w:val="both"/>
        <w:rPr>
          <w:b/>
        </w:rPr>
      </w:pPr>
      <w:r w:rsidRPr="002A3156">
        <w:rPr>
          <w:b/>
        </w:rPr>
        <w:t xml:space="preserve">ТЕМА 14: </w:t>
      </w:r>
      <w:r w:rsidRPr="00387568">
        <w:rPr>
          <w:b/>
        </w:rPr>
        <w:t>СОВЕТСКИЙ СОЮЗ И МИР В УСЛОВИЯХ «ХОЛОДНОЙ ВОЙНЫ». ЭВОЛЮЦИЯ ВНУТРЕННЕЙ И ВНЕШНЕЙ ПОЛИТИКИ СТРАНЫ В 1946 – 1991 гг.</w:t>
      </w:r>
      <w:r>
        <w:rPr>
          <w:b/>
        </w:rPr>
        <w:t>.</w:t>
      </w:r>
    </w:p>
    <w:p w14:paraId="5FF438FD" w14:textId="77777777" w:rsidR="00996B4C" w:rsidRPr="002A3156" w:rsidRDefault="00996B4C" w:rsidP="00A0707D">
      <w:pPr>
        <w:jc w:val="both"/>
        <w:rPr>
          <w:b/>
        </w:rPr>
      </w:pPr>
      <w:r w:rsidRPr="002A3156">
        <w:rPr>
          <w:b/>
        </w:rPr>
        <w:t>Практические задания для текущего контроля знаний.</w:t>
      </w:r>
    </w:p>
    <w:p w14:paraId="71932732" w14:textId="77777777" w:rsidR="00996B4C" w:rsidRPr="002A3156" w:rsidRDefault="00996B4C" w:rsidP="00A0707D">
      <w:pPr>
        <w:shd w:val="clear" w:color="auto" w:fill="FFFFFF"/>
        <w:jc w:val="both"/>
        <w:rPr>
          <w:color w:val="000000"/>
          <w:u w:val="single"/>
        </w:rPr>
      </w:pPr>
      <w:r w:rsidRPr="002A3156">
        <w:rPr>
          <w:color w:val="000000"/>
          <w:u w:val="single"/>
        </w:rPr>
        <w:t>Примерные вопросы для обсуждения и дискуссии</w:t>
      </w:r>
    </w:p>
    <w:p w14:paraId="6378E535" w14:textId="77777777" w:rsidR="00996B4C" w:rsidRPr="002A3156" w:rsidRDefault="00996B4C" w:rsidP="00A0707D">
      <w:pPr>
        <w:shd w:val="clear" w:color="auto" w:fill="FFFFFF"/>
        <w:jc w:val="both"/>
        <w:rPr>
          <w:color w:val="000000"/>
        </w:rPr>
      </w:pPr>
      <w:r w:rsidRPr="002A3156">
        <w:rPr>
          <w:color w:val="000000"/>
        </w:rPr>
        <w:t>1.Охарактеризуйте духовную атмосферу в стране в первые послевоенные годы. Перечислите факторы, которые играли определяющую роль в этой сфере.</w:t>
      </w:r>
    </w:p>
    <w:p w14:paraId="2FFE0A1B" w14:textId="77777777" w:rsidR="00996B4C" w:rsidRPr="002A3156" w:rsidRDefault="00996B4C" w:rsidP="00A0707D">
      <w:pPr>
        <w:shd w:val="clear" w:color="auto" w:fill="FFFFFF"/>
        <w:jc w:val="both"/>
        <w:rPr>
          <w:color w:val="000000"/>
        </w:rPr>
      </w:pPr>
      <w:r w:rsidRPr="002A3156">
        <w:rPr>
          <w:color w:val="000000"/>
        </w:rPr>
        <w:t>2. Чем можно объяснить усиление идеологического пресса на советскую культуру после окончания Великой Отечественной войны? Приведите примеры гонений сталинского руководства на ученых, деятелей литературы и искусства.</w:t>
      </w:r>
    </w:p>
    <w:p w14:paraId="3FD67E35" w14:textId="77777777" w:rsidR="00996B4C" w:rsidRPr="002A3156" w:rsidRDefault="00996B4C" w:rsidP="00A0707D">
      <w:pPr>
        <w:shd w:val="clear" w:color="auto" w:fill="FFFFFF"/>
        <w:jc w:val="both"/>
        <w:rPr>
          <w:color w:val="000000"/>
        </w:rPr>
      </w:pPr>
      <w:r w:rsidRPr="002A3156">
        <w:rPr>
          <w:color w:val="000000"/>
        </w:rPr>
        <w:lastRenderedPageBreak/>
        <w:t>3. Охарактеризуйте взаимоотношения власти и творческой интеллигенции в конце 1940-х гг. Раскройте причины интереса со стороны ЦК ВКП(б) к вопросам художественного творчества.</w:t>
      </w:r>
    </w:p>
    <w:p w14:paraId="22B48D46" w14:textId="77777777" w:rsidR="00996B4C" w:rsidRPr="002A3156" w:rsidRDefault="00996B4C" w:rsidP="00A0707D">
      <w:pPr>
        <w:shd w:val="clear" w:color="auto" w:fill="FFFFFF"/>
        <w:jc w:val="both"/>
        <w:rPr>
          <w:color w:val="000000"/>
        </w:rPr>
      </w:pPr>
      <w:r w:rsidRPr="002A3156">
        <w:rPr>
          <w:color w:val="000000"/>
        </w:rPr>
        <w:t>4. Чем можно объяснить восстановление «железного занавеса» после окончания Второй мировой войны? На конкретных примерах объясните, в чем это конкретно проявилось. Объясните, какие последствия для советской культуры имело проведение в жизнь курса на самоизоляцию?</w:t>
      </w:r>
    </w:p>
    <w:p w14:paraId="039C7DFD" w14:textId="77777777" w:rsidR="00996B4C" w:rsidRPr="002A3156" w:rsidRDefault="00996B4C" w:rsidP="00A0707D">
      <w:pPr>
        <w:shd w:val="clear" w:color="auto" w:fill="FFFFFF"/>
        <w:jc w:val="both"/>
        <w:rPr>
          <w:color w:val="000000"/>
        </w:rPr>
      </w:pPr>
      <w:r w:rsidRPr="002A3156">
        <w:rPr>
          <w:color w:val="000000"/>
        </w:rPr>
        <w:t>5.Раскройте причины кампании по борьбе с «космополитизмом» в советской культуре в послевоенный период. Укажите, в чем конкретно эта борьба выражалась, и какие деятели отечественной культуры пострадали в ходе этой кампании. Дайте оценку последствиям борьбы с «космополитизмом» для развития советской культуры и общества.</w:t>
      </w:r>
    </w:p>
    <w:p w14:paraId="259A184C" w14:textId="77777777" w:rsidR="00996B4C" w:rsidRPr="002A3156" w:rsidRDefault="00996B4C" w:rsidP="00A0707D">
      <w:pPr>
        <w:shd w:val="clear" w:color="auto" w:fill="FFFFFF"/>
        <w:jc w:val="both"/>
        <w:rPr>
          <w:color w:val="000000"/>
        </w:rPr>
      </w:pPr>
      <w:r w:rsidRPr="002A3156">
        <w:rPr>
          <w:color w:val="000000"/>
        </w:rPr>
        <w:t>6. Укажите, какие черты идеального образа советского человека утверждались идеологией и пропагандировались общественно политической литературой в конце 1940-х – начале 1950-х гг. в СССР.</w:t>
      </w:r>
    </w:p>
    <w:p w14:paraId="23A2D6BB" w14:textId="77777777" w:rsidR="00996B4C" w:rsidRPr="002A3156" w:rsidRDefault="00996B4C" w:rsidP="00A0707D">
      <w:pPr>
        <w:shd w:val="clear" w:color="auto" w:fill="FFFFFF"/>
        <w:jc w:val="both"/>
        <w:rPr>
          <w:color w:val="000000"/>
        </w:rPr>
      </w:pPr>
      <w:r w:rsidRPr="002A3156">
        <w:rPr>
          <w:color w:val="000000"/>
        </w:rPr>
        <w:t>7.Объясните, какими мерами и средствами партийно-советское руководство восстанавливало систему образования в стране в послевоенный период.</w:t>
      </w:r>
    </w:p>
    <w:p w14:paraId="39148379" w14:textId="77777777" w:rsidR="00996B4C" w:rsidRPr="002A3156" w:rsidRDefault="00996B4C" w:rsidP="00A0707D">
      <w:pPr>
        <w:shd w:val="clear" w:color="auto" w:fill="FFFFFF"/>
        <w:jc w:val="both"/>
        <w:rPr>
          <w:color w:val="000000"/>
        </w:rPr>
      </w:pPr>
      <w:r w:rsidRPr="002A3156">
        <w:rPr>
          <w:color w:val="000000"/>
        </w:rPr>
        <w:t>8. Как вы думаете, почему в 1945-1953 гг. обстановка в стране не была благоприятна для развития науки? Чем можно объяснить, что усилия властей в этот период были сосредоточены на разгроме новых научных направлений: генетики, кибернетики и др.?</w:t>
      </w:r>
    </w:p>
    <w:p w14:paraId="630493FE" w14:textId="77777777" w:rsidR="00996B4C" w:rsidRPr="002A3156" w:rsidRDefault="00996B4C" w:rsidP="00A0707D">
      <w:pPr>
        <w:shd w:val="clear" w:color="auto" w:fill="FFFFFF"/>
        <w:jc w:val="both"/>
        <w:rPr>
          <w:color w:val="000000"/>
        </w:rPr>
      </w:pPr>
      <w:r w:rsidRPr="002A3156">
        <w:rPr>
          <w:color w:val="000000"/>
        </w:rPr>
        <w:t>9. Объясните, почему точные и естественные науки пользовались относительной независимостью от жесткого контроля со стороны партийно-советского руководства по сравнению с общественными и гуманитарными науками.</w:t>
      </w:r>
    </w:p>
    <w:p w14:paraId="41AE6BB6" w14:textId="77777777" w:rsidR="00996B4C" w:rsidRPr="002A3156" w:rsidRDefault="00996B4C" w:rsidP="00A0707D">
      <w:pPr>
        <w:shd w:val="clear" w:color="auto" w:fill="FFFFFF"/>
        <w:jc w:val="both"/>
        <w:rPr>
          <w:color w:val="000000"/>
        </w:rPr>
      </w:pPr>
      <w:r w:rsidRPr="002A3156">
        <w:rPr>
          <w:color w:val="000000"/>
        </w:rPr>
        <w:t>10. Назовите дату и событие, которые связали в истории имена А.А. Ахматовой и А.А. Жданова. Объясните, какую роль оно сыграло в развитии отечественной культуры.</w:t>
      </w:r>
    </w:p>
    <w:p w14:paraId="5B67094C" w14:textId="77777777" w:rsidR="00996B4C" w:rsidRPr="002A3156" w:rsidRDefault="00996B4C" w:rsidP="00A0707D">
      <w:pPr>
        <w:shd w:val="clear" w:color="auto" w:fill="FFFFFF"/>
        <w:jc w:val="both"/>
        <w:rPr>
          <w:color w:val="000000"/>
        </w:rPr>
      </w:pPr>
      <w:r w:rsidRPr="002A3156">
        <w:rPr>
          <w:color w:val="000000"/>
        </w:rPr>
        <w:t>11. Раскройте смысл такого явления в культурной жизни страны в 1945-1953 гг. как «борьба с формализмом». Расскажите о том, как оно реализовывалось на практике в различных видах советского искусства.</w:t>
      </w:r>
    </w:p>
    <w:p w14:paraId="1ADC7CD5" w14:textId="77777777" w:rsidR="00996B4C" w:rsidRPr="002A3156" w:rsidRDefault="00996B4C" w:rsidP="00A0707D">
      <w:pPr>
        <w:shd w:val="clear" w:color="auto" w:fill="FFFFFF"/>
        <w:jc w:val="both"/>
        <w:rPr>
          <w:color w:val="000000"/>
        </w:rPr>
      </w:pPr>
      <w:r w:rsidRPr="002A3156">
        <w:rPr>
          <w:color w:val="000000"/>
        </w:rPr>
        <w:t>12. Дайте характеристику духовной и культурной жизни в Советском Союзе в середине 1950-х – середине 1960-х гг.</w:t>
      </w:r>
    </w:p>
    <w:p w14:paraId="17ADB127" w14:textId="77777777" w:rsidR="00996B4C" w:rsidRPr="002A3156" w:rsidRDefault="00996B4C" w:rsidP="00A0707D">
      <w:pPr>
        <w:shd w:val="clear" w:color="auto" w:fill="FFFFFF"/>
        <w:jc w:val="both"/>
        <w:rPr>
          <w:color w:val="000000"/>
        </w:rPr>
      </w:pPr>
      <w:r w:rsidRPr="002A3156">
        <w:rPr>
          <w:color w:val="000000"/>
        </w:rPr>
        <w:t>13. Объясните, что означала политика «оттепели» в духовной сфере. Какие процессы в общественной жизни зародились под воздействием «оттепели»?</w:t>
      </w:r>
    </w:p>
    <w:p w14:paraId="7D71DA5D" w14:textId="77777777" w:rsidR="00996B4C" w:rsidRPr="002A3156" w:rsidRDefault="00996B4C" w:rsidP="00A0707D">
      <w:pPr>
        <w:shd w:val="clear" w:color="auto" w:fill="FFFFFF"/>
        <w:jc w:val="both"/>
        <w:rPr>
          <w:color w:val="000000"/>
        </w:rPr>
      </w:pPr>
      <w:r w:rsidRPr="002A3156">
        <w:rPr>
          <w:color w:val="000000"/>
        </w:rPr>
        <w:t>14. Покажите на конкретных примерах пределы «оттепели» в культурной жизни страны в середине 1950-х – середине 1960-х гг.</w:t>
      </w:r>
    </w:p>
    <w:p w14:paraId="13D320A4" w14:textId="77777777" w:rsidR="00996B4C" w:rsidRPr="002A3156" w:rsidRDefault="00996B4C" w:rsidP="00A0707D">
      <w:pPr>
        <w:shd w:val="clear" w:color="auto" w:fill="FFFFFF"/>
        <w:jc w:val="both"/>
        <w:rPr>
          <w:color w:val="000000"/>
        </w:rPr>
      </w:pPr>
      <w:r w:rsidRPr="002A3156">
        <w:rPr>
          <w:color w:val="000000"/>
        </w:rPr>
        <w:t>15. Объясните, в чем заключался противоречивый характер «оттепели» в духовной сфере страны.</w:t>
      </w:r>
    </w:p>
    <w:p w14:paraId="2597FAFD" w14:textId="77777777" w:rsidR="00996B4C" w:rsidRPr="002A3156" w:rsidRDefault="00996B4C" w:rsidP="00A0707D">
      <w:pPr>
        <w:shd w:val="clear" w:color="auto" w:fill="FFFFFF"/>
        <w:jc w:val="both"/>
        <w:rPr>
          <w:color w:val="000000"/>
        </w:rPr>
      </w:pPr>
      <w:r w:rsidRPr="002A3156">
        <w:rPr>
          <w:color w:val="000000"/>
        </w:rPr>
        <w:t>16. Объясните, что такое «неофициальная культура»?</w:t>
      </w:r>
    </w:p>
    <w:p w14:paraId="5284735B" w14:textId="77777777" w:rsidR="00996B4C" w:rsidRPr="002A3156" w:rsidRDefault="00996B4C" w:rsidP="00A0707D">
      <w:pPr>
        <w:shd w:val="clear" w:color="auto" w:fill="FFFFFF"/>
        <w:jc w:val="both"/>
        <w:rPr>
          <w:color w:val="000000"/>
        </w:rPr>
      </w:pPr>
      <w:r w:rsidRPr="002A3156">
        <w:rPr>
          <w:color w:val="000000"/>
        </w:rPr>
        <w:t>17. Докажите, что в отечественной культуре в 1970-е – начале 1980-х гг. существовало два противоборствующих направления – официально-догматическое и демократическое.</w:t>
      </w:r>
    </w:p>
    <w:p w14:paraId="3E4A53C8" w14:textId="77777777" w:rsidR="00996B4C" w:rsidRPr="002A3156" w:rsidRDefault="00996B4C" w:rsidP="00A0707D">
      <w:pPr>
        <w:shd w:val="clear" w:color="auto" w:fill="FFFFFF"/>
        <w:jc w:val="both"/>
        <w:rPr>
          <w:color w:val="000000"/>
        </w:rPr>
      </w:pPr>
      <w:r w:rsidRPr="002A3156">
        <w:rPr>
          <w:color w:val="000000"/>
        </w:rPr>
        <w:t>18. Как вы думаете, можно ли советскую культуру середины 1960-х – начала 1980-х гг. считать «застойной» культурой? Ответ аргументируйте и подкрепите примерами.</w:t>
      </w:r>
    </w:p>
    <w:p w14:paraId="447D04CF" w14:textId="77777777" w:rsidR="00996B4C" w:rsidRPr="002A3156" w:rsidRDefault="00996B4C" w:rsidP="00A0707D">
      <w:pPr>
        <w:shd w:val="clear" w:color="auto" w:fill="FFFFFF"/>
        <w:jc w:val="both"/>
        <w:rPr>
          <w:color w:val="000000"/>
        </w:rPr>
      </w:pPr>
      <w:r w:rsidRPr="002A3156">
        <w:rPr>
          <w:color w:val="000000"/>
        </w:rPr>
        <w:t>19. Объясните, какие явления советской действительности эпохи брежневского «застоя» положительно сказались на развитии отечественной культуры, а какие – крайне негативно.</w:t>
      </w:r>
    </w:p>
    <w:p w14:paraId="0B2E5B49" w14:textId="77777777" w:rsidR="00996B4C" w:rsidRPr="002A3156" w:rsidRDefault="00996B4C" w:rsidP="00A0707D">
      <w:pPr>
        <w:shd w:val="clear" w:color="auto" w:fill="FFFFFF"/>
        <w:jc w:val="both"/>
        <w:rPr>
          <w:color w:val="000000"/>
        </w:rPr>
      </w:pPr>
      <w:r w:rsidRPr="002A3156">
        <w:rPr>
          <w:color w:val="000000"/>
        </w:rPr>
        <w:t>20. На конкретных примерах докажите усиление идеологического давления в литературе и искусстве в середине 1960 х – начале 1980-х гг. Какие новые формы воздействия на творческую интеллигенцию появились в эти годы?</w:t>
      </w:r>
    </w:p>
    <w:p w14:paraId="0C70AA15" w14:textId="77777777" w:rsidR="00996B4C" w:rsidRPr="002A3156" w:rsidRDefault="00996B4C" w:rsidP="00A0707D">
      <w:pPr>
        <w:shd w:val="clear" w:color="auto" w:fill="FFFFFF"/>
        <w:jc w:val="both"/>
        <w:rPr>
          <w:color w:val="000000"/>
        </w:rPr>
      </w:pPr>
      <w:r w:rsidRPr="002A3156">
        <w:rPr>
          <w:color w:val="000000"/>
        </w:rPr>
        <w:t>21. Раскройте содержание перемен, произошедших во второй половине 1980-х – начале 1990-х гг. в развитии законодательства о средствах массовой информации, а также в развитии телевидения и радиовещания.</w:t>
      </w:r>
    </w:p>
    <w:p w14:paraId="5939A1B2" w14:textId="77777777" w:rsidR="00996B4C" w:rsidRPr="002A3156" w:rsidRDefault="00996B4C" w:rsidP="00A0707D">
      <w:pPr>
        <w:shd w:val="clear" w:color="auto" w:fill="FFFFFF"/>
        <w:jc w:val="both"/>
        <w:rPr>
          <w:color w:val="000000"/>
        </w:rPr>
      </w:pPr>
      <w:r w:rsidRPr="002A3156">
        <w:rPr>
          <w:color w:val="000000"/>
        </w:rPr>
        <w:t>22. Дайте оценку итогов политики «гласности». Какие издержки несла в себе реализация этого курса?</w:t>
      </w:r>
    </w:p>
    <w:p w14:paraId="12FD211A" w14:textId="77777777" w:rsidR="00996B4C" w:rsidRPr="002A3156" w:rsidRDefault="00996B4C" w:rsidP="00A0707D">
      <w:pPr>
        <w:shd w:val="clear" w:color="auto" w:fill="FFFFFF"/>
        <w:jc w:val="both"/>
        <w:rPr>
          <w:color w:val="000000"/>
        </w:rPr>
      </w:pPr>
      <w:r w:rsidRPr="002A3156">
        <w:rPr>
          <w:color w:val="000000"/>
        </w:rPr>
        <w:lastRenderedPageBreak/>
        <w:t>23. Рассмотрите, как эволюционировала социальная структура советского общества в 1950-1980-е гг.</w:t>
      </w:r>
    </w:p>
    <w:p w14:paraId="13EBAA74" w14:textId="77777777" w:rsidR="00996B4C" w:rsidRPr="002A3156" w:rsidRDefault="00996B4C" w:rsidP="00A0707D">
      <w:pPr>
        <w:ind w:firstLine="714"/>
        <w:jc w:val="both"/>
        <w:rPr>
          <w:b/>
        </w:rPr>
      </w:pPr>
    </w:p>
    <w:p w14:paraId="52F6ECF8" w14:textId="77777777" w:rsidR="00996B4C" w:rsidRPr="002A3156" w:rsidRDefault="00996B4C" w:rsidP="00A0707D">
      <w:pPr>
        <w:shd w:val="clear" w:color="auto" w:fill="FFFFFF"/>
        <w:jc w:val="both"/>
        <w:rPr>
          <w:color w:val="000000"/>
          <w:u w:val="single"/>
        </w:rPr>
      </w:pPr>
      <w:r w:rsidRPr="002A3156">
        <w:rPr>
          <w:color w:val="000000"/>
          <w:u w:val="single"/>
        </w:rPr>
        <w:t>Задания в тестовой форме</w:t>
      </w:r>
    </w:p>
    <w:p w14:paraId="701960C4" w14:textId="77777777" w:rsidR="00996B4C" w:rsidRPr="002A3156" w:rsidRDefault="00996B4C" w:rsidP="00A0707D">
      <w:pPr>
        <w:jc w:val="both"/>
      </w:pPr>
      <w:r w:rsidRPr="002A3156">
        <w:t>1.Какое из названных кинопроизведений подверглось критике со стороны партийно-государственного руководства в 1945 – 1953 гг.?</w:t>
      </w:r>
    </w:p>
    <w:p w14:paraId="18A22B7A" w14:textId="77777777" w:rsidR="00996B4C" w:rsidRPr="002A3156" w:rsidRDefault="00996B4C" w:rsidP="00A0707D">
      <w:pPr>
        <w:tabs>
          <w:tab w:val="left" w:pos="310"/>
          <w:tab w:val="left" w:pos="693"/>
        </w:tabs>
        <w:jc w:val="both"/>
      </w:pPr>
      <w:r w:rsidRPr="002A3156">
        <w:t> а) </w:t>
      </w:r>
      <w:r w:rsidRPr="002A3156">
        <w:tab/>
        <w:t>«Судьба человека» режиссера С. Ф. Бондарчука;  б) «Высота» режиссера А. Зархи; в) «Иван Грозный» режиссера С. Эйзенштейна; г) «Весна на Заречной улице» режиссера М. Хуциева</w:t>
      </w:r>
    </w:p>
    <w:p w14:paraId="206AACEE" w14:textId="77777777" w:rsidR="00996B4C" w:rsidRPr="002A3156" w:rsidRDefault="00996B4C" w:rsidP="00A0707D">
      <w:pPr>
        <w:shd w:val="clear" w:color="auto" w:fill="FFFFFF"/>
        <w:jc w:val="both"/>
        <w:rPr>
          <w:color w:val="000000"/>
        </w:rPr>
      </w:pPr>
      <w:r w:rsidRPr="002A3156">
        <w:rPr>
          <w:color w:val="000000"/>
        </w:rPr>
        <w:t>2.Главной задачей партийно-советского руководства страны в области народного образования в первое послевоенное десятилетие стало: а) ликвидация элементарной неграмотности населения; б) введение обязательного начального образования; в) введение обязательного семилетнего образования; г) восстановление и ускоренное развитие высшей школы; д) создание системы подготовки педагогических кадров за счет образования новых училищ и вузов.</w:t>
      </w:r>
    </w:p>
    <w:p w14:paraId="3778F67C" w14:textId="77777777" w:rsidR="00996B4C" w:rsidRPr="002A3156" w:rsidRDefault="00996B4C" w:rsidP="00A0707D">
      <w:pPr>
        <w:shd w:val="clear" w:color="auto" w:fill="FFFFFF"/>
        <w:jc w:val="both"/>
        <w:rPr>
          <w:color w:val="000000"/>
        </w:rPr>
      </w:pPr>
      <w:r w:rsidRPr="002A3156">
        <w:rPr>
          <w:color w:val="000000"/>
        </w:rPr>
        <w:t>3. В 1960-е гг. главной задачей народного образования в СССР являлось: а) введение всеобщего среднего образования; б) введение всеобщего высшего образования; в) развитие профессиональной ориентации образования, укрепление связи образования с реальной жизнью; г) установление преемственности учебных программ среднего и высшего образования.</w:t>
      </w:r>
    </w:p>
    <w:p w14:paraId="3694CC96" w14:textId="77777777" w:rsidR="00996B4C" w:rsidRPr="002A3156" w:rsidRDefault="00996B4C" w:rsidP="00A0707D">
      <w:pPr>
        <w:shd w:val="clear" w:color="auto" w:fill="FFFFFF"/>
        <w:jc w:val="both"/>
        <w:rPr>
          <w:color w:val="000000"/>
        </w:rPr>
      </w:pPr>
      <w:r w:rsidRPr="002A3156">
        <w:rPr>
          <w:color w:val="000000"/>
        </w:rPr>
        <w:t>3. Укажите характерные черты системы образования в СССР во второй половине 1960-х – первой половине 1980-х гг.: а) введение 11-летнего срока обучения; б) введение всеобщего среднего образования; в) существенные изменения учебных программ средней школы; г) демократизация и гуманизация образования; д) проведение реформы школы.</w:t>
      </w:r>
    </w:p>
    <w:p w14:paraId="057972A8" w14:textId="77777777" w:rsidR="00996B4C" w:rsidRPr="002A3156" w:rsidRDefault="00996B4C" w:rsidP="00A0707D">
      <w:r w:rsidRPr="002A3156">
        <w:t>4. Прочтите отрывок из письма писателя М.М. Зощенко А.А. Жданову и укажите, в какой из названных периодов оно было написано.</w:t>
      </w:r>
    </w:p>
    <w:p w14:paraId="1F305A8B" w14:textId="77777777" w:rsidR="00996B4C" w:rsidRPr="002A3156" w:rsidRDefault="00996B4C" w:rsidP="00A0707D">
      <w:pPr>
        <w:jc w:val="both"/>
      </w:pPr>
      <w:r w:rsidRPr="002A3156">
        <w:t>«…У меня сохранилось несколько тысяч читательских писем. Слова благодарности почти в каждом письме утверждали мое представление, что работа моя не только социально полезна, но и приносит радость… Мне очень трудно сейчас определить, в чем же именно заключаются мои ошибки… Я никаких злых намерений не имел. Да и злоба никогда не питала мою литературу… Я очень подавлен тем, что случилось со мной. Я с трудом возвращаюсь к жизни… Я понимаю всю силу катастрофы… Прошу Вас дать мне возможность работать для советского народа…»</w:t>
      </w:r>
    </w:p>
    <w:p w14:paraId="1D0E533A" w14:textId="77777777" w:rsidR="00996B4C" w:rsidRPr="002A3156" w:rsidRDefault="00996B4C" w:rsidP="00A0707D">
      <w:pPr>
        <w:tabs>
          <w:tab w:val="left" w:pos="320"/>
          <w:tab w:val="left" w:pos="719"/>
        </w:tabs>
      </w:pPr>
      <w:r w:rsidRPr="002A3156">
        <w:rPr>
          <w:bCs/>
        </w:rPr>
        <w:t>а)</w:t>
      </w:r>
      <w:r w:rsidRPr="002A3156">
        <w:t> </w:t>
      </w:r>
      <w:r w:rsidRPr="002A3156">
        <w:tab/>
        <w:t>1945 – 1953 гг.;  </w:t>
      </w:r>
      <w:r w:rsidRPr="002A3156">
        <w:rPr>
          <w:bCs/>
        </w:rPr>
        <w:t>б)</w:t>
      </w:r>
      <w:r w:rsidRPr="002A3156">
        <w:t>1953 – 1964 гг.;  </w:t>
      </w:r>
      <w:r w:rsidRPr="002A3156">
        <w:rPr>
          <w:bCs/>
        </w:rPr>
        <w:t>в)</w:t>
      </w:r>
      <w:r w:rsidRPr="002A3156">
        <w:t>1964 – 1985 гг.;  </w:t>
      </w:r>
      <w:r w:rsidRPr="002A3156">
        <w:rPr>
          <w:bCs/>
        </w:rPr>
        <w:t>г)</w:t>
      </w:r>
      <w:r w:rsidRPr="002A3156">
        <w:t>1985 – 1991 гг.</w:t>
      </w:r>
    </w:p>
    <w:p w14:paraId="499B8B8C" w14:textId="77777777" w:rsidR="00996B4C" w:rsidRPr="002A3156" w:rsidRDefault="00996B4C" w:rsidP="00A0707D">
      <w:pPr>
        <w:ind w:left="45"/>
      </w:pPr>
      <w:r w:rsidRPr="002A3156">
        <w:t>5.Какое из названных событий произошло в период брежневского «застоя»?</w:t>
      </w:r>
    </w:p>
    <w:p w14:paraId="6F454B87" w14:textId="77777777" w:rsidR="00996B4C" w:rsidRPr="002A3156" w:rsidRDefault="00996B4C" w:rsidP="00A0707D">
      <w:pPr>
        <w:tabs>
          <w:tab w:val="left" w:pos="320"/>
          <w:tab w:val="left" w:pos="719"/>
        </w:tabs>
        <w:ind w:left="75"/>
        <w:jc w:val="both"/>
      </w:pPr>
      <w:r w:rsidRPr="002A3156">
        <w:rPr>
          <w:bCs/>
        </w:rPr>
        <w:t>а)</w:t>
      </w:r>
      <w:r w:rsidRPr="002A3156">
        <w:t xml:space="preserve"> принятие постановления об упаднических явлениях в советской музыке; </w:t>
      </w:r>
      <w:r w:rsidRPr="002A3156">
        <w:rPr>
          <w:bCs/>
        </w:rPr>
        <w:t>б)</w:t>
      </w:r>
      <w:r w:rsidRPr="002A3156">
        <w:t xml:space="preserve"> открытие театра «Современник»; </w:t>
      </w:r>
      <w:r w:rsidRPr="002A3156">
        <w:rPr>
          <w:bCs/>
        </w:rPr>
        <w:t>в)</w:t>
      </w:r>
      <w:r w:rsidRPr="002A3156">
        <w:t xml:space="preserve"> принятие постановления о журналах «Звезда» и «Ленинград»; </w:t>
      </w:r>
      <w:r w:rsidRPr="002A3156">
        <w:rPr>
          <w:bCs/>
        </w:rPr>
        <w:t>г)</w:t>
      </w:r>
      <w:r w:rsidRPr="002A3156">
        <w:t> исключение из Союза писателей и изгнание из страны А.И. Солженицына.</w:t>
      </w:r>
    </w:p>
    <w:p w14:paraId="5FA05568" w14:textId="77777777" w:rsidR="00996B4C" w:rsidRDefault="00996B4C" w:rsidP="00A0707D">
      <w:pPr>
        <w:shd w:val="clear" w:color="auto" w:fill="FFFFFF"/>
        <w:jc w:val="center"/>
        <w:rPr>
          <w:b/>
          <w:color w:val="000000"/>
        </w:rPr>
      </w:pPr>
    </w:p>
    <w:p w14:paraId="3C4AC325" w14:textId="77777777" w:rsidR="005C2945" w:rsidRDefault="005C2945" w:rsidP="00A0707D">
      <w:pPr>
        <w:shd w:val="clear" w:color="auto" w:fill="FFFFFF"/>
        <w:jc w:val="center"/>
        <w:rPr>
          <w:b/>
          <w:color w:val="000000"/>
        </w:rPr>
      </w:pPr>
    </w:p>
    <w:p w14:paraId="7100FC78" w14:textId="77777777" w:rsidR="005C2945" w:rsidRPr="001F6618" w:rsidRDefault="005C2945" w:rsidP="005C2945">
      <w:pPr>
        <w:jc w:val="center"/>
        <w:rPr>
          <w:b/>
        </w:rPr>
      </w:pPr>
      <w:r w:rsidRPr="001F6618">
        <w:rPr>
          <w:b/>
        </w:rPr>
        <w:t>ПРИМЕРНЫЕ ВОПРОСЫ ДЛЯ ТЕКУЩЕГО КОНТРОЛЯ ЗНАНИЙ И ПРОМЕЖУТОЧНОЙ АТТЕСТАЦИИ В ФОРМЕ ЭКЗАМЕНА</w:t>
      </w:r>
    </w:p>
    <w:p w14:paraId="4DE27F07" w14:textId="77777777" w:rsidR="005C2945" w:rsidRPr="001F6618" w:rsidRDefault="005C2945" w:rsidP="005C2945">
      <w:pPr>
        <w:tabs>
          <w:tab w:val="left" w:pos="720"/>
        </w:tabs>
        <w:jc w:val="both"/>
      </w:pPr>
    </w:p>
    <w:p w14:paraId="05301E11" w14:textId="77777777" w:rsidR="005C2945" w:rsidRPr="001F6618" w:rsidRDefault="005C2945" w:rsidP="005C2945">
      <w:pPr>
        <w:tabs>
          <w:tab w:val="left" w:pos="720"/>
        </w:tabs>
        <w:jc w:val="both"/>
      </w:pPr>
      <w:r w:rsidRPr="001F6618">
        <w:t>1.Методы и источники изучения истории, понятие и классификация исторического источника.</w:t>
      </w:r>
    </w:p>
    <w:p w14:paraId="21FE2295" w14:textId="77777777" w:rsidR="005C2945" w:rsidRPr="00BD38E2" w:rsidRDefault="005C2945" w:rsidP="005C2945">
      <w:pPr>
        <w:tabs>
          <w:tab w:val="left" w:pos="720"/>
        </w:tabs>
        <w:jc w:val="both"/>
      </w:pPr>
      <w:r w:rsidRPr="00BD38E2">
        <w:t>2. Античное наследие в эпоху Великого переселения народов.</w:t>
      </w:r>
    </w:p>
    <w:p w14:paraId="2D816EA5" w14:textId="77777777" w:rsidR="005C2945" w:rsidRPr="001F6618" w:rsidRDefault="005C2945" w:rsidP="005C2945">
      <w:pPr>
        <w:tabs>
          <w:tab w:val="left" w:pos="720"/>
        </w:tabs>
        <w:jc w:val="both"/>
      </w:pPr>
      <w:r w:rsidRPr="001F6618">
        <w:t>3. Раннее Средневековье в Европе. Формирование западноевропейского типа цивилизаций.</w:t>
      </w:r>
    </w:p>
    <w:p w14:paraId="597E727A" w14:textId="77777777" w:rsidR="005C2945" w:rsidRPr="001F6618" w:rsidRDefault="005C2945" w:rsidP="005C2945">
      <w:pPr>
        <w:tabs>
          <w:tab w:val="left" w:pos="720"/>
        </w:tabs>
        <w:jc w:val="both"/>
      </w:pPr>
      <w:r w:rsidRPr="001F6618">
        <w:t>4. Феодализм на Руси и в Европе.</w:t>
      </w:r>
    </w:p>
    <w:p w14:paraId="62FA978C" w14:textId="77777777" w:rsidR="005C2945" w:rsidRPr="001F6618" w:rsidRDefault="005C2945" w:rsidP="005C2945">
      <w:pPr>
        <w:tabs>
          <w:tab w:val="num" w:pos="720"/>
        </w:tabs>
        <w:jc w:val="both"/>
      </w:pPr>
      <w:r w:rsidRPr="001F6618">
        <w:t>5. Восточные славяне в догосударственный период. Происхождение славян, их занятия, социальный строй, верования.</w:t>
      </w:r>
    </w:p>
    <w:p w14:paraId="4294BEE9" w14:textId="77777777" w:rsidR="005C2945" w:rsidRPr="001F6618" w:rsidRDefault="005C2945" w:rsidP="005C2945">
      <w:pPr>
        <w:tabs>
          <w:tab w:val="num" w:pos="720"/>
        </w:tabs>
        <w:jc w:val="both"/>
      </w:pPr>
      <w:r w:rsidRPr="001F6618">
        <w:t>6. Образование государства у восточных славян. Правление первых киевских князей.</w:t>
      </w:r>
    </w:p>
    <w:p w14:paraId="5F6CBD72" w14:textId="77777777" w:rsidR="005C2945" w:rsidRPr="001F6618" w:rsidRDefault="005C2945" w:rsidP="005C2945">
      <w:pPr>
        <w:tabs>
          <w:tab w:val="num" w:pos="720"/>
        </w:tabs>
        <w:jc w:val="both"/>
      </w:pPr>
      <w:r w:rsidRPr="001F6618">
        <w:lastRenderedPageBreak/>
        <w:t>7. Крещение Руси: предпосылки, ход, историческое значение.</w:t>
      </w:r>
    </w:p>
    <w:p w14:paraId="69AC9F38" w14:textId="77777777" w:rsidR="005C2945" w:rsidRPr="001F6618" w:rsidRDefault="005C2945" w:rsidP="005C2945">
      <w:pPr>
        <w:tabs>
          <w:tab w:val="num" w:pos="720"/>
        </w:tabs>
        <w:jc w:val="both"/>
      </w:pPr>
      <w:r w:rsidRPr="001F6618">
        <w:t>8. Социально-политический строй Древнерусского государства. «Русская Правда».</w:t>
      </w:r>
    </w:p>
    <w:p w14:paraId="1E651B43" w14:textId="77777777" w:rsidR="005C2945" w:rsidRPr="001F6618" w:rsidRDefault="005C2945" w:rsidP="005C2945">
      <w:pPr>
        <w:tabs>
          <w:tab w:val="num" w:pos="720"/>
        </w:tabs>
        <w:jc w:val="both"/>
      </w:pPr>
      <w:r w:rsidRPr="001F6618">
        <w:t>9. Эпоха Владимира Мономаха. Причины распада Древнерусского государства.</w:t>
      </w:r>
    </w:p>
    <w:p w14:paraId="27D38CBE" w14:textId="77777777" w:rsidR="005C2945" w:rsidRPr="001F6618" w:rsidRDefault="005C2945" w:rsidP="005C2945">
      <w:pPr>
        <w:tabs>
          <w:tab w:val="num" w:pos="720"/>
        </w:tabs>
        <w:jc w:val="both"/>
      </w:pPr>
      <w:r w:rsidRPr="001F6618">
        <w:t>10. Русские земли в удельный период. Владимиро-Суздальское, Галицко-Волынское княжества. Новгородская республика.</w:t>
      </w:r>
    </w:p>
    <w:p w14:paraId="79CB1FB9" w14:textId="77777777" w:rsidR="005C2945" w:rsidRPr="001F6618" w:rsidRDefault="005C2945" w:rsidP="005C2945">
      <w:pPr>
        <w:tabs>
          <w:tab w:val="num" w:pos="720"/>
        </w:tabs>
        <w:jc w:val="both"/>
      </w:pPr>
      <w:r w:rsidRPr="001F6618">
        <w:t xml:space="preserve">11.Начало монгольских завоеваний. Русские земли и Золотая Орда. </w:t>
      </w:r>
    </w:p>
    <w:p w14:paraId="008D0016" w14:textId="77777777" w:rsidR="005C2945" w:rsidRPr="001F6618" w:rsidRDefault="005C2945" w:rsidP="005C2945">
      <w:pPr>
        <w:tabs>
          <w:tab w:val="num" w:pos="720"/>
        </w:tabs>
        <w:jc w:val="both"/>
      </w:pPr>
      <w:r w:rsidRPr="001F6618">
        <w:t>12.Русские земли и Западная Европа. Деятельность Александра Невского.</w:t>
      </w:r>
    </w:p>
    <w:p w14:paraId="3C48F37B" w14:textId="77777777" w:rsidR="005C2945" w:rsidRPr="001F6618" w:rsidRDefault="005C2945" w:rsidP="005C2945">
      <w:pPr>
        <w:tabs>
          <w:tab w:val="num" w:pos="720"/>
        </w:tabs>
        <w:jc w:val="both"/>
      </w:pPr>
      <w:r w:rsidRPr="001F6618">
        <w:t xml:space="preserve">13.Начало возвышения Москвы. Деятельность Ивана Калиты. </w:t>
      </w:r>
    </w:p>
    <w:p w14:paraId="55B184F5" w14:textId="77777777" w:rsidR="005C2945" w:rsidRPr="001F6618" w:rsidRDefault="005C2945" w:rsidP="005C2945">
      <w:pPr>
        <w:tabs>
          <w:tab w:val="num" w:pos="720"/>
        </w:tabs>
        <w:jc w:val="both"/>
      </w:pPr>
      <w:r w:rsidRPr="001F6618">
        <w:t xml:space="preserve">14. Княжение Дмитрия Донского.  Куликовская битва.  </w:t>
      </w:r>
    </w:p>
    <w:p w14:paraId="1646970E" w14:textId="77777777" w:rsidR="005C2945" w:rsidRPr="001F6618" w:rsidRDefault="005C2945" w:rsidP="005C2945">
      <w:pPr>
        <w:jc w:val="both"/>
      </w:pPr>
      <w:r w:rsidRPr="001F6618">
        <w:t xml:space="preserve">15. Образование единого государства России. Деятельность Ивана </w:t>
      </w:r>
      <w:r w:rsidRPr="001F6618">
        <w:rPr>
          <w:lang w:val="en-US"/>
        </w:rPr>
        <w:t>III</w:t>
      </w:r>
      <w:r w:rsidRPr="001F6618">
        <w:t>.</w:t>
      </w:r>
    </w:p>
    <w:p w14:paraId="2D1DA4B7" w14:textId="77777777" w:rsidR="005C2945" w:rsidRPr="001F6618" w:rsidRDefault="005C2945" w:rsidP="005C2945">
      <w:pPr>
        <w:tabs>
          <w:tab w:val="num" w:pos="720"/>
        </w:tabs>
        <w:jc w:val="both"/>
      </w:pPr>
      <w:r w:rsidRPr="001F6618">
        <w:t xml:space="preserve">16. </w:t>
      </w:r>
      <w:r w:rsidRPr="001F6618">
        <w:rPr>
          <w:lang w:val="en-US"/>
        </w:rPr>
        <w:t>XIV</w:t>
      </w:r>
      <w:r w:rsidRPr="001F6618">
        <w:t>-</w:t>
      </w:r>
      <w:r w:rsidRPr="001F6618">
        <w:rPr>
          <w:lang w:val="en-US"/>
        </w:rPr>
        <w:t>XVI</w:t>
      </w:r>
      <w:r w:rsidRPr="001F6618">
        <w:t xml:space="preserve"> вв. в центральной Европе.</w:t>
      </w:r>
    </w:p>
    <w:p w14:paraId="6544D5E6" w14:textId="77777777" w:rsidR="005C2945" w:rsidRPr="001F6618" w:rsidRDefault="005C2945" w:rsidP="005C2945">
      <w:pPr>
        <w:tabs>
          <w:tab w:val="num" w:pos="720"/>
        </w:tabs>
        <w:jc w:val="both"/>
      </w:pPr>
      <w:r w:rsidRPr="001F6618">
        <w:t xml:space="preserve">17. Внешняя политика России в середине-второй половине </w:t>
      </w:r>
      <w:r w:rsidRPr="001F6618">
        <w:rPr>
          <w:lang w:val="en-US"/>
        </w:rPr>
        <w:t>XVI</w:t>
      </w:r>
      <w:r w:rsidRPr="001F6618">
        <w:t xml:space="preserve"> в. Ливонская война.</w:t>
      </w:r>
    </w:p>
    <w:p w14:paraId="1CCEB518" w14:textId="77777777" w:rsidR="005C2945" w:rsidRPr="001F6618" w:rsidRDefault="005C2945" w:rsidP="005C2945">
      <w:pPr>
        <w:tabs>
          <w:tab w:val="num" w:pos="720"/>
        </w:tabs>
        <w:jc w:val="both"/>
      </w:pPr>
      <w:r w:rsidRPr="001F6618">
        <w:t>18. Правление Ивана Грозного. Реформы Избранной Рады. Опричнина.</w:t>
      </w:r>
    </w:p>
    <w:p w14:paraId="410619B5" w14:textId="77777777" w:rsidR="005C2945" w:rsidRPr="001F6618" w:rsidRDefault="005C2945" w:rsidP="005C2945">
      <w:pPr>
        <w:jc w:val="both"/>
      </w:pPr>
      <w:r w:rsidRPr="001F6618">
        <w:t>19. Внутренняя политика Бориса Годунова.</w:t>
      </w:r>
    </w:p>
    <w:p w14:paraId="2215133E" w14:textId="77777777" w:rsidR="005C2945" w:rsidRPr="001F6618" w:rsidRDefault="005C2945" w:rsidP="005C2945">
      <w:pPr>
        <w:tabs>
          <w:tab w:val="num" w:pos="720"/>
        </w:tabs>
        <w:jc w:val="both"/>
      </w:pPr>
      <w:r w:rsidRPr="001F6618">
        <w:rPr>
          <w:bCs/>
        </w:rPr>
        <w:t xml:space="preserve">20. </w:t>
      </w:r>
      <w:r w:rsidRPr="001F6618">
        <w:rPr>
          <w:bCs/>
          <w:lang w:val="en-US"/>
        </w:rPr>
        <w:t>XVII</w:t>
      </w:r>
      <w:r w:rsidRPr="001F6618">
        <w:rPr>
          <w:bCs/>
        </w:rPr>
        <w:t xml:space="preserve"> в. в мировой истории.</w:t>
      </w:r>
    </w:p>
    <w:p w14:paraId="1D8FE6E0" w14:textId="77777777" w:rsidR="005C2945" w:rsidRPr="001F6618" w:rsidRDefault="005C2945" w:rsidP="005C2945">
      <w:pPr>
        <w:tabs>
          <w:tab w:val="num" w:pos="720"/>
        </w:tabs>
        <w:jc w:val="both"/>
      </w:pPr>
      <w:r w:rsidRPr="001F6618">
        <w:t xml:space="preserve">21. Россия в начале </w:t>
      </w:r>
      <w:r w:rsidRPr="001F6618">
        <w:rPr>
          <w:lang w:val="en-US"/>
        </w:rPr>
        <w:t>XVII</w:t>
      </w:r>
      <w:r w:rsidRPr="001F6618">
        <w:t xml:space="preserve"> в. Смутное время: причины, проявления, последствия.</w:t>
      </w:r>
    </w:p>
    <w:p w14:paraId="3498DF71" w14:textId="77777777" w:rsidR="005C2945" w:rsidRPr="001F6618" w:rsidRDefault="005C2945" w:rsidP="005C2945">
      <w:pPr>
        <w:tabs>
          <w:tab w:val="num" w:pos="720"/>
        </w:tabs>
        <w:jc w:val="both"/>
      </w:pPr>
      <w:r w:rsidRPr="001F6618">
        <w:t xml:space="preserve">22. Процесс закрепощения крестьян в конце </w:t>
      </w:r>
      <w:r w:rsidRPr="001F6618">
        <w:rPr>
          <w:lang w:val="en-US"/>
        </w:rPr>
        <w:t>XIV</w:t>
      </w:r>
      <w:r w:rsidRPr="001F6618">
        <w:t xml:space="preserve">- первой половине </w:t>
      </w:r>
      <w:r w:rsidRPr="001F6618">
        <w:rPr>
          <w:lang w:val="en-US"/>
        </w:rPr>
        <w:t>XVII</w:t>
      </w:r>
      <w:r w:rsidRPr="001F6618">
        <w:t xml:space="preserve"> в.</w:t>
      </w:r>
    </w:p>
    <w:p w14:paraId="67C0B123" w14:textId="77777777" w:rsidR="005C2945" w:rsidRPr="001F6618" w:rsidRDefault="005C2945" w:rsidP="005C2945">
      <w:pPr>
        <w:tabs>
          <w:tab w:val="num" w:pos="720"/>
        </w:tabs>
        <w:jc w:val="both"/>
      </w:pPr>
      <w:r w:rsidRPr="001F6618">
        <w:t xml:space="preserve">23. Внутренняя политика России середине-второй половине </w:t>
      </w:r>
      <w:r w:rsidRPr="001F6618">
        <w:rPr>
          <w:lang w:val="en-US"/>
        </w:rPr>
        <w:t>XVII</w:t>
      </w:r>
      <w:r w:rsidRPr="001F6618">
        <w:t xml:space="preserve"> в. Церковный раскол.</w:t>
      </w:r>
    </w:p>
    <w:p w14:paraId="665889AB" w14:textId="77777777" w:rsidR="005C2945" w:rsidRPr="001F6618" w:rsidRDefault="005C2945" w:rsidP="005C2945">
      <w:pPr>
        <w:tabs>
          <w:tab w:val="num" w:pos="720"/>
        </w:tabs>
        <w:jc w:val="both"/>
      </w:pPr>
      <w:r w:rsidRPr="001F6618">
        <w:t xml:space="preserve">24.Внешняя политика России в </w:t>
      </w:r>
      <w:r w:rsidRPr="001F6618">
        <w:rPr>
          <w:lang w:val="en-US"/>
        </w:rPr>
        <w:t>XVII</w:t>
      </w:r>
      <w:r w:rsidRPr="001F6618">
        <w:t xml:space="preserve"> в. Смоленская война. Воссоединение с Украиной. Война с Речью Посполитой.</w:t>
      </w:r>
    </w:p>
    <w:p w14:paraId="6DA64BEC" w14:textId="77777777" w:rsidR="005C2945" w:rsidRPr="001F6618" w:rsidRDefault="005C2945" w:rsidP="005C2945">
      <w:pPr>
        <w:jc w:val="both"/>
      </w:pPr>
      <w:r w:rsidRPr="001F6618">
        <w:t xml:space="preserve">25. Социальные движения в </w:t>
      </w:r>
      <w:r w:rsidRPr="001F6618">
        <w:rPr>
          <w:lang w:val="en-US"/>
        </w:rPr>
        <w:t>XVII</w:t>
      </w:r>
      <w:r w:rsidRPr="001F6618">
        <w:t xml:space="preserve"> в. Восстание Степана Разина.</w:t>
      </w:r>
    </w:p>
    <w:p w14:paraId="1FBB7EAB" w14:textId="77777777" w:rsidR="005C2945" w:rsidRPr="001F6618" w:rsidRDefault="005C2945" w:rsidP="005C2945">
      <w:pPr>
        <w:tabs>
          <w:tab w:val="num" w:pos="720"/>
        </w:tabs>
        <w:jc w:val="both"/>
      </w:pPr>
      <w:r w:rsidRPr="001F6618">
        <w:t xml:space="preserve">26. </w:t>
      </w:r>
      <w:r w:rsidRPr="001F6618">
        <w:rPr>
          <w:lang w:val="en-US"/>
        </w:rPr>
        <w:t>XVIII</w:t>
      </w:r>
      <w:r w:rsidRPr="001F6618">
        <w:t xml:space="preserve"> век в европейской и мировой истории.</w:t>
      </w:r>
    </w:p>
    <w:p w14:paraId="76F7292E" w14:textId="77777777" w:rsidR="005C2945" w:rsidRPr="001F6618" w:rsidRDefault="005C2945" w:rsidP="005C2945">
      <w:pPr>
        <w:tabs>
          <w:tab w:val="num" w:pos="720"/>
        </w:tabs>
        <w:jc w:val="both"/>
      </w:pPr>
      <w:r w:rsidRPr="001F6618">
        <w:t xml:space="preserve">27. Реформы Петра </w:t>
      </w:r>
      <w:r w:rsidRPr="001F6618">
        <w:rPr>
          <w:lang w:val="en-US"/>
        </w:rPr>
        <w:t>I</w:t>
      </w:r>
      <w:r w:rsidRPr="001F6618">
        <w:t>: предпосылки, ход, историческое значение.</w:t>
      </w:r>
    </w:p>
    <w:p w14:paraId="02F3B95C" w14:textId="77777777" w:rsidR="005C2945" w:rsidRPr="001F6618" w:rsidRDefault="005C2945" w:rsidP="005C2945">
      <w:pPr>
        <w:tabs>
          <w:tab w:val="num" w:pos="720"/>
        </w:tabs>
        <w:jc w:val="both"/>
      </w:pPr>
      <w:r w:rsidRPr="001F6618">
        <w:t xml:space="preserve">28. Внешняя политика России в первой четверти </w:t>
      </w:r>
      <w:r w:rsidRPr="001F6618">
        <w:rPr>
          <w:lang w:val="en-US"/>
        </w:rPr>
        <w:t>XVIII</w:t>
      </w:r>
      <w:r w:rsidRPr="001F6618">
        <w:t xml:space="preserve"> в. Северная война.</w:t>
      </w:r>
    </w:p>
    <w:p w14:paraId="5B1AA469" w14:textId="77777777" w:rsidR="005C2945" w:rsidRPr="001F6618" w:rsidRDefault="005C2945" w:rsidP="005C2945">
      <w:pPr>
        <w:tabs>
          <w:tab w:val="num" w:pos="720"/>
        </w:tabs>
        <w:jc w:val="both"/>
      </w:pPr>
      <w:r w:rsidRPr="001F6618">
        <w:t>29. Эпоха дворцовых переворотов: причины, движущие силы, итоги.</w:t>
      </w:r>
    </w:p>
    <w:p w14:paraId="28222D82" w14:textId="77777777" w:rsidR="005C2945" w:rsidRPr="001F6618" w:rsidRDefault="005C2945" w:rsidP="005C2945">
      <w:pPr>
        <w:tabs>
          <w:tab w:val="num" w:pos="720"/>
        </w:tabs>
        <w:jc w:val="both"/>
      </w:pPr>
      <w:r w:rsidRPr="001F6618">
        <w:t xml:space="preserve">30. Реформы Екатерины </w:t>
      </w:r>
      <w:r w:rsidRPr="001F6618">
        <w:rPr>
          <w:lang w:val="en-US"/>
        </w:rPr>
        <w:t>II</w:t>
      </w:r>
      <w:r w:rsidRPr="001F6618">
        <w:t>. Политика Просвещенного абсолютизма.</w:t>
      </w:r>
    </w:p>
    <w:p w14:paraId="4238AB25" w14:textId="77777777" w:rsidR="005C2945" w:rsidRPr="001F6618" w:rsidRDefault="005C2945" w:rsidP="005C2945">
      <w:pPr>
        <w:tabs>
          <w:tab w:val="num" w:pos="720"/>
        </w:tabs>
        <w:jc w:val="both"/>
      </w:pPr>
      <w:r w:rsidRPr="001F6618">
        <w:t>31. Внешняя политика России во второй половине XVIII в. Русско-турецкие войны. Разделы Польши.</w:t>
      </w:r>
    </w:p>
    <w:p w14:paraId="130A78E5" w14:textId="77777777" w:rsidR="005C2945" w:rsidRPr="001F6618" w:rsidRDefault="005C2945" w:rsidP="005C2945">
      <w:pPr>
        <w:jc w:val="both"/>
      </w:pPr>
      <w:r w:rsidRPr="001F6618">
        <w:t xml:space="preserve">32. Внутренняя политика Павла </w:t>
      </w:r>
      <w:r w:rsidRPr="001F6618">
        <w:rPr>
          <w:lang w:val="en-US"/>
        </w:rPr>
        <w:t>I</w:t>
      </w:r>
      <w:r w:rsidRPr="001F6618">
        <w:t>.</w:t>
      </w:r>
    </w:p>
    <w:p w14:paraId="13CCA37D" w14:textId="77777777" w:rsidR="005C2945" w:rsidRPr="001F6618" w:rsidRDefault="005C2945" w:rsidP="005C2945">
      <w:pPr>
        <w:tabs>
          <w:tab w:val="num" w:pos="720"/>
        </w:tabs>
        <w:jc w:val="both"/>
      </w:pPr>
      <w:r w:rsidRPr="001F6618">
        <w:rPr>
          <w:spacing w:val="-7"/>
        </w:rPr>
        <w:t xml:space="preserve">33. Европа </w:t>
      </w:r>
      <w:r w:rsidRPr="001F6618">
        <w:t xml:space="preserve">в  первой половине </w:t>
      </w:r>
      <w:r w:rsidRPr="001F6618">
        <w:rPr>
          <w:lang w:val="en-US"/>
        </w:rPr>
        <w:t>XIX</w:t>
      </w:r>
      <w:r w:rsidRPr="001F6618">
        <w:t xml:space="preserve"> в.</w:t>
      </w:r>
    </w:p>
    <w:p w14:paraId="2CA8B207" w14:textId="77777777" w:rsidR="005C2945" w:rsidRPr="001F6618" w:rsidRDefault="005C2945" w:rsidP="005C2945">
      <w:pPr>
        <w:tabs>
          <w:tab w:val="num" w:pos="720"/>
        </w:tabs>
        <w:jc w:val="both"/>
      </w:pPr>
      <w:r w:rsidRPr="001F6618">
        <w:t xml:space="preserve">34.Внутренняя политика России в первой четверти </w:t>
      </w:r>
      <w:r w:rsidRPr="001F6618">
        <w:rPr>
          <w:lang w:val="en-US"/>
        </w:rPr>
        <w:t>XIX</w:t>
      </w:r>
      <w:r w:rsidRPr="001F6618">
        <w:t xml:space="preserve"> в. Деятельность М. М. Сперанского, А. А. Аракчеева.</w:t>
      </w:r>
    </w:p>
    <w:p w14:paraId="5EC2722F" w14:textId="77777777" w:rsidR="005C2945" w:rsidRPr="001F6618" w:rsidRDefault="005C2945" w:rsidP="005C2945">
      <w:pPr>
        <w:tabs>
          <w:tab w:val="num" w:pos="720"/>
        </w:tabs>
        <w:jc w:val="both"/>
      </w:pPr>
      <w:r w:rsidRPr="001F6618">
        <w:t xml:space="preserve">35. Внешняя политика России в первой четверти </w:t>
      </w:r>
      <w:r w:rsidRPr="001F6618">
        <w:rPr>
          <w:lang w:val="en-US"/>
        </w:rPr>
        <w:t>XIX</w:t>
      </w:r>
      <w:r w:rsidRPr="001F6618">
        <w:t xml:space="preserve"> в. Отечественная война </w:t>
      </w:r>
      <w:smartTag w:uri="urn:schemas-microsoft-com:office:smarttags" w:element="metricconverter">
        <w:smartTagPr>
          <w:attr w:name="ProductID" w:val="1812 г"/>
        </w:smartTagPr>
        <w:r w:rsidRPr="001F6618">
          <w:t>1812 г</w:t>
        </w:r>
      </w:smartTag>
      <w:r w:rsidRPr="001F6618">
        <w:t>.</w:t>
      </w:r>
    </w:p>
    <w:p w14:paraId="64A36564" w14:textId="77777777" w:rsidR="005C2945" w:rsidRPr="001F6618" w:rsidRDefault="005C2945" w:rsidP="005C2945">
      <w:pPr>
        <w:tabs>
          <w:tab w:val="num" w:pos="720"/>
        </w:tabs>
        <w:jc w:val="both"/>
      </w:pPr>
      <w:r w:rsidRPr="001F6618">
        <w:t xml:space="preserve">36. Движение декабристов: предпосылки, идеология, историческое значение. </w:t>
      </w:r>
    </w:p>
    <w:p w14:paraId="6B7591E1" w14:textId="77777777" w:rsidR="005C2945" w:rsidRPr="001F6618" w:rsidRDefault="005C2945" w:rsidP="005C2945">
      <w:pPr>
        <w:tabs>
          <w:tab w:val="num" w:pos="720"/>
        </w:tabs>
        <w:jc w:val="both"/>
      </w:pPr>
      <w:r w:rsidRPr="001F6618">
        <w:t xml:space="preserve">37.Внутренняя политика России во второй четверти </w:t>
      </w:r>
      <w:r w:rsidRPr="001F6618">
        <w:rPr>
          <w:lang w:val="en-US"/>
        </w:rPr>
        <w:t>XIX</w:t>
      </w:r>
      <w:r w:rsidRPr="001F6618">
        <w:t xml:space="preserve"> в. Деятельность М. М. Сперанского, А. Х. Бенкендорфа, П. Д. Киселева, Е. Ф. Канкрина.</w:t>
      </w:r>
    </w:p>
    <w:p w14:paraId="186A5BCD" w14:textId="77777777" w:rsidR="005C2945" w:rsidRPr="001F6618" w:rsidRDefault="005C2945" w:rsidP="005C2945">
      <w:pPr>
        <w:tabs>
          <w:tab w:val="num" w:pos="720"/>
        </w:tabs>
        <w:jc w:val="both"/>
      </w:pPr>
      <w:r w:rsidRPr="001F6618">
        <w:t xml:space="preserve">38. Внешняя политика России во второй четверти </w:t>
      </w:r>
      <w:r w:rsidRPr="001F6618">
        <w:rPr>
          <w:lang w:val="en-US"/>
        </w:rPr>
        <w:t>XIX</w:t>
      </w:r>
      <w:r w:rsidRPr="001F6618">
        <w:t xml:space="preserve"> в. Крымская война 1853-1856 гг.</w:t>
      </w:r>
    </w:p>
    <w:p w14:paraId="43509313" w14:textId="77777777" w:rsidR="005C2945" w:rsidRPr="001F6618" w:rsidRDefault="005C2945" w:rsidP="005C2945">
      <w:pPr>
        <w:jc w:val="both"/>
      </w:pPr>
      <w:r w:rsidRPr="001F6618">
        <w:t xml:space="preserve">39.Крестьянская реформа </w:t>
      </w:r>
      <w:smartTag w:uri="urn:schemas-microsoft-com:office:smarttags" w:element="metricconverter">
        <w:smartTagPr>
          <w:attr w:name="ProductID" w:val="1861 г"/>
        </w:smartTagPr>
        <w:r w:rsidRPr="001F6618">
          <w:t>1861 г</w:t>
        </w:r>
      </w:smartTag>
      <w:r w:rsidRPr="001F6618">
        <w:t>. предпосылки, ход, историческое значение.</w:t>
      </w:r>
    </w:p>
    <w:p w14:paraId="0527244F" w14:textId="77777777" w:rsidR="005C2945" w:rsidRPr="001F6618" w:rsidRDefault="005C2945" w:rsidP="005C2945">
      <w:pPr>
        <w:tabs>
          <w:tab w:val="num" w:pos="720"/>
        </w:tabs>
        <w:jc w:val="both"/>
      </w:pPr>
      <w:r w:rsidRPr="001F6618">
        <w:rPr>
          <w:spacing w:val="-9"/>
        </w:rPr>
        <w:t xml:space="preserve">40. Развитие домонополистического капитализма </w:t>
      </w:r>
      <w:r w:rsidRPr="001F6618">
        <w:rPr>
          <w:spacing w:val="-5"/>
        </w:rPr>
        <w:t xml:space="preserve">в Европе, в США и Японии, колониальный </w:t>
      </w:r>
      <w:r w:rsidRPr="001F6618">
        <w:rPr>
          <w:spacing w:val="-8"/>
        </w:rPr>
        <w:t>раздел мира.</w:t>
      </w:r>
    </w:p>
    <w:p w14:paraId="49A8AD76" w14:textId="77777777" w:rsidR="005C2945" w:rsidRPr="001F6618" w:rsidRDefault="005C2945" w:rsidP="005C2945">
      <w:pPr>
        <w:tabs>
          <w:tab w:val="num" w:pos="720"/>
        </w:tabs>
        <w:jc w:val="both"/>
      </w:pPr>
      <w:r w:rsidRPr="001F6618">
        <w:t xml:space="preserve">41. Земская, судебная, военная, городская реформы Александра </w:t>
      </w:r>
      <w:r w:rsidRPr="001F6618">
        <w:rPr>
          <w:lang w:val="en-US"/>
        </w:rPr>
        <w:t>II</w:t>
      </w:r>
      <w:r w:rsidRPr="001F6618">
        <w:t>: содержание и итоги.</w:t>
      </w:r>
    </w:p>
    <w:p w14:paraId="67135BA3" w14:textId="77777777" w:rsidR="005C2945" w:rsidRPr="001F6618" w:rsidRDefault="005C2945" w:rsidP="005C2945">
      <w:pPr>
        <w:tabs>
          <w:tab w:val="num" w:pos="720"/>
        </w:tabs>
        <w:jc w:val="both"/>
      </w:pPr>
      <w:r w:rsidRPr="001F6618">
        <w:t xml:space="preserve">42. Контрреформы Александра </w:t>
      </w:r>
      <w:r w:rsidRPr="001F6618">
        <w:rPr>
          <w:lang w:val="en-US"/>
        </w:rPr>
        <w:t>III</w:t>
      </w:r>
      <w:r w:rsidRPr="001F6618">
        <w:t>. Деятельность К.П. Победоносцева.</w:t>
      </w:r>
    </w:p>
    <w:p w14:paraId="6CAF58E6" w14:textId="77777777" w:rsidR="005C2945" w:rsidRPr="001F6618" w:rsidRDefault="005C2945" w:rsidP="005C2945">
      <w:pPr>
        <w:tabs>
          <w:tab w:val="num" w:pos="720"/>
        </w:tabs>
        <w:jc w:val="both"/>
      </w:pPr>
      <w:r w:rsidRPr="001F6618">
        <w:t xml:space="preserve">43.Общественные движения в середине-второй половине </w:t>
      </w:r>
      <w:r w:rsidRPr="001F6618">
        <w:rPr>
          <w:lang w:val="en-US"/>
        </w:rPr>
        <w:t>XIX</w:t>
      </w:r>
      <w:r w:rsidRPr="001F6618">
        <w:t xml:space="preserve"> в. Революционное народничество.</w:t>
      </w:r>
    </w:p>
    <w:p w14:paraId="1DF263D9" w14:textId="77777777" w:rsidR="005C2945" w:rsidRPr="001F6618" w:rsidRDefault="005C2945" w:rsidP="005C2945">
      <w:pPr>
        <w:jc w:val="both"/>
      </w:pPr>
      <w:r w:rsidRPr="001F6618">
        <w:t xml:space="preserve">44. Внешняя политика России во второй половине </w:t>
      </w:r>
      <w:r w:rsidRPr="001F6618">
        <w:rPr>
          <w:lang w:val="en-US"/>
        </w:rPr>
        <w:t>XIX</w:t>
      </w:r>
      <w:r w:rsidRPr="001F6618">
        <w:t xml:space="preserve"> в. Русско-турецкая война 1877- 1878 гг.</w:t>
      </w:r>
    </w:p>
    <w:p w14:paraId="76ED2BB5" w14:textId="77777777" w:rsidR="005C2945" w:rsidRPr="001F6618" w:rsidRDefault="005C2945" w:rsidP="005C2945">
      <w:pPr>
        <w:tabs>
          <w:tab w:val="num" w:pos="720"/>
        </w:tabs>
        <w:jc w:val="both"/>
      </w:pPr>
      <w:r w:rsidRPr="001F6618">
        <w:rPr>
          <w:spacing w:val="-9"/>
        </w:rPr>
        <w:t xml:space="preserve">45. Переход капитализма в монополистическую </w:t>
      </w:r>
      <w:r w:rsidRPr="001F6618">
        <w:rPr>
          <w:spacing w:val="-7"/>
        </w:rPr>
        <w:t>стадию и начало борьбы за передел мира.</w:t>
      </w:r>
    </w:p>
    <w:p w14:paraId="03B2C195" w14:textId="77777777" w:rsidR="005C2945" w:rsidRPr="001F6618" w:rsidRDefault="005C2945" w:rsidP="005C2945">
      <w:pPr>
        <w:tabs>
          <w:tab w:val="num" w:pos="720"/>
        </w:tabs>
        <w:jc w:val="both"/>
      </w:pPr>
      <w:r w:rsidRPr="001F6618">
        <w:t xml:space="preserve">46. Экономическое развитие России на рубеже </w:t>
      </w:r>
      <w:r w:rsidRPr="001F6618">
        <w:rPr>
          <w:lang w:val="en-US"/>
        </w:rPr>
        <w:t>XIX</w:t>
      </w:r>
      <w:r w:rsidRPr="001F6618">
        <w:t xml:space="preserve"> – </w:t>
      </w:r>
      <w:r w:rsidRPr="001F6618">
        <w:rPr>
          <w:lang w:val="en-US"/>
        </w:rPr>
        <w:t>XX</w:t>
      </w:r>
      <w:r w:rsidRPr="001F6618">
        <w:t xml:space="preserve"> вв. Реформы С. Ю. Витте.</w:t>
      </w:r>
    </w:p>
    <w:p w14:paraId="7BB92A4C" w14:textId="77777777" w:rsidR="005C2945" w:rsidRPr="001F6618" w:rsidRDefault="005C2945" w:rsidP="005C2945">
      <w:pPr>
        <w:tabs>
          <w:tab w:val="num" w:pos="720"/>
        </w:tabs>
        <w:jc w:val="both"/>
      </w:pPr>
      <w:r w:rsidRPr="001F6618">
        <w:t xml:space="preserve">47. Политическое развитие России на рубеже </w:t>
      </w:r>
      <w:r w:rsidRPr="001F6618">
        <w:rPr>
          <w:lang w:val="en-US"/>
        </w:rPr>
        <w:t>XIX</w:t>
      </w:r>
      <w:r w:rsidRPr="001F6618">
        <w:t xml:space="preserve"> – </w:t>
      </w:r>
      <w:r w:rsidRPr="001F6618">
        <w:rPr>
          <w:lang w:val="en-US"/>
        </w:rPr>
        <w:t>XX</w:t>
      </w:r>
      <w:r w:rsidRPr="001F6618">
        <w:t xml:space="preserve"> вв. Образование политических партий социалистов–революционеров и социал–демократов.</w:t>
      </w:r>
    </w:p>
    <w:p w14:paraId="09989628" w14:textId="77777777" w:rsidR="005C2945" w:rsidRPr="001F6618" w:rsidRDefault="005C2945" w:rsidP="005C2945">
      <w:pPr>
        <w:tabs>
          <w:tab w:val="num" w:pos="720"/>
        </w:tabs>
        <w:jc w:val="both"/>
      </w:pPr>
      <w:r w:rsidRPr="001F6618">
        <w:t>48. Политические партии кадетов, октябристов, прогрессистов. Союз русского народа.</w:t>
      </w:r>
    </w:p>
    <w:p w14:paraId="3DC5296A" w14:textId="77777777" w:rsidR="005C2945" w:rsidRPr="001F6618" w:rsidRDefault="005C2945" w:rsidP="005C2945">
      <w:pPr>
        <w:tabs>
          <w:tab w:val="num" w:pos="720"/>
        </w:tabs>
        <w:jc w:val="both"/>
      </w:pPr>
      <w:r w:rsidRPr="001F6618">
        <w:lastRenderedPageBreak/>
        <w:t>Революция 1905 – 1907 гг.: причины, ход, историческое значение. Становление российского парламентаризма.</w:t>
      </w:r>
    </w:p>
    <w:p w14:paraId="4FD299C7" w14:textId="77777777" w:rsidR="005C2945" w:rsidRPr="001F6618" w:rsidRDefault="005C2945" w:rsidP="005C2945">
      <w:pPr>
        <w:tabs>
          <w:tab w:val="num" w:pos="720"/>
        </w:tabs>
        <w:jc w:val="both"/>
      </w:pPr>
      <w:r w:rsidRPr="001F6618">
        <w:t xml:space="preserve">49. Режим третьеиюньской монархии. Аграрная реформа П. А. Столыпина. Деятельность </w:t>
      </w:r>
      <w:r w:rsidRPr="001F6618">
        <w:rPr>
          <w:lang w:val="en-US"/>
        </w:rPr>
        <w:t>III</w:t>
      </w:r>
      <w:r w:rsidRPr="001F6618">
        <w:t xml:space="preserve"> и </w:t>
      </w:r>
      <w:r w:rsidRPr="001F6618">
        <w:rPr>
          <w:lang w:val="en-US"/>
        </w:rPr>
        <w:t>IV</w:t>
      </w:r>
      <w:r w:rsidRPr="001F6618">
        <w:t xml:space="preserve"> Государственных дум.</w:t>
      </w:r>
    </w:p>
    <w:p w14:paraId="5D625210" w14:textId="77777777" w:rsidR="005C2945" w:rsidRPr="001F6618" w:rsidRDefault="005C2945" w:rsidP="005C2945">
      <w:pPr>
        <w:tabs>
          <w:tab w:val="num" w:pos="720"/>
        </w:tabs>
        <w:jc w:val="both"/>
      </w:pPr>
      <w:r w:rsidRPr="001F6618">
        <w:t>50. Политическое развитие России в 1914-1917 гг. Февральская буржуазно-демократическая революция и ее итоги.</w:t>
      </w:r>
    </w:p>
    <w:p w14:paraId="1FF329CC" w14:textId="77777777" w:rsidR="005C2945" w:rsidRPr="001F6618" w:rsidRDefault="005C2945" w:rsidP="005C2945">
      <w:pPr>
        <w:tabs>
          <w:tab w:val="num" w:pos="720"/>
        </w:tabs>
        <w:jc w:val="both"/>
      </w:pPr>
      <w:r w:rsidRPr="001F6618">
        <w:t>51. Политическое развитие России от февраля к октябрю 1917 г. Корниловский мятеж.</w:t>
      </w:r>
    </w:p>
    <w:p w14:paraId="4E9745DC" w14:textId="77777777" w:rsidR="005C2945" w:rsidRPr="001F6618" w:rsidRDefault="005C2945" w:rsidP="005C2945">
      <w:pPr>
        <w:jc w:val="both"/>
      </w:pPr>
      <w:r w:rsidRPr="001F6618">
        <w:t>52.Октябрьский переворот. Первые мероприятия советской власти. Брестский мир.</w:t>
      </w:r>
    </w:p>
    <w:p w14:paraId="1C5FDF18" w14:textId="77777777" w:rsidR="005C2945" w:rsidRPr="001F6618" w:rsidRDefault="005C2945" w:rsidP="005C2945">
      <w:pPr>
        <w:tabs>
          <w:tab w:val="num" w:pos="720"/>
        </w:tabs>
        <w:jc w:val="both"/>
      </w:pPr>
      <w:r>
        <w:rPr>
          <w:spacing w:val="-16"/>
        </w:rPr>
        <w:t xml:space="preserve">53. </w:t>
      </w:r>
      <w:r w:rsidRPr="001F6618">
        <w:rPr>
          <w:spacing w:val="-16"/>
        </w:rPr>
        <w:t>Революционный процесс в Европе.</w:t>
      </w:r>
    </w:p>
    <w:p w14:paraId="24FE4ADA" w14:textId="77777777" w:rsidR="005C2945" w:rsidRPr="001F6618" w:rsidRDefault="005C2945" w:rsidP="005C2945">
      <w:pPr>
        <w:tabs>
          <w:tab w:val="num" w:pos="720"/>
        </w:tabs>
        <w:jc w:val="both"/>
      </w:pPr>
      <w:r>
        <w:t xml:space="preserve">54. </w:t>
      </w:r>
      <w:r w:rsidRPr="001F6618">
        <w:t>Гражданская война: основные этапы и их характеристика.</w:t>
      </w:r>
    </w:p>
    <w:p w14:paraId="4A8A4A56" w14:textId="77777777" w:rsidR="005C2945" w:rsidRPr="001F6618" w:rsidRDefault="005C2945" w:rsidP="005C2945">
      <w:pPr>
        <w:tabs>
          <w:tab w:val="num" w:pos="720"/>
        </w:tabs>
        <w:jc w:val="both"/>
      </w:pPr>
      <w:r>
        <w:t xml:space="preserve">55. </w:t>
      </w:r>
      <w:r w:rsidRPr="001F6618">
        <w:t>Политика военного коммунизма и ее последствия. Кронштадтский мятеж.</w:t>
      </w:r>
    </w:p>
    <w:p w14:paraId="3652A779" w14:textId="77777777" w:rsidR="005C2945" w:rsidRPr="001F6618" w:rsidRDefault="005C2945" w:rsidP="005C2945">
      <w:pPr>
        <w:tabs>
          <w:tab w:val="num" w:pos="720"/>
        </w:tabs>
        <w:jc w:val="both"/>
      </w:pPr>
      <w:r>
        <w:t xml:space="preserve">56. </w:t>
      </w:r>
      <w:r w:rsidRPr="001F6618">
        <w:t>Национальная политика большевиков. Образование СССР.</w:t>
      </w:r>
    </w:p>
    <w:p w14:paraId="1BEFABD2" w14:textId="77777777" w:rsidR="005C2945" w:rsidRPr="001F6618" w:rsidRDefault="005C2945" w:rsidP="005C2945">
      <w:pPr>
        <w:jc w:val="both"/>
      </w:pPr>
      <w:r>
        <w:t xml:space="preserve">57. </w:t>
      </w:r>
      <w:r w:rsidRPr="001F6618">
        <w:t>Новая экономическая политика: основные элементы и итоги.</w:t>
      </w:r>
    </w:p>
    <w:p w14:paraId="549F491E" w14:textId="77777777" w:rsidR="005C2945" w:rsidRPr="001F6618" w:rsidRDefault="005C2945" w:rsidP="005C2945">
      <w:pPr>
        <w:tabs>
          <w:tab w:val="num" w:pos="720"/>
        </w:tabs>
        <w:jc w:val="both"/>
      </w:pPr>
      <w:r>
        <w:rPr>
          <w:spacing w:val="-8"/>
        </w:rPr>
        <w:t xml:space="preserve">58. </w:t>
      </w:r>
      <w:r w:rsidRPr="001F6618">
        <w:rPr>
          <w:spacing w:val="-8"/>
        </w:rPr>
        <w:t xml:space="preserve">Страны Западной Европы и Соединенные Штаты Америки в годы великой депрессии. </w:t>
      </w:r>
      <w:r w:rsidRPr="001F6618">
        <w:rPr>
          <w:spacing w:val="-7"/>
        </w:rPr>
        <w:t>Фашизм</w:t>
      </w:r>
      <w:r>
        <w:rPr>
          <w:spacing w:val="-7"/>
        </w:rPr>
        <w:t xml:space="preserve"> </w:t>
      </w:r>
      <w:r w:rsidRPr="001F6618">
        <w:rPr>
          <w:spacing w:val="-7"/>
        </w:rPr>
        <w:t>и нарастание угрозы Второй мировой войны</w:t>
      </w:r>
    </w:p>
    <w:p w14:paraId="7DC4D5B7" w14:textId="77777777" w:rsidR="005C2945" w:rsidRPr="001F6618" w:rsidRDefault="005C2945" w:rsidP="005C2945">
      <w:pPr>
        <w:tabs>
          <w:tab w:val="num" w:pos="720"/>
        </w:tabs>
        <w:jc w:val="both"/>
      </w:pPr>
      <w:r>
        <w:t xml:space="preserve">59. </w:t>
      </w:r>
      <w:r w:rsidRPr="001F6618">
        <w:t>Политика индустриализации СССР (вторая половина 1920 – 1930 гг.) и ее итоги.</w:t>
      </w:r>
    </w:p>
    <w:p w14:paraId="0347DB2D" w14:textId="77777777" w:rsidR="005C2945" w:rsidRPr="001F6618" w:rsidRDefault="005C2945" w:rsidP="005C2945">
      <w:pPr>
        <w:tabs>
          <w:tab w:val="num" w:pos="720"/>
        </w:tabs>
        <w:jc w:val="both"/>
      </w:pPr>
      <w:r>
        <w:t xml:space="preserve">60. </w:t>
      </w:r>
      <w:r w:rsidRPr="001F6618">
        <w:t>Политика коллективизации и ее последствия.</w:t>
      </w:r>
    </w:p>
    <w:p w14:paraId="76AFED0A" w14:textId="77777777" w:rsidR="005C2945" w:rsidRPr="001F6618" w:rsidRDefault="005C2945" w:rsidP="005C2945">
      <w:pPr>
        <w:tabs>
          <w:tab w:val="num" w:pos="720"/>
        </w:tabs>
        <w:jc w:val="both"/>
      </w:pPr>
      <w:r>
        <w:t xml:space="preserve">61. </w:t>
      </w:r>
      <w:r w:rsidRPr="001F6618">
        <w:t>Политический режим 1930-х гг. Политические репрессии. ГУЛАГ.</w:t>
      </w:r>
    </w:p>
    <w:p w14:paraId="56259278" w14:textId="77777777" w:rsidR="005C2945" w:rsidRPr="001F6618" w:rsidRDefault="005C2945" w:rsidP="005C2945">
      <w:pPr>
        <w:tabs>
          <w:tab w:val="num" w:pos="720"/>
        </w:tabs>
        <w:jc w:val="both"/>
      </w:pPr>
      <w:r>
        <w:t xml:space="preserve">62. </w:t>
      </w:r>
      <w:r w:rsidRPr="001F6618">
        <w:t>Внешняя политика СССР в 1920 – начале 1940-х гг.: этапы и их характеристика.</w:t>
      </w:r>
    </w:p>
    <w:p w14:paraId="7A70DD7B" w14:textId="77777777" w:rsidR="005C2945" w:rsidRPr="001F6618" w:rsidRDefault="005C2945" w:rsidP="005C2945">
      <w:pPr>
        <w:tabs>
          <w:tab w:val="num" w:pos="720"/>
        </w:tabs>
        <w:jc w:val="both"/>
      </w:pPr>
      <w:r>
        <w:t xml:space="preserve">63. </w:t>
      </w:r>
      <w:r w:rsidRPr="001F6618">
        <w:t>Великая Отечественная война: ход военных действий в 1941-1942 гг. Причины поражения Красной армии в начальный период войны. Московская битва.</w:t>
      </w:r>
    </w:p>
    <w:p w14:paraId="56EDBA5C" w14:textId="77777777" w:rsidR="005C2945" w:rsidRPr="001F6618" w:rsidRDefault="005C2945" w:rsidP="005C2945">
      <w:pPr>
        <w:tabs>
          <w:tab w:val="num" w:pos="720"/>
        </w:tabs>
        <w:jc w:val="both"/>
      </w:pPr>
      <w:r>
        <w:t xml:space="preserve">64. </w:t>
      </w:r>
      <w:r w:rsidRPr="001F6618">
        <w:t xml:space="preserve">СССР и антифашистская коалиция. Международные отношения в годы </w:t>
      </w:r>
      <w:r w:rsidRPr="001F6618">
        <w:rPr>
          <w:lang w:val="en-US"/>
        </w:rPr>
        <w:t>II</w:t>
      </w:r>
      <w:r w:rsidRPr="001F6618">
        <w:t xml:space="preserve"> Мировой войны.</w:t>
      </w:r>
    </w:p>
    <w:p w14:paraId="79132CDE" w14:textId="77777777" w:rsidR="005C2945" w:rsidRPr="001F6618" w:rsidRDefault="005C2945" w:rsidP="005C2945">
      <w:pPr>
        <w:jc w:val="both"/>
      </w:pPr>
      <w:r>
        <w:t xml:space="preserve">65. </w:t>
      </w:r>
      <w:r w:rsidRPr="001F6618">
        <w:t xml:space="preserve">Коренной перелом в Великой Отечественной и </w:t>
      </w:r>
      <w:r w:rsidRPr="001F6618">
        <w:rPr>
          <w:lang w:val="en-US"/>
        </w:rPr>
        <w:t>II</w:t>
      </w:r>
      <w:r w:rsidRPr="001F6618">
        <w:t xml:space="preserve"> Мировой войне. Окончание войны и ее итоги.</w:t>
      </w:r>
    </w:p>
    <w:p w14:paraId="6FAD2B7E" w14:textId="77777777" w:rsidR="005C2945" w:rsidRPr="001F6618" w:rsidRDefault="005C2945" w:rsidP="005C2945">
      <w:pPr>
        <w:tabs>
          <w:tab w:val="num" w:pos="720"/>
        </w:tabs>
        <w:jc w:val="both"/>
      </w:pPr>
      <w:r>
        <w:t xml:space="preserve">66. </w:t>
      </w:r>
      <w:r w:rsidRPr="001F6618">
        <w:t xml:space="preserve">Основные направления мирового исторического процесса в послевоенный период. </w:t>
      </w:r>
    </w:p>
    <w:p w14:paraId="616A81E0" w14:textId="77777777" w:rsidR="005C2945" w:rsidRPr="001F6618" w:rsidRDefault="005C2945" w:rsidP="005C2945">
      <w:pPr>
        <w:tabs>
          <w:tab w:val="num" w:pos="720"/>
        </w:tabs>
        <w:jc w:val="both"/>
      </w:pPr>
      <w:r>
        <w:t xml:space="preserve">67. </w:t>
      </w:r>
      <w:r w:rsidRPr="001F6618">
        <w:t>Внешняя политика СССР во второй половине 1940-1980-х годах.  «Холодная война» и ее проявления.</w:t>
      </w:r>
    </w:p>
    <w:p w14:paraId="4E054704" w14:textId="77777777" w:rsidR="005C2945" w:rsidRPr="001F6618" w:rsidRDefault="005C2945" w:rsidP="005C2945">
      <w:pPr>
        <w:tabs>
          <w:tab w:val="num" w:pos="720"/>
        </w:tabs>
        <w:jc w:val="both"/>
      </w:pPr>
      <w:r>
        <w:t xml:space="preserve">68. </w:t>
      </w:r>
      <w:r w:rsidRPr="001F6618">
        <w:t>Особенности общественно-политического развития страны во второй половине 1950-х- первой половине 1960-х гг.</w:t>
      </w:r>
    </w:p>
    <w:p w14:paraId="3B8239B9" w14:textId="77777777" w:rsidR="005C2945" w:rsidRPr="001F6618" w:rsidRDefault="005C2945" w:rsidP="005C2945">
      <w:pPr>
        <w:pStyle w:val="af7"/>
        <w:tabs>
          <w:tab w:val="num" w:pos="720"/>
        </w:tabs>
        <w:spacing w:after="0"/>
        <w:ind w:left="0"/>
        <w:jc w:val="both"/>
      </w:pPr>
      <w:r>
        <w:t>69.</w:t>
      </w:r>
      <w:r w:rsidRPr="001F6618">
        <w:t>Объективная необходимость и попытки реформирования экономики страны в 1950-1960-х гг.</w:t>
      </w:r>
    </w:p>
    <w:p w14:paraId="0DED3CCF" w14:textId="77777777" w:rsidR="005C2945" w:rsidRPr="001F6618" w:rsidRDefault="005C2945" w:rsidP="005C2945">
      <w:pPr>
        <w:tabs>
          <w:tab w:val="num" w:pos="720"/>
        </w:tabs>
        <w:jc w:val="both"/>
      </w:pPr>
      <w:r>
        <w:t>70.</w:t>
      </w:r>
      <w:r w:rsidRPr="001F6618">
        <w:t>СССР в конце 1960-х – середине 1980-х гг: тенденции политического и экономического развития страны.</w:t>
      </w:r>
    </w:p>
    <w:p w14:paraId="6142996E" w14:textId="77777777" w:rsidR="005C2945" w:rsidRPr="001F6618" w:rsidRDefault="005C2945" w:rsidP="005C2945">
      <w:pPr>
        <w:tabs>
          <w:tab w:val="num" w:pos="720"/>
        </w:tabs>
        <w:jc w:val="both"/>
      </w:pPr>
      <w:r>
        <w:t>71.</w:t>
      </w:r>
      <w:r w:rsidRPr="001F6618">
        <w:t>Перестройка: сущность и итоги (1985 – 1991). Распад СССР.</w:t>
      </w:r>
    </w:p>
    <w:p w14:paraId="5304EEB2" w14:textId="77777777" w:rsidR="005C2945" w:rsidRPr="001F6618" w:rsidRDefault="005C2945" w:rsidP="005C2945">
      <w:pPr>
        <w:jc w:val="both"/>
      </w:pPr>
      <w:r>
        <w:t>72.</w:t>
      </w:r>
      <w:r w:rsidRPr="001F6618">
        <w:t>Россия на современном этапе. Государственный гимн Российской Федерации.</w:t>
      </w:r>
    </w:p>
    <w:p w14:paraId="7F46056A" w14:textId="77777777" w:rsidR="005C2945" w:rsidRPr="001F6618" w:rsidRDefault="005C2945" w:rsidP="005C2945">
      <w:pPr>
        <w:tabs>
          <w:tab w:val="num" w:pos="720"/>
        </w:tabs>
        <w:jc w:val="both"/>
      </w:pPr>
      <w:r>
        <w:t>73.</w:t>
      </w:r>
      <w:r w:rsidRPr="001F6618">
        <w:t xml:space="preserve">Россия и мировое сообщество в начале </w:t>
      </w:r>
      <w:r w:rsidRPr="001F6618">
        <w:rPr>
          <w:lang w:val="en-US"/>
        </w:rPr>
        <w:t>XXI</w:t>
      </w:r>
      <w:r w:rsidRPr="001F6618">
        <w:t xml:space="preserve"> века.</w:t>
      </w:r>
    </w:p>
    <w:p w14:paraId="3041BB79" w14:textId="77777777" w:rsidR="00B17B80" w:rsidRDefault="00B17B80" w:rsidP="00A0707D">
      <w:pPr>
        <w:shd w:val="clear" w:color="auto" w:fill="FFFFFF"/>
        <w:jc w:val="center"/>
        <w:rPr>
          <w:b/>
          <w:color w:val="000000"/>
        </w:rPr>
      </w:pPr>
    </w:p>
    <w:p w14:paraId="619D7792" w14:textId="77777777" w:rsidR="005C2945" w:rsidRDefault="005C2945" w:rsidP="00A0707D">
      <w:pPr>
        <w:shd w:val="clear" w:color="auto" w:fill="FFFFFF"/>
        <w:jc w:val="center"/>
        <w:rPr>
          <w:b/>
          <w:color w:val="000000"/>
        </w:rPr>
      </w:pPr>
    </w:p>
    <w:p w14:paraId="24F96FDE" w14:textId="77777777" w:rsidR="00887B60" w:rsidRPr="001F6618" w:rsidRDefault="00887B60" w:rsidP="00A0707D">
      <w:pPr>
        <w:shd w:val="clear" w:color="auto" w:fill="FFFFFF"/>
        <w:jc w:val="center"/>
        <w:rPr>
          <w:b/>
          <w:color w:val="000000"/>
        </w:rPr>
      </w:pPr>
      <w:r w:rsidRPr="001F6618">
        <w:rPr>
          <w:b/>
          <w:color w:val="000000"/>
        </w:rPr>
        <w:t>ТЕМЫ ДОКЛАДОВ</w:t>
      </w:r>
    </w:p>
    <w:p w14:paraId="506DB91F" w14:textId="77777777" w:rsidR="00887B60" w:rsidRPr="001F6618" w:rsidRDefault="00887B60" w:rsidP="00A0707D">
      <w:pPr>
        <w:shd w:val="clear" w:color="auto" w:fill="FFFFFF"/>
        <w:rPr>
          <w:b/>
          <w:color w:val="000000"/>
        </w:rPr>
      </w:pPr>
      <w:r w:rsidRPr="001F6618">
        <w:rPr>
          <w:b/>
          <w:bCs/>
        </w:rPr>
        <w:t>Тема 2. Древнерусское государство и его место в средневековом мире (</w:t>
      </w:r>
      <w:r w:rsidRPr="001F6618">
        <w:rPr>
          <w:b/>
          <w:bCs/>
          <w:lang w:val="en-US"/>
        </w:rPr>
        <w:t>IX</w:t>
      </w:r>
      <w:r w:rsidRPr="001F6618">
        <w:rPr>
          <w:b/>
          <w:bCs/>
        </w:rPr>
        <w:t>-</w:t>
      </w:r>
      <w:r w:rsidRPr="001F6618">
        <w:rPr>
          <w:b/>
          <w:bCs/>
          <w:lang w:val="en-US"/>
        </w:rPr>
        <w:t>XIII</w:t>
      </w:r>
      <w:r w:rsidRPr="001F6618">
        <w:rPr>
          <w:b/>
          <w:bCs/>
        </w:rPr>
        <w:t xml:space="preserve"> вв.)</w:t>
      </w:r>
      <w:r>
        <w:rPr>
          <w:b/>
          <w:bCs/>
        </w:rPr>
        <w:t>.</w:t>
      </w:r>
    </w:p>
    <w:p w14:paraId="1C63AB43" w14:textId="77777777" w:rsidR="00887B60" w:rsidRPr="001F6618" w:rsidRDefault="00887B60" w:rsidP="00A0707D">
      <w:pPr>
        <w:shd w:val="clear" w:color="auto" w:fill="FFFFFF"/>
        <w:rPr>
          <w:color w:val="000000"/>
        </w:rPr>
      </w:pPr>
      <w:r w:rsidRPr="001F6618">
        <w:rPr>
          <w:color w:val="000000"/>
        </w:rPr>
        <w:t>1.Русь и варяги.</w:t>
      </w:r>
    </w:p>
    <w:p w14:paraId="36ADEA61" w14:textId="77777777" w:rsidR="00887B60" w:rsidRPr="001F6618" w:rsidRDefault="00887B60" w:rsidP="00A0707D">
      <w:pPr>
        <w:shd w:val="clear" w:color="auto" w:fill="FFFFFF"/>
        <w:rPr>
          <w:color w:val="000000"/>
        </w:rPr>
      </w:pPr>
      <w:r w:rsidRPr="001F6618">
        <w:rPr>
          <w:color w:val="000000"/>
        </w:rPr>
        <w:t>2.Византийская империя и Русь.</w:t>
      </w:r>
    </w:p>
    <w:p w14:paraId="49055830" w14:textId="77777777" w:rsidR="00887B60" w:rsidRPr="001F6618" w:rsidRDefault="00887B60" w:rsidP="00A0707D">
      <w:pPr>
        <w:shd w:val="clear" w:color="auto" w:fill="FFFFFF"/>
        <w:rPr>
          <w:color w:val="000000"/>
        </w:rPr>
      </w:pPr>
      <w:r w:rsidRPr="001F6618">
        <w:rPr>
          <w:color w:val="000000"/>
        </w:rPr>
        <w:t>3.Русь и кочевники.</w:t>
      </w:r>
    </w:p>
    <w:p w14:paraId="6D15182E" w14:textId="77777777" w:rsidR="00887B60" w:rsidRPr="001F6618" w:rsidRDefault="00887B60" w:rsidP="00A0707D">
      <w:pPr>
        <w:shd w:val="clear" w:color="auto" w:fill="FFFFFF"/>
        <w:rPr>
          <w:color w:val="000000"/>
        </w:rPr>
      </w:pPr>
    </w:p>
    <w:p w14:paraId="5D4D8862" w14:textId="77777777" w:rsidR="00887B60" w:rsidRPr="001F6618" w:rsidRDefault="00887B60" w:rsidP="00A0707D">
      <w:pPr>
        <w:shd w:val="clear" w:color="auto" w:fill="FFFFFF"/>
        <w:rPr>
          <w:b/>
          <w:color w:val="000000"/>
        </w:rPr>
      </w:pPr>
      <w:r w:rsidRPr="001F6618">
        <w:rPr>
          <w:b/>
          <w:bCs/>
        </w:rPr>
        <w:t>Тема 5.</w:t>
      </w:r>
      <w:r w:rsidRPr="009A4867">
        <w:rPr>
          <w:b/>
          <w:bCs/>
        </w:rPr>
        <w:t xml:space="preserve"> </w:t>
      </w:r>
      <w:r w:rsidRPr="009A4867">
        <w:rPr>
          <w:b/>
          <w:color w:val="000000"/>
        </w:rPr>
        <w:t>Эпоха Просвещения (</w:t>
      </w:r>
      <w:r w:rsidRPr="009A4867">
        <w:rPr>
          <w:b/>
          <w:color w:val="000000"/>
          <w:lang w:val="en-US"/>
        </w:rPr>
        <w:t>XVIII</w:t>
      </w:r>
      <w:r w:rsidRPr="009A4867">
        <w:rPr>
          <w:b/>
          <w:color w:val="000000"/>
        </w:rPr>
        <w:t xml:space="preserve"> в.): пути трансформации абсолютизма в Европе и России</w:t>
      </w:r>
      <w:r>
        <w:rPr>
          <w:b/>
          <w:color w:val="000000"/>
        </w:rPr>
        <w:t>.</w:t>
      </w:r>
      <w:r w:rsidRPr="009A4867">
        <w:rPr>
          <w:b/>
        </w:rPr>
        <w:t xml:space="preserve"> </w:t>
      </w:r>
    </w:p>
    <w:p w14:paraId="0275F232" w14:textId="77777777" w:rsidR="00887B60" w:rsidRPr="001F6618" w:rsidRDefault="00887B60" w:rsidP="00A0707D">
      <w:pPr>
        <w:shd w:val="clear" w:color="auto" w:fill="FFFFFF"/>
        <w:rPr>
          <w:color w:val="000000"/>
        </w:rPr>
      </w:pPr>
      <w:r w:rsidRPr="001F6618">
        <w:rPr>
          <w:color w:val="000000"/>
        </w:rPr>
        <w:t>1.Французское просвещение и его представители.</w:t>
      </w:r>
    </w:p>
    <w:p w14:paraId="01D90C6F" w14:textId="77777777" w:rsidR="00887B60" w:rsidRPr="001F6618" w:rsidRDefault="00887B60" w:rsidP="00A0707D">
      <w:pPr>
        <w:pStyle w:val="afa"/>
        <w:spacing w:before="0" w:beforeAutospacing="0" w:after="0" w:afterAutospacing="0"/>
        <w:rPr>
          <w:color w:val="000000"/>
        </w:rPr>
      </w:pPr>
      <w:r w:rsidRPr="001F6618">
        <w:rPr>
          <w:color w:val="000000"/>
        </w:rPr>
        <w:t>2.Европейский путь: от Просвещения к Революции.</w:t>
      </w:r>
    </w:p>
    <w:p w14:paraId="7EBEAE80" w14:textId="77777777" w:rsidR="00887B60" w:rsidRPr="001F6618" w:rsidRDefault="00887B60" w:rsidP="00A0707D">
      <w:pPr>
        <w:pStyle w:val="afa"/>
        <w:spacing w:before="0" w:beforeAutospacing="0" w:after="0" w:afterAutospacing="0"/>
        <w:rPr>
          <w:color w:val="000000"/>
        </w:rPr>
      </w:pPr>
      <w:r w:rsidRPr="001F6618">
        <w:rPr>
          <w:color w:val="000000"/>
        </w:rPr>
        <w:t>3.Американская революция и возникновение США.</w:t>
      </w:r>
    </w:p>
    <w:p w14:paraId="743973D5" w14:textId="77777777" w:rsidR="00887B60" w:rsidRPr="001F6618" w:rsidRDefault="00887B60" w:rsidP="00A0707D">
      <w:pPr>
        <w:pStyle w:val="afa"/>
        <w:spacing w:before="0" w:beforeAutospacing="0" w:after="0" w:afterAutospacing="0"/>
        <w:rPr>
          <w:color w:val="000000"/>
        </w:rPr>
      </w:pPr>
    </w:p>
    <w:p w14:paraId="5B1D9702" w14:textId="77777777" w:rsidR="00887B60" w:rsidRPr="001F6618" w:rsidRDefault="00887B60" w:rsidP="00A0707D">
      <w:pPr>
        <w:shd w:val="clear" w:color="auto" w:fill="FFFFFF"/>
        <w:jc w:val="both"/>
        <w:rPr>
          <w:b/>
          <w:color w:val="000000"/>
        </w:rPr>
      </w:pPr>
      <w:r w:rsidRPr="001F6618">
        <w:rPr>
          <w:b/>
          <w:bCs/>
        </w:rPr>
        <w:lastRenderedPageBreak/>
        <w:t xml:space="preserve">Тема 7. </w:t>
      </w:r>
      <w:r w:rsidRPr="009A4867">
        <w:rPr>
          <w:rStyle w:val="afd"/>
          <w:color w:val="000000" w:themeColor="text1"/>
          <w:shd w:val="clear" w:color="auto" w:fill="FFFFFF"/>
        </w:rPr>
        <w:t xml:space="preserve">Вторая половина </w:t>
      </w:r>
      <w:r w:rsidRPr="009A4867">
        <w:rPr>
          <w:rStyle w:val="afd"/>
          <w:color w:val="000000" w:themeColor="text1"/>
          <w:shd w:val="clear" w:color="auto" w:fill="FFFFFF"/>
          <w:lang w:val="en-US"/>
        </w:rPr>
        <w:t>XIX</w:t>
      </w:r>
      <w:r w:rsidRPr="009A4867">
        <w:rPr>
          <w:rStyle w:val="afd"/>
          <w:color w:val="000000" w:themeColor="text1"/>
          <w:shd w:val="clear" w:color="auto" w:fill="FFFFFF"/>
        </w:rPr>
        <w:t xml:space="preserve"> века в европейской и российской истории: сравнительный анализ</w:t>
      </w:r>
      <w:r w:rsidRPr="009A4867">
        <w:rPr>
          <w:rStyle w:val="afd"/>
          <w:b w:val="0"/>
          <w:color w:val="000000" w:themeColor="text1"/>
          <w:shd w:val="clear" w:color="auto" w:fill="FFFFFF"/>
        </w:rPr>
        <w:t xml:space="preserve">. </w:t>
      </w:r>
      <w:r w:rsidRPr="009A4867">
        <w:rPr>
          <w:b/>
        </w:rPr>
        <w:t xml:space="preserve">Великие реформы Александра </w:t>
      </w:r>
      <w:r w:rsidRPr="009A4867">
        <w:rPr>
          <w:b/>
          <w:lang w:val="en-US"/>
        </w:rPr>
        <w:t>II</w:t>
      </w:r>
      <w:r w:rsidRPr="009A4867">
        <w:rPr>
          <w:b/>
        </w:rPr>
        <w:t xml:space="preserve"> и их значение.</w:t>
      </w:r>
    </w:p>
    <w:p w14:paraId="1936FF78" w14:textId="77777777" w:rsidR="00887B60" w:rsidRPr="001F6618" w:rsidRDefault="00887B60" w:rsidP="00A0707D">
      <w:r w:rsidRPr="001F6618">
        <w:t>1.Образование Германской империи.</w:t>
      </w:r>
      <w:r w:rsidRPr="001F6618">
        <w:br/>
        <w:t>2.Гражданская война в США.</w:t>
      </w:r>
      <w:r w:rsidRPr="001F6618">
        <w:br/>
        <w:t>3.Колонии и колониальная политика.</w:t>
      </w:r>
    </w:p>
    <w:p w14:paraId="6DF36CF7" w14:textId="77777777" w:rsidR="00887B60" w:rsidRPr="001F6618" w:rsidRDefault="00887B60" w:rsidP="00A0707D">
      <w:pPr>
        <w:jc w:val="both"/>
      </w:pPr>
      <w:r w:rsidRPr="001F6618">
        <w:br/>
      </w:r>
      <w:r w:rsidRPr="001F6618">
        <w:rPr>
          <w:b/>
          <w:bCs/>
        </w:rPr>
        <w:t xml:space="preserve">Тема 9. </w:t>
      </w:r>
      <w:r w:rsidRPr="009A4867">
        <w:rPr>
          <w:b/>
        </w:rPr>
        <w:t>Россия в 1917 г.: выбор исторического пути, влияние революции на ход мирового развития.</w:t>
      </w:r>
      <w:r w:rsidRPr="001F6618">
        <w:rPr>
          <w:b/>
        </w:rPr>
        <w:t xml:space="preserve"> </w:t>
      </w:r>
    </w:p>
    <w:p w14:paraId="2EA83FC9" w14:textId="77777777" w:rsidR="00887B60" w:rsidRPr="001F6618" w:rsidRDefault="00887B60" w:rsidP="00A0707D">
      <w:pPr>
        <w:shd w:val="clear" w:color="auto" w:fill="FFFFFF"/>
      </w:pPr>
      <w:r w:rsidRPr="001F6618">
        <w:t>1.Первая в Европе: революция в Германии.</w:t>
      </w:r>
    </w:p>
    <w:p w14:paraId="07A3C5D5" w14:textId="77777777" w:rsidR="00887B60" w:rsidRPr="001F6618" w:rsidRDefault="00887B60" w:rsidP="00A0707D">
      <w:pPr>
        <w:shd w:val="clear" w:color="auto" w:fill="FFFFFF"/>
      </w:pPr>
      <w:r w:rsidRPr="001F6618">
        <w:t>2.Колониальные страны Азии и Африки в борьбе за независимость.</w:t>
      </w:r>
    </w:p>
    <w:p w14:paraId="30E93E9E" w14:textId="77777777" w:rsidR="00887B60" w:rsidRPr="001F6618" w:rsidRDefault="00887B60" w:rsidP="00A0707D">
      <w:pPr>
        <w:shd w:val="clear" w:color="auto" w:fill="FFFFFF"/>
      </w:pPr>
      <w:r w:rsidRPr="001F6618">
        <w:t>3.Влияние революции 1917 г. в России на развитые капиталистические страны.</w:t>
      </w:r>
    </w:p>
    <w:p w14:paraId="7F13FCC0" w14:textId="77777777" w:rsidR="00887B60" w:rsidRPr="001F6618" w:rsidRDefault="00887B60" w:rsidP="00A0707D">
      <w:pPr>
        <w:shd w:val="clear" w:color="auto" w:fill="FFFFFF"/>
      </w:pPr>
    </w:p>
    <w:p w14:paraId="3CD44B49" w14:textId="77777777" w:rsidR="00887B60" w:rsidRDefault="00887B60" w:rsidP="00A0707D">
      <w:pPr>
        <w:shd w:val="clear" w:color="auto" w:fill="FFFFFF"/>
      </w:pPr>
      <w:r w:rsidRPr="001F6618">
        <w:rPr>
          <w:b/>
          <w:bCs/>
        </w:rPr>
        <w:t xml:space="preserve">Тема 11. </w:t>
      </w:r>
      <w:r w:rsidRPr="009A4867">
        <w:rPr>
          <w:b/>
          <w:color w:val="000000" w:themeColor="text1"/>
        </w:rPr>
        <w:t xml:space="preserve">Страны Запада в 1920-е гг.: от процветания к кризису. </w:t>
      </w:r>
      <w:r w:rsidRPr="009A4867">
        <w:rPr>
          <w:b/>
        </w:rPr>
        <w:t>Советское общество в условиях НЭПа (1921-1928).</w:t>
      </w:r>
    </w:p>
    <w:p w14:paraId="3758FAF9" w14:textId="77777777" w:rsidR="00887B60" w:rsidRPr="001F6618" w:rsidRDefault="00887B60" w:rsidP="00A0707D">
      <w:pPr>
        <w:shd w:val="clear" w:color="auto" w:fill="FFFFFF"/>
        <w:rPr>
          <w:shd w:val="clear" w:color="auto" w:fill="FFFFFF"/>
        </w:rPr>
      </w:pPr>
      <w:r w:rsidRPr="001F6618">
        <w:rPr>
          <w:shd w:val="clear" w:color="auto" w:fill="FFFFFF"/>
        </w:rPr>
        <w:t xml:space="preserve"> 1.Создание и развитие мировой Версальско-Вашингтонской системы и её влияние на внешнюю политику СССР в 1920-е годы.</w:t>
      </w:r>
    </w:p>
    <w:p w14:paraId="6BA0F8EC" w14:textId="77777777" w:rsidR="00887B60" w:rsidRPr="001F6618" w:rsidRDefault="00887B60" w:rsidP="00A0707D">
      <w:pPr>
        <w:shd w:val="clear" w:color="auto" w:fill="FFFFFF"/>
        <w:rPr>
          <w:kern w:val="36"/>
        </w:rPr>
      </w:pPr>
      <w:r w:rsidRPr="001F6618">
        <w:rPr>
          <w:kern w:val="36"/>
        </w:rPr>
        <w:t>2.Страны Запада в 1920-е гг.: от процветания к кризису.</w:t>
      </w:r>
    </w:p>
    <w:p w14:paraId="197A671B" w14:textId="77777777" w:rsidR="00887B60" w:rsidRPr="001F6618" w:rsidRDefault="00887B60" w:rsidP="00A0707D">
      <w:pPr>
        <w:shd w:val="clear" w:color="auto" w:fill="FFFFFF"/>
        <w:rPr>
          <w:rStyle w:val="afd"/>
          <w:b w:val="0"/>
        </w:rPr>
      </w:pPr>
      <w:r w:rsidRPr="001F6618">
        <w:rPr>
          <w:rStyle w:val="afd"/>
          <w:b w:val="0"/>
        </w:rPr>
        <w:t>3.Веймарская республика в Германии.</w:t>
      </w:r>
    </w:p>
    <w:p w14:paraId="07D2238B" w14:textId="77777777" w:rsidR="00887B60" w:rsidRPr="001F6618" w:rsidRDefault="00887B60" w:rsidP="00A0707D">
      <w:pPr>
        <w:shd w:val="clear" w:color="auto" w:fill="FFFFFF"/>
        <w:rPr>
          <w:rStyle w:val="afd"/>
          <w:b w:val="0"/>
        </w:rPr>
      </w:pPr>
    </w:p>
    <w:p w14:paraId="23AA4FD5" w14:textId="77777777" w:rsidR="00887B60" w:rsidRPr="001F6618" w:rsidRDefault="00887B60" w:rsidP="00A0707D">
      <w:r w:rsidRPr="001F6618">
        <w:rPr>
          <w:b/>
          <w:bCs/>
        </w:rPr>
        <w:t xml:space="preserve">Тема 13. </w:t>
      </w:r>
      <w:r w:rsidRPr="001F6618">
        <w:rPr>
          <w:b/>
        </w:rPr>
        <w:t>Великая Отечественная война (1941-1945) в контексте Второй мировой войны: причины, основные периоды, итоги.</w:t>
      </w:r>
    </w:p>
    <w:p w14:paraId="57C56B08" w14:textId="77777777" w:rsidR="00887B60" w:rsidRPr="001F6618" w:rsidRDefault="00887B60" w:rsidP="00A0707D">
      <w:pPr>
        <w:shd w:val="clear" w:color="auto" w:fill="FFFFFF"/>
        <w:rPr>
          <w:rStyle w:val="afd"/>
          <w:b w:val="0"/>
        </w:rPr>
      </w:pPr>
      <w:r w:rsidRPr="001F6618">
        <w:rPr>
          <w:rStyle w:val="afd"/>
          <w:b w:val="0"/>
        </w:rPr>
        <w:t>1.Европейский блицкриг.</w:t>
      </w:r>
    </w:p>
    <w:p w14:paraId="4BA7E4C7" w14:textId="77777777" w:rsidR="00887B60" w:rsidRPr="001F6618" w:rsidRDefault="00887B60" w:rsidP="00A0707D">
      <w:pPr>
        <w:shd w:val="clear" w:color="auto" w:fill="FFFFFF"/>
        <w:rPr>
          <w:rStyle w:val="afd"/>
          <w:b w:val="0"/>
        </w:rPr>
      </w:pPr>
      <w:r w:rsidRPr="001F6618">
        <w:rPr>
          <w:rStyle w:val="afd"/>
          <w:b w:val="0"/>
        </w:rPr>
        <w:t>2.Международные конференции периода Второй мировой войны.</w:t>
      </w:r>
    </w:p>
    <w:p w14:paraId="03007C17" w14:textId="77777777" w:rsidR="00887B60" w:rsidRPr="001F6618" w:rsidRDefault="00887B60" w:rsidP="00A0707D">
      <w:pPr>
        <w:shd w:val="clear" w:color="auto" w:fill="FFFFFF"/>
        <w:rPr>
          <w:rStyle w:val="afd"/>
          <w:b w:val="0"/>
        </w:rPr>
      </w:pPr>
      <w:r w:rsidRPr="001F6618">
        <w:rPr>
          <w:rStyle w:val="afd"/>
          <w:b w:val="0"/>
        </w:rPr>
        <w:t>3.Итоги Второй мировой войны.</w:t>
      </w:r>
    </w:p>
    <w:p w14:paraId="44A53102" w14:textId="77777777" w:rsidR="00887B60" w:rsidRPr="001F6618" w:rsidRDefault="00887B60" w:rsidP="00A0707D">
      <w:pPr>
        <w:shd w:val="clear" w:color="auto" w:fill="FFFFFF"/>
        <w:rPr>
          <w:b/>
          <w:kern w:val="36"/>
        </w:rPr>
      </w:pPr>
    </w:p>
    <w:p w14:paraId="1055EB7B" w14:textId="77777777" w:rsidR="00887B60" w:rsidRDefault="00887B60" w:rsidP="00A0707D">
      <w:pPr>
        <w:shd w:val="clear" w:color="auto" w:fill="FFFFFF"/>
        <w:rPr>
          <w:color w:val="000000" w:themeColor="text1"/>
        </w:rPr>
      </w:pPr>
      <w:r w:rsidRPr="001F6618">
        <w:rPr>
          <w:b/>
          <w:bCs/>
        </w:rPr>
        <w:t xml:space="preserve">Тема 15. </w:t>
      </w:r>
      <w:r w:rsidRPr="009A4867">
        <w:rPr>
          <w:b/>
        </w:rPr>
        <w:t xml:space="preserve">Российская Федерация и </w:t>
      </w:r>
      <w:r w:rsidRPr="009A4867">
        <w:rPr>
          <w:b/>
          <w:color w:val="000000" w:themeColor="text1"/>
        </w:rPr>
        <w:t>мировое сообщество в 1990 – 2000-х гг.</w:t>
      </w:r>
    </w:p>
    <w:p w14:paraId="4B377851" w14:textId="77777777" w:rsidR="00887B60" w:rsidRPr="001F6618" w:rsidRDefault="00887B60" w:rsidP="00A0707D">
      <w:pPr>
        <w:shd w:val="clear" w:color="auto" w:fill="FFFFFF"/>
        <w:rPr>
          <w:bCs/>
          <w:bdr w:val="none" w:sz="0" w:space="0" w:color="auto" w:frame="1"/>
          <w:shd w:val="clear" w:color="auto" w:fill="FFFFFF"/>
        </w:rPr>
      </w:pPr>
      <w:r w:rsidRPr="001F6618">
        <w:rPr>
          <w:bCs/>
          <w:bdr w:val="none" w:sz="0" w:space="0" w:color="auto" w:frame="1"/>
          <w:shd w:val="clear" w:color="auto" w:fill="FFFFFF"/>
        </w:rPr>
        <w:t>1.Борьба России с международным терроризмом.</w:t>
      </w:r>
    </w:p>
    <w:p w14:paraId="2A0FA2D4" w14:textId="77777777" w:rsidR="00887B60" w:rsidRPr="001F6618" w:rsidRDefault="00887B60" w:rsidP="00A0707D">
      <w:pPr>
        <w:shd w:val="clear" w:color="auto" w:fill="FFFFFF"/>
        <w:rPr>
          <w:bCs/>
          <w:bdr w:val="none" w:sz="0" w:space="0" w:color="auto" w:frame="1"/>
          <w:shd w:val="clear" w:color="auto" w:fill="FFFFFF"/>
        </w:rPr>
      </w:pPr>
      <w:r w:rsidRPr="001F6618">
        <w:rPr>
          <w:bCs/>
          <w:bdr w:val="none" w:sz="0" w:space="0" w:color="auto" w:frame="1"/>
          <w:shd w:val="clear" w:color="auto" w:fill="FFFFFF"/>
        </w:rPr>
        <w:t>2.Россия и страны АТР.</w:t>
      </w:r>
    </w:p>
    <w:p w14:paraId="34E66BF8" w14:textId="77777777" w:rsidR="00887B60" w:rsidRPr="001F6618" w:rsidRDefault="00887B60" w:rsidP="00A0707D">
      <w:pPr>
        <w:shd w:val="clear" w:color="auto" w:fill="FFFFFF"/>
      </w:pPr>
      <w:r w:rsidRPr="001F6618">
        <w:rPr>
          <w:bCs/>
          <w:bdr w:val="none" w:sz="0" w:space="0" w:color="auto" w:frame="1"/>
          <w:shd w:val="clear" w:color="auto" w:fill="FFFFFF"/>
        </w:rPr>
        <w:t>3.Отношения с США и Евросоюзом.</w:t>
      </w:r>
    </w:p>
    <w:p w14:paraId="1653CD01" w14:textId="77777777" w:rsidR="00887B60" w:rsidRDefault="00887B60" w:rsidP="00A0707D">
      <w:pPr>
        <w:shd w:val="clear" w:color="auto" w:fill="FFFFFF"/>
        <w:jc w:val="center"/>
        <w:rPr>
          <w:b/>
          <w:color w:val="000000"/>
        </w:rPr>
      </w:pPr>
    </w:p>
    <w:p w14:paraId="27EC6306" w14:textId="77777777" w:rsidR="002620C8" w:rsidRPr="00D931DF" w:rsidRDefault="002620C8" w:rsidP="00A0707D">
      <w:pPr>
        <w:pStyle w:val="9"/>
        <w:spacing w:before="0" w:after="0"/>
        <w:jc w:val="center"/>
        <w:rPr>
          <w:rFonts w:ascii="Times New Roman" w:hAnsi="Times New Roman"/>
          <w:b/>
          <w:sz w:val="24"/>
          <w:szCs w:val="24"/>
        </w:rPr>
      </w:pPr>
      <w:r>
        <w:rPr>
          <w:rFonts w:ascii="Times New Roman" w:hAnsi="Times New Roman"/>
          <w:b/>
          <w:sz w:val="24"/>
          <w:szCs w:val="24"/>
        </w:rPr>
        <w:t>ТЕМЫ ЭССЕ ПО ДИСЦИПЛИНЕ ИСТОРИЯ</w:t>
      </w:r>
      <w:r>
        <w:rPr>
          <w:rStyle w:val="af3"/>
          <w:rFonts w:ascii="Times New Roman" w:hAnsi="Times New Roman"/>
          <w:b/>
          <w:sz w:val="24"/>
          <w:szCs w:val="24"/>
        </w:rPr>
        <w:footnoteReference w:id="1"/>
      </w:r>
    </w:p>
    <w:p w14:paraId="329FB7D8" w14:textId="77777777" w:rsidR="002620C8" w:rsidRPr="00D931DF" w:rsidRDefault="002620C8" w:rsidP="00A0707D">
      <w:pPr>
        <w:pStyle w:val="ab"/>
        <w:spacing w:after="0" w:line="240" w:lineRule="auto"/>
        <w:ind w:left="0"/>
        <w:jc w:val="both"/>
        <w:rPr>
          <w:rFonts w:ascii="Times New Roman" w:hAnsi="Times New Roman"/>
          <w:sz w:val="24"/>
          <w:szCs w:val="24"/>
        </w:rPr>
      </w:pPr>
      <w:r w:rsidRPr="00D931DF">
        <w:rPr>
          <w:rFonts w:ascii="Times New Roman" w:hAnsi="Times New Roman"/>
          <w:sz w:val="24"/>
          <w:szCs w:val="24"/>
        </w:rPr>
        <w:t>1. Город-герой Киев.</w:t>
      </w:r>
    </w:p>
    <w:p w14:paraId="345CAB11" w14:textId="77777777" w:rsidR="002620C8" w:rsidRPr="00D931DF" w:rsidRDefault="002620C8" w:rsidP="00A0707D">
      <w:pPr>
        <w:contextualSpacing/>
        <w:jc w:val="both"/>
      </w:pPr>
      <w:r w:rsidRPr="00D931DF">
        <w:t>2.Трагедия первых дней войны.</w:t>
      </w:r>
    </w:p>
    <w:p w14:paraId="621B7D98" w14:textId="77777777" w:rsidR="002620C8" w:rsidRPr="00D931DF" w:rsidRDefault="002620C8" w:rsidP="00A0707D">
      <w:pPr>
        <w:contextualSpacing/>
        <w:jc w:val="both"/>
      </w:pPr>
      <w:r w:rsidRPr="00D931DF">
        <w:t>3.Белоруссия в начале Великой Отечественной войны.</w:t>
      </w:r>
    </w:p>
    <w:p w14:paraId="53AE28ED" w14:textId="77777777" w:rsidR="002620C8" w:rsidRPr="00D931DF" w:rsidRDefault="002620C8" w:rsidP="00A0707D">
      <w:pPr>
        <w:contextualSpacing/>
        <w:jc w:val="both"/>
      </w:pPr>
      <w:r w:rsidRPr="00D931DF">
        <w:t>4. Город-герой Минск.</w:t>
      </w:r>
    </w:p>
    <w:p w14:paraId="5B64FDD6" w14:textId="77777777" w:rsidR="002620C8" w:rsidRPr="00D931DF" w:rsidRDefault="002620C8" w:rsidP="00A0707D">
      <w:pPr>
        <w:contextualSpacing/>
        <w:jc w:val="both"/>
      </w:pPr>
      <w:r w:rsidRPr="00D931DF">
        <w:t>5.Ухта и ухтинцы в годы Великой Отечественной войны.</w:t>
      </w:r>
    </w:p>
    <w:p w14:paraId="4C6AF09B" w14:textId="77777777" w:rsidR="002620C8" w:rsidRPr="00D931DF" w:rsidRDefault="002620C8" w:rsidP="00A0707D">
      <w:pPr>
        <w:contextualSpacing/>
        <w:jc w:val="both"/>
      </w:pPr>
      <w:r w:rsidRPr="00D931DF">
        <w:t>6.Великая Отечественная война в истории моей семьи.</w:t>
      </w:r>
    </w:p>
    <w:p w14:paraId="3D9D396F" w14:textId="77777777" w:rsidR="002620C8" w:rsidRPr="00D931DF" w:rsidRDefault="002620C8" w:rsidP="00A0707D">
      <w:pPr>
        <w:contextualSpacing/>
        <w:jc w:val="both"/>
      </w:pPr>
      <w:r w:rsidRPr="00D931DF">
        <w:t>7. Нацистский террор.</w:t>
      </w:r>
    </w:p>
    <w:p w14:paraId="53B129F8" w14:textId="77777777" w:rsidR="002620C8" w:rsidRPr="00D931DF" w:rsidRDefault="002620C8" w:rsidP="00A0707D">
      <w:pPr>
        <w:contextualSpacing/>
        <w:jc w:val="both"/>
      </w:pPr>
      <w:r w:rsidRPr="00D931DF">
        <w:t>8.Экономическое ограбление оккупированных территорий.</w:t>
      </w:r>
    </w:p>
    <w:p w14:paraId="4EA3F658" w14:textId="77777777" w:rsidR="002620C8" w:rsidRPr="00D931DF" w:rsidRDefault="002620C8" w:rsidP="00A0707D">
      <w:pPr>
        <w:contextualSpacing/>
        <w:jc w:val="both"/>
      </w:pPr>
      <w:r w:rsidRPr="00D931DF">
        <w:t>9. Город-герой Москва.</w:t>
      </w:r>
    </w:p>
    <w:p w14:paraId="032E735A" w14:textId="77777777" w:rsidR="002620C8" w:rsidRPr="00D931DF" w:rsidRDefault="002620C8" w:rsidP="00A0707D">
      <w:pPr>
        <w:contextualSpacing/>
        <w:jc w:val="both"/>
      </w:pPr>
      <w:r w:rsidRPr="00D931DF">
        <w:t>10. Исторической значение битвы за Москву.</w:t>
      </w:r>
    </w:p>
    <w:p w14:paraId="280BEDF5" w14:textId="77777777" w:rsidR="002620C8" w:rsidRPr="00D931DF" w:rsidRDefault="002620C8" w:rsidP="00A0707D">
      <w:pPr>
        <w:contextualSpacing/>
        <w:jc w:val="both"/>
      </w:pPr>
      <w:r w:rsidRPr="00D931DF">
        <w:t>11. Дети блокадного Ленинграда.</w:t>
      </w:r>
    </w:p>
    <w:p w14:paraId="6CB49490" w14:textId="77777777" w:rsidR="002620C8" w:rsidRPr="00D931DF" w:rsidRDefault="002620C8" w:rsidP="00A0707D">
      <w:pPr>
        <w:contextualSpacing/>
        <w:jc w:val="both"/>
      </w:pPr>
      <w:r w:rsidRPr="00D931DF">
        <w:t>12.Голод в блокадном Ленинграде.</w:t>
      </w:r>
    </w:p>
    <w:p w14:paraId="66B450DF" w14:textId="77777777" w:rsidR="002620C8" w:rsidRPr="00D931DF" w:rsidRDefault="002620C8" w:rsidP="00A0707D">
      <w:pPr>
        <w:contextualSpacing/>
        <w:jc w:val="both"/>
      </w:pPr>
      <w:r w:rsidRPr="00D931DF">
        <w:t>13.Что нельзя предать забвению в истории блокадного Ленинграда.</w:t>
      </w:r>
    </w:p>
    <w:p w14:paraId="2E8F5EE4" w14:textId="77777777" w:rsidR="002620C8" w:rsidRPr="00A650A4" w:rsidRDefault="002620C8" w:rsidP="00A0707D">
      <w:pPr>
        <w:contextualSpacing/>
        <w:jc w:val="both"/>
      </w:pPr>
      <w:r w:rsidRPr="00A650A4">
        <w:t>14. Повседневная жизнь блокадного Ленинграда глазами женщин.</w:t>
      </w:r>
    </w:p>
    <w:p w14:paraId="4D382F89" w14:textId="77777777" w:rsidR="002620C8" w:rsidRPr="00A650A4" w:rsidRDefault="002620C8" w:rsidP="00A0707D">
      <w:pPr>
        <w:jc w:val="both"/>
        <w:rPr>
          <w:rFonts w:eastAsia="Calibri"/>
          <w:lang w:eastAsia="en-US"/>
        </w:rPr>
      </w:pPr>
      <w:r w:rsidRPr="00A650A4">
        <w:rPr>
          <w:rFonts w:eastAsia="Calibri"/>
          <w:lang w:eastAsia="en-US"/>
        </w:rPr>
        <w:t xml:space="preserve">15.«Дорога жизни» </w:t>
      </w:r>
      <w:r w:rsidRPr="00D931DF">
        <w:rPr>
          <w:rFonts w:eastAsia="Minion Pro"/>
          <w:color w:val="231F20"/>
          <w:lang w:eastAsia="en-US"/>
        </w:rPr>
        <w:t>–</w:t>
      </w:r>
      <w:r w:rsidRPr="00A650A4">
        <w:rPr>
          <w:rFonts w:eastAsia="Calibri"/>
          <w:lang w:eastAsia="en-US"/>
        </w:rPr>
        <w:t xml:space="preserve"> пульс осажденного города.</w:t>
      </w:r>
    </w:p>
    <w:p w14:paraId="7F848B62" w14:textId="77777777" w:rsidR="002620C8" w:rsidRPr="00A650A4" w:rsidRDefault="002620C8" w:rsidP="00A0707D">
      <w:pPr>
        <w:contextualSpacing/>
        <w:jc w:val="both"/>
      </w:pPr>
      <w:r>
        <w:t xml:space="preserve">16. </w:t>
      </w:r>
      <w:r w:rsidRPr="00A650A4">
        <w:t>Героизм и трагедии блокадников в мемуарах современников.</w:t>
      </w:r>
    </w:p>
    <w:p w14:paraId="1AE42F08" w14:textId="77777777" w:rsidR="002620C8" w:rsidRPr="00A650A4" w:rsidRDefault="002620C8" w:rsidP="00A0707D">
      <w:pPr>
        <w:contextualSpacing/>
        <w:jc w:val="both"/>
      </w:pPr>
      <w:r>
        <w:t xml:space="preserve">17. </w:t>
      </w:r>
      <w:r w:rsidRPr="00A650A4">
        <w:t>Коми АССР – блокадному Ленинграду.</w:t>
      </w:r>
    </w:p>
    <w:p w14:paraId="3EED0645" w14:textId="77777777" w:rsidR="002620C8" w:rsidRPr="00A650A4" w:rsidRDefault="002620C8" w:rsidP="00A0707D">
      <w:pPr>
        <w:contextualSpacing/>
        <w:jc w:val="both"/>
      </w:pPr>
      <w:r>
        <w:lastRenderedPageBreak/>
        <w:t xml:space="preserve">18. </w:t>
      </w:r>
      <w:r w:rsidRPr="00A650A4">
        <w:t>Ленинградская блокада в истории моей семьи.</w:t>
      </w:r>
    </w:p>
    <w:p w14:paraId="26166008" w14:textId="77777777" w:rsidR="002620C8" w:rsidRPr="00A650A4" w:rsidRDefault="002620C8" w:rsidP="00A0707D">
      <w:pPr>
        <w:contextualSpacing/>
      </w:pPr>
      <w:r>
        <w:t xml:space="preserve">19. </w:t>
      </w:r>
      <w:r w:rsidRPr="00A650A4">
        <w:t>Город-герой Волгоград.</w:t>
      </w:r>
    </w:p>
    <w:p w14:paraId="436EDA03" w14:textId="77777777" w:rsidR="002620C8" w:rsidRPr="00A650A4" w:rsidRDefault="002620C8" w:rsidP="00A0707D">
      <w:pPr>
        <w:contextualSpacing/>
      </w:pPr>
      <w:r>
        <w:t xml:space="preserve">20. </w:t>
      </w:r>
      <w:r w:rsidRPr="00A650A4">
        <w:t>Воспоминая участников Сталинградской битвы как исторический источник.</w:t>
      </w:r>
    </w:p>
    <w:p w14:paraId="0EAE8D65" w14:textId="77777777" w:rsidR="002620C8" w:rsidRPr="00A650A4" w:rsidRDefault="002620C8" w:rsidP="00A0707D">
      <w:pPr>
        <w:contextualSpacing/>
      </w:pPr>
      <w:r>
        <w:t xml:space="preserve">21. </w:t>
      </w:r>
      <w:r w:rsidRPr="00A650A4">
        <w:t>Сталинградская битва в истории моей семьи.</w:t>
      </w:r>
    </w:p>
    <w:p w14:paraId="5973092C" w14:textId="77777777" w:rsidR="002620C8" w:rsidRPr="00A650A4" w:rsidRDefault="002620C8" w:rsidP="00A0707D">
      <w:pPr>
        <w:contextualSpacing/>
      </w:pPr>
      <w:r>
        <w:t xml:space="preserve">22. </w:t>
      </w:r>
      <w:r w:rsidRPr="00A650A4">
        <w:t>Женщина на войне.</w:t>
      </w:r>
    </w:p>
    <w:p w14:paraId="2D33C0A4" w14:textId="77777777" w:rsidR="002620C8" w:rsidRPr="00A650A4" w:rsidRDefault="002620C8" w:rsidP="00A0707D">
      <w:pPr>
        <w:contextualSpacing/>
      </w:pPr>
      <w:r>
        <w:t xml:space="preserve">23. </w:t>
      </w:r>
      <w:r w:rsidRPr="00A650A4">
        <w:t>Подвиг защитников Сталинграда.</w:t>
      </w:r>
    </w:p>
    <w:p w14:paraId="35721D62" w14:textId="77777777" w:rsidR="002620C8" w:rsidRPr="00A650A4" w:rsidRDefault="002620C8" w:rsidP="00A0707D">
      <w:pPr>
        <w:contextualSpacing/>
      </w:pPr>
      <w:r>
        <w:t xml:space="preserve">24. </w:t>
      </w:r>
      <w:r w:rsidRPr="00A650A4">
        <w:t>Историческое значение Сталинградской битвы.</w:t>
      </w:r>
    </w:p>
    <w:p w14:paraId="75DE0F37" w14:textId="77777777" w:rsidR="002620C8" w:rsidRPr="00A650A4" w:rsidRDefault="002620C8" w:rsidP="00A0707D">
      <w:pPr>
        <w:contextualSpacing/>
      </w:pPr>
      <w:r>
        <w:t xml:space="preserve">25. </w:t>
      </w:r>
      <w:r w:rsidRPr="00A650A4">
        <w:t>Курск – город воинской славы.</w:t>
      </w:r>
    </w:p>
    <w:p w14:paraId="62FAB048" w14:textId="77777777" w:rsidR="002620C8" w:rsidRPr="00A650A4" w:rsidRDefault="002620C8" w:rsidP="00A0707D">
      <w:pPr>
        <w:contextualSpacing/>
      </w:pPr>
      <w:r>
        <w:t xml:space="preserve">26. </w:t>
      </w:r>
      <w:r w:rsidRPr="00A650A4">
        <w:t>Воспоминая участников Курской битвы как исторический источник.</w:t>
      </w:r>
    </w:p>
    <w:p w14:paraId="4649AB5F" w14:textId="77777777" w:rsidR="002620C8" w:rsidRPr="00A650A4" w:rsidRDefault="002620C8" w:rsidP="00A0707D">
      <w:pPr>
        <w:contextualSpacing/>
      </w:pPr>
      <w:r>
        <w:t xml:space="preserve">27. </w:t>
      </w:r>
      <w:r w:rsidRPr="00A650A4">
        <w:t>Курская битва в истории моей семьи.</w:t>
      </w:r>
    </w:p>
    <w:p w14:paraId="134046F6" w14:textId="77777777" w:rsidR="002620C8" w:rsidRPr="00A650A4" w:rsidRDefault="002620C8" w:rsidP="00A0707D">
      <w:pPr>
        <w:contextualSpacing/>
      </w:pPr>
      <w:r>
        <w:t xml:space="preserve">28. </w:t>
      </w:r>
      <w:r w:rsidRPr="00A650A4">
        <w:t>Танк Т-34 против «Тигров» и «Пантер.</w:t>
      </w:r>
    </w:p>
    <w:p w14:paraId="23EF10FA" w14:textId="77777777" w:rsidR="002620C8" w:rsidRPr="00A650A4" w:rsidRDefault="002620C8" w:rsidP="00A0707D">
      <w:pPr>
        <w:contextualSpacing/>
      </w:pPr>
      <w:r>
        <w:t xml:space="preserve">29. </w:t>
      </w:r>
      <w:r w:rsidRPr="00A650A4">
        <w:t>Воспоминая участников битвы за Днепр как исторический источник.</w:t>
      </w:r>
    </w:p>
    <w:p w14:paraId="256B16D8" w14:textId="77777777" w:rsidR="002620C8" w:rsidRPr="00A650A4" w:rsidRDefault="002620C8" w:rsidP="00A0707D">
      <w:pPr>
        <w:contextualSpacing/>
      </w:pPr>
      <w:r>
        <w:t xml:space="preserve">30. </w:t>
      </w:r>
      <w:r w:rsidRPr="00A650A4">
        <w:t>Битва за Днепр в истории моей семьи.</w:t>
      </w:r>
    </w:p>
    <w:p w14:paraId="18583603" w14:textId="77777777" w:rsidR="002620C8" w:rsidRPr="00A650A4" w:rsidRDefault="002620C8" w:rsidP="00A0707D">
      <w:pPr>
        <w:contextualSpacing/>
      </w:pPr>
      <w:r>
        <w:t xml:space="preserve">31. </w:t>
      </w:r>
      <w:r w:rsidRPr="00A650A4">
        <w:t>Писатель Виктор Астафьев – участник битвы за Днепр.</w:t>
      </w:r>
    </w:p>
    <w:p w14:paraId="0B1CC6E4" w14:textId="77777777" w:rsidR="002620C8" w:rsidRPr="00A650A4" w:rsidRDefault="002620C8" w:rsidP="00A0707D">
      <w:pPr>
        <w:contextualSpacing/>
      </w:pPr>
      <w:r>
        <w:t xml:space="preserve">32. </w:t>
      </w:r>
      <w:r w:rsidRPr="00A650A4">
        <w:t>Форсирование Днепра как яркий пример массового героизма советских солдат.</w:t>
      </w:r>
    </w:p>
    <w:p w14:paraId="6A06DC56" w14:textId="77777777" w:rsidR="002620C8" w:rsidRPr="00A650A4" w:rsidRDefault="002620C8" w:rsidP="00A0707D">
      <w:pPr>
        <w:contextualSpacing/>
      </w:pPr>
      <w:r>
        <w:t xml:space="preserve">33. </w:t>
      </w:r>
      <w:r w:rsidRPr="00A650A4">
        <w:t>Битва за Днепр: подвиг и трагедия.</w:t>
      </w:r>
    </w:p>
    <w:p w14:paraId="243FC256" w14:textId="77777777" w:rsidR="002620C8" w:rsidRPr="00A650A4" w:rsidRDefault="002620C8" w:rsidP="00A0707D">
      <w:pPr>
        <w:shd w:val="clear" w:color="auto" w:fill="FFFFFF"/>
        <w:contextualSpacing/>
        <w:jc w:val="both"/>
      </w:pPr>
      <w:r>
        <w:t xml:space="preserve">34. </w:t>
      </w:r>
      <w:r w:rsidRPr="00A650A4">
        <w:t>Как проходило освобождение Правобережной Украины.</w:t>
      </w:r>
    </w:p>
    <w:p w14:paraId="3D0F10B8" w14:textId="77777777" w:rsidR="002620C8" w:rsidRPr="00A650A4" w:rsidRDefault="002620C8" w:rsidP="00A0707D">
      <w:pPr>
        <w:shd w:val="clear" w:color="auto" w:fill="FFFFFF"/>
        <w:contextualSpacing/>
        <w:jc w:val="both"/>
      </w:pPr>
      <w:r>
        <w:t xml:space="preserve">35. </w:t>
      </w:r>
      <w:r w:rsidRPr="00A650A4">
        <w:t>Сталинград на Днепре.</w:t>
      </w:r>
    </w:p>
    <w:p w14:paraId="06013485" w14:textId="77777777" w:rsidR="002620C8" w:rsidRPr="00A650A4" w:rsidRDefault="002620C8" w:rsidP="00A0707D">
      <w:pPr>
        <w:shd w:val="clear" w:color="auto" w:fill="FFFFFF"/>
        <w:contextualSpacing/>
        <w:jc w:val="both"/>
      </w:pPr>
      <w:r>
        <w:t xml:space="preserve">36. </w:t>
      </w:r>
      <w:r w:rsidRPr="00A650A4">
        <w:t>В боях на белорусской земле.</w:t>
      </w:r>
    </w:p>
    <w:p w14:paraId="77488557" w14:textId="77777777" w:rsidR="002620C8" w:rsidRPr="00A650A4" w:rsidRDefault="002620C8" w:rsidP="00A0707D">
      <w:pPr>
        <w:shd w:val="clear" w:color="auto" w:fill="FFFFFF"/>
        <w:contextualSpacing/>
        <w:jc w:val="both"/>
      </w:pPr>
      <w:r>
        <w:t xml:space="preserve">37. </w:t>
      </w:r>
      <w:r w:rsidRPr="00A650A4">
        <w:t>Воспоминания ухтинских ветеранов об освобождении Белоруссии.</w:t>
      </w:r>
    </w:p>
    <w:p w14:paraId="34304F32" w14:textId="77777777" w:rsidR="002620C8" w:rsidRPr="00A650A4" w:rsidRDefault="002620C8" w:rsidP="00A0707D">
      <w:pPr>
        <w:shd w:val="clear" w:color="auto" w:fill="FFFFFF"/>
        <w:contextualSpacing/>
        <w:jc w:val="both"/>
      </w:pPr>
      <w:r>
        <w:rPr>
          <w:color w:val="000000"/>
          <w:shd w:val="clear" w:color="auto" w:fill="FFFFFF"/>
        </w:rPr>
        <w:t xml:space="preserve">38. </w:t>
      </w:r>
      <w:r w:rsidRPr="00A650A4">
        <w:rPr>
          <w:color w:val="000000"/>
          <w:shd w:val="clear" w:color="auto" w:fill="FFFFFF"/>
        </w:rPr>
        <w:t>Ясско-Кишинёвские Канны.</w:t>
      </w:r>
    </w:p>
    <w:p w14:paraId="3C5AFCEB" w14:textId="77777777" w:rsidR="002620C8" w:rsidRPr="00A650A4" w:rsidRDefault="002620C8" w:rsidP="00A0707D">
      <w:pPr>
        <w:shd w:val="clear" w:color="auto" w:fill="FFFFFF"/>
        <w:contextualSpacing/>
        <w:jc w:val="both"/>
      </w:pPr>
      <w:r>
        <w:rPr>
          <w:color w:val="000000"/>
          <w:shd w:val="clear" w:color="auto" w:fill="FFFFFF"/>
        </w:rPr>
        <w:t xml:space="preserve">39. </w:t>
      </w:r>
      <w:r w:rsidRPr="00A650A4">
        <w:rPr>
          <w:color w:val="000000"/>
          <w:shd w:val="clear" w:color="auto" w:fill="FFFFFF"/>
        </w:rPr>
        <w:t>Влияние Ясско-Кишиневской операции на дальнейший ход войны.</w:t>
      </w:r>
    </w:p>
    <w:p w14:paraId="09A58F5A" w14:textId="77777777" w:rsidR="002620C8" w:rsidRPr="00A650A4" w:rsidRDefault="002620C8" w:rsidP="00A0707D">
      <w:pPr>
        <w:shd w:val="clear" w:color="auto" w:fill="FFFFFF"/>
        <w:contextualSpacing/>
        <w:jc w:val="both"/>
      </w:pPr>
      <w:r>
        <w:rPr>
          <w:color w:val="000000"/>
          <w:shd w:val="clear" w:color="auto" w:fill="FFFFFF"/>
        </w:rPr>
        <w:t xml:space="preserve">40. </w:t>
      </w:r>
      <w:r w:rsidRPr="00A650A4">
        <w:rPr>
          <w:color w:val="000000"/>
          <w:shd w:val="clear" w:color="auto" w:fill="FFFFFF"/>
        </w:rPr>
        <w:t>Штурм Кенигсберга.</w:t>
      </w:r>
    </w:p>
    <w:p w14:paraId="2F792A37" w14:textId="77777777" w:rsidR="002620C8" w:rsidRPr="00A650A4" w:rsidRDefault="002620C8" w:rsidP="00A0707D">
      <w:pPr>
        <w:shd w:val="clear" w:color="auto" w:fill="FFFFFF"/>
        <w:contextualSpacing/>
        <w:jc w:val="both"/>
      </w:pPr>
      <w:r>
        <w:rPr>
          <w:color w:val="000000"/>
          <w:shd w:val="clear" w:color="auto" w:fill="FFFFFF"/>
        </w:rPr>
        <w:t xml:space="preserve">41. </w:t>
      </w:r>
      <w:r w:rsidRPr="00A650A4">
        <w:rPr>
          <w:color w:val="000000"/>
          <w:shd w:val="clear" w:color="auto" w:fill="FFFFFF"/>
        </w:rPr>
        <w:t>Женщина на войне.</w:t>
      </w:r>
    </w:p>
    <w:p w14:paraId="56555480" w14:textId="77777777" w:rsidR="002620C8" w:rsidRPr="00A650A4" w:rsidRDefault="002620C8" w:rsidP="00A0707D">
      <w:pPr>
        <w:shd w:val="clear" w:color="auto" w:fill="FFFFFF"/>
        <w:contextualSpacing/>
        <w:jc w:val="both"/>
      </w:pPr>
      <w:r>
        <w:rPr>
          <w:color w:val="000000"/>
          <w:shd w:val="clear" w:color="auto" w:fill="FFFFFF"/>
        </w:rPr>
        <w:t xml:space="preserve">42. </w:t>
      </w:r>
      <w:r w:rsidRPr="00A650A4">
        <w:rPr>
          <w:color w:val="000000"/>
          <w:shd w:val="clear" w:color="auto" w:fill="FFFFFF"/>
        </w:rPr>
        <w:t>В боях за Берлин.</w:t>
      </w:r>
    </w:p>
    <w:p w14:paraId="22978825" w14:textId="77777777" w:rsidR="002620C8" w:rsidRPr="00A650A4" w:rsidRDefault="002620C8" w:rsidP="00A0707D">
      <w:pPr>
        <w:shd w:val="clear" w:color="auto" w:fill="FFFFFF"/>
        <w:contextualSpacing/>
        <w:jc w:val="both"/>
      </w:pPr>
      <w:r>
        <w:rPr>
          <w:color w:val="000000"/>
          <w:shd w:val="clear" w:color="auto" w:fill="FFFFFF"/>
        </w:rPr>
        <w:t xml:space="preserve">43. </w:t>
      </w:r>
      <w:r w:rsidRPr="00A650A4">
        <w:rPr>
          <w:color w:val="000000"/>
          <w:shd w:val="clear" w:color="auto" w:fill="FFFFFF"/>
        </w:rPr>
        <w:t>Штурм Берлина в воспоминаниях ухтинских ветеранов.</w:t>
      </w:r>
    </w:p>
    <w:p w14:paraId="2A4EBE85" w14:textId="77777777" w:rsidR="002620C8" w:rsidRPr="00A650A4" w:rsidRDefault="002620C8" w:rsidP="00A0707D">
      <w:pPr>
        <w:shd w:val="clear" w:color="auto" w:fill="FFFFFF"/>
        <w:contextualSpacing/>
        <w:jc w:val="both"/>
      </w:pPr>
      <w:r>
        <w:t xml:space="preserve">44. </w:t>
      </w:r>
      <w:r w:rsidRPr="00A650A4">
        <w:t>Дипломатическая и военная подготовка СССР к войне с Японией.</w:t>
      </w:r>
    </w:p>
    <w:p w14:paraId="29EFCE4F" w14:textId="77777777" w:rsidR="002620C8" w:rsidRPr="00A650A4" w:rsidRDefault="002620C8" w:rsidP="00A0707D">
      <w:pPr>
        <w:shd w:val="clear" w:color="auto" w:fill="FFFFFF"/>
        <w:contextualSpacing/>
        <w:jc w:val="both"/>
      </w:pPr>
      <w:r>
        <w:t xml:space="preserve">45. </w:t>
      </w:r>
      <w:r w:rsidRPr="00A650A4">
        <w:t>Воспоминания ухтинских ветеранов о войне с Японией как исторический источник.</w:t>
      </w:r>
    </w:p>
    <w:p w14:paraId="6FCA65F1" w14:textId="77777777" w:rsidR="002620C8" w:rsidRPr="00A650A4" w:rsidRDefault="002620C8" w:rsidP="00A0707D">
      <w:pPr>
        <w:shd w:val="clear" w:color="auto" w:fill="FFFFFF"/>
        <w:contextualSpacing/>
        <w:jc w:val="both"/>
      </w:pPr>
      <w:r>
        <w:t>46.</w:t>
      </w:r>
      <w:r w:rsidRPr="00A650A4">
        <w:t>В боях за Маньчжурию.</w:t>
      </w:r>
    </w:p>
    <w:p w14:paraId="42B5C610" w14:textId="77777777" w:rsidR="002620C8" w:rsidRPr="00A650A4" w:rsidRDefault="002620C8" w:rsidP="00A0707D">
      <w:pPr>
        <w:shd w:val="clear" w:color="auto" w:fill="FFFFFF"/>
        <w:contextualSpacing/>
        <w:jc w:val="both"/>
      </w:pPr>
      <w:r>
        <w:t xml:space="preserve">47. </w:t>
      </w:r>
      <w:r w:rsidRPr="00A650A4">
        <w:t>В боях за Мукден.</w:t>
      </w:r>
    </w:p>
    <w:p w14:paraId="527C22DC" w14:textId="77777777" w:rsidR="002620C8" w:rsidRPr="00A650A4" w:rsidRDefault="002620C8" w:rsidP="00A0707D">
      <w:pPr>
        <w:shd w:val="clear" w:color="auto" w:fill="FFFFFF"/>
        <w:contextualSpacing/>
        <w:jc w:val="both"/>
      </w:pPr>
      <w:r>
        <w:t>48.</w:t>
      </w:r>
      <w:r w:rsidRPr="00A650A4">
        <w:t>Капитуляция Японии.</w:t>
      </w:r>
    </w:p>
    <w:p w14:paraId="7C6AFC06" w14:textId="77777777" w:rsidR="00B17B80" w:rsidRDefault="00B17B80" w:rsidP="00A0707D">
      <w:pPr>
        <w:rPr>
          <w:b/>
        </w:rPr>
      </w:pPr>
    </w:p>
    <w:p w14:paraId="2F535DDA" w14:textId="77777777" w:rsidR="00B17B80" w:rsidRDefault="00B17B80" w:rsidP="00A0707D">
      <w:pPr>
        <w:rPr>
          <w:b/>
        </w:rPr>
      </w:pPr>
    </w:p>
    <w:p w14:paraId="7F5243F6" w14:textId="64C1DDE8" w:rsidR="002620C8" w:rsidRPr="001F6618" w:rsidRDefault="002620C8" w:rsidP="00A0707D">
      <w:pPr>
        <w:rPr>
          <w:b/>
        </w:rPr>
      </w:pPr>
      <w:r w:rsidRPr="001F6618">
        <w:rPr>
          <w:b/>
        </w:rPr>
        <w:t>КОМПЛЕКТ ЗАДАНИЙ ДЛЯ САМОСТОЯТЕЛЬНОЙ РАБОТЫ СТУДЕНТОВ</w:t>
      </w:r>
      <w:r w:rsidRPr="001F6618">
        <w:rPr>
          <w:rStyle w:val="af3"/>
          <w:b/>
        </w:rPr>
        <w:footnoteReference w:id="2"/>
      </w:r>
      <w:r w:rsidR="00BA5AA6">
        <w:rPr>
          <w:b/>
        </w:rPr>
        <w:t>.</w:t>
      </w:r>
    </w:p>
    <w:p w14:paraId="12061FBE" w14:textId="77777777" w:rsidR="002620C8" w:rsidRPr="001F6618" w:rsidRDefault="002620C8" w:rsidP="00A0707D">
      <w:pPr>
        <w:jc w:val="both"/>
        <w:rPr>
          <w:b/>
        </w:rPr>
      </w:pPr>
    </w:p>
    <w:p w14:paraId="0FFC7ABE" w14:textId="09D13AF6" w:rsidR="002620C8" w:rsidRPr="001F6618" w:rsidRDefault="002620C8" w:rsidP="00A0707D">
      <w:pPr>
        <w:jc w:val="both"/>
        <w:rPr>
          <w:b/>
        </w:rPr>
      </w:pPr>
      <w:r w:rsidRPr="001F6618">
        <w:rPr>
          <w:b/>
        </w:rPr>
        <w:t>Тема 1.История России в контексте всемирной истории</w:t>
      </w:r>
      <w:r w:rsidRPr="001F6618">
        <w:rPr>
          <w:b/>
          <w:bCs/>
        </w:rPr>
        <w:t xml:space="preserve"> (</w:t>
      </w:r>
      <w:r w:rsidR="00E32D0F" w:rsidRPr="00E32D0F">
        <w:rPr>
          <w:bCs/>
        </w:rPr>
        <w:t>Д</w:t>
      </w:r>
      <w:r w:rsidRPr="001F6618">
        <w:t>Л-</w:t>
      </w:r>
      <w:r w:rsidR="00E32D0F">
        <w:t>2</w:t>
      </w:r>
      <w:r w:rsidRPr="001F6618">
        <w:t>, стр.4-6).</w:t>
      </w:r>
    </w:p>
    <w:p w14:paraId="63FD7FC5" w14:textId="77777777" w:rsidR="002620C8" w:rsidRPr="001F6618" w:rsidRDefault="002620C8" w:rsidP="00A0707D">
      <w:pPr>
        <w:jc w:val="both"/>
        <w:rPr>
          <w:i/>
        </w:rPr>
      </w:pPr>
      <w:r w:rsidRPr="001F6618">
        <w:rPr>
          <w:i/>
        </w:rPr>
        <w:t xml:space="preserve">Вопросы и задания к документам: </w:t>
      </w:r>
    </w:p>
    <w:p w14:paraId="0F1BA3FA" w14:textId="77777777" w:rsidR="002620C8" w:rsidRPr="001F6618" w:rsidRDefault="002620C8" w:rsidP="00A0707D">
      <w:pPr>
        <w:jc w:val="both"/>
      </w:pPr>
      <w:r w:rsidRPr="001F6618">
        <w:t>1.Что является объектом изучения для истории, а что – предметом?</w:t>
      </w:r>
    </w:p>
    <w:p w14:paraId="326E6784" w14:textId="77777777" w:rsidR="002620C8" w:rsidRPr="001F6618" w:rsidRDefault="002620C8" w:rsidP="00A0707D">
      <w:pPr>
        <w:jc w:val="both"/>
      </w:pPr>
      <w:r w:rsidRPr="001F6618">
        <w:t>2.Что такое исторический процесс?</w:t>
      </w:r>
    </w:p>
    <w:p w14:paraId="5086078C" w14:textId="77777777" w:rsidR="002620C8" w:rsidRPr="001F6618" w:rsidRDefault="002620C8" w:rsidP="00A0707D">
      <w:pPr>
        <w:jc w:val="both"/>
      </w:pPr>
      <w:r w:rsidRPr="001F6618">
        <w:t>3.Что такое исторический источник?</w:t>
      </w:r>
    </w:p>
    <w:p w14:paraId="40DC6279" w14:textId="77777777" w:rsidR="002620C8" w:rsidRPr="001F6618" w:rsidRDefault="002620C8" w:rsidP="00A0707D">
      <w:pPr>
        <w:jc w:val="both"/>
      </w:pPr>
      <w:r w:rsidRPr="001F6618">
        <w:t>4.Что является отличительной чертой письменных исторических источников?</w:t>
      </w:r>
    </w:p>
    <w:p w14:paraId="61BA82EA" w14:textId="4C1F9933" w:rsidR="002620C8" w:rsidRPr="001F6618" w:rsidRDefault="002620C8" w:rsidP="00A0707D">
      <w:pPr>
        <w:jc w:val="both"/>
        <w:rPr>
          <w:b/>
        </w:rPr>
      </w:pPr>
      <w:r w:rsidRPr="001F6618">
        <w:rPr>
          <w:b/>
        </w:rPr>
        <w:t xml:space="preserve">Тема 2. </w:t>
      </w:r>
      <w:r w:rsidRPr="001F6618">
        <w:rPr>
          <w:b/>
          <w:bCs/>
        </w:rPr>
        <w:t>Древнерусское государство и его место в средневековом мире</w:t>
      </w:r>
      <w:r w:rsidRPr="001F6618">
        <w:rPr>
          <w:bCs/>
        </w:rPr>
        <w:t xml:space="preserve"> (</w:t>
      </w:r>
      <w:r w:rsidRPr="001F6618">
        <w:rPr>
          <w:bCs/>
          <w:lang w:val="en-US"/>
        </w:rPr>
        <w:t>IX</w:t>
      </w:r>
      <w:r w:rsidRPr="001F6618">
        <w:rPr>
          <w:bCs/>
        </w:rPr>
        <w:t>-</w:t>
      </w:r>
      <w:r w:rsidRPr="001F6618">
        <w:rPr>
          <w:bCs/>
          <w:lang w:val="en-US"/>
        </w:rPr>
        <w:t>XIII</w:t>
      </w:r>
      <w:r w:rsidRPr="001F6618">
        <w:rPr>
          <w:bCs/>
        </w:rPr>
        <w:t xml:space="preserve"> вв.)</w:t>
      </w:r>
      <w:r w:rsidRPr="001F6618">
        <w:rPr>
          <w:b/>
          <w:bCs/>
        </w:rPr>
        <w:t xml:space="preserve"> (</w:t>
      </w:r>
      <w:r w:rsidR="00E32D0F">
        <w:rPr>
          <w:bCs/>
        </w:rPr>
        <w:t>Д</w:t>
      </w:r>
      <w:r w:rsidRPr="001F6618">
        <w:t>Л-</w:t>
      </w:r>
      <w:r w:rsidR="00E32D0F">
        <w:t>2</w:t>
      </w:r>
      <w:r w:rsidRPr="001F6618">
        <w:t>, темы 1,2 стр.7-20).</w:t>
      </w:r>
    </w:p>
    <w:p w14:paraId="4B3D255F" w14:textId="77777777" w:rsidR="002620C8" w:rsidRPr="001F6618" w:rsidRDefault="002620C8" w:rsidP="00A0707D">
      <w:pPr>
        <w:jc w:val="both"/>
        <w:rPr>
          <w:i/>
        </w:rPr>
      </w:pPr>
      <w:r w:rsidRPr="001F6618">
        <w:rPr>
          <w:i/>
        </w:rPr>
        <w:t xml:space="preserve">Вопросы и задания к документам: </w:t>
      </w:r>
    </w:p>
    <w:p w14:paraId="03CF899A" w14:textId="77777777" w:rsidR="002620C8" w:rsidRPr="001F6618" w:rsidRDefault="002620C8" w:rsidP="00A0707D">
      <w:pPr>
        <w:shd w:val="clear" w:color="auto" w:fill="FFFFFF"/>
        <w:jc w:val="both"/>
      </w:pPr>
      <w:r w:rsidRPr="001F6618">
        <w:t>1. В каких природно-климатических условиях проживали славяне? Как эти условия влияли на их быт, образ жизни и занятия?</w:t>
      </w:r>
    </w:p>
    <w:p w14:paraId="4BDE957D" w14:textId="77777777" w:rsidR="002620C8" w:rsidRPr="001F6618" w:rsidRDefault="002620C8" w:rsidP="00A0707D">
      <w:pPr>
        <w:shd w:val="clear" w:color="auto" w:fill="FFFFFF"/>
        <w:jc w:val="both"/>
      </w:pPr>
      <w:r w:rsidRPr="001F6618">
        <w:t>2. Какими были общественное устройство и религия славянских племен, их нравы и обычаи?</w:t>
      </w:r>
    </w:p>
    <w:p w14:paraId="3519AD42" w14:textId="77777777" w:rsidR="002620C8" w:rsidRPr="001F6618" w:rsidRDefault="002620C8" w:rsidP="00A0707D">
      <w:pPr>
        <w:shd w:val="clear" w:color="auto" w:fill="FFFFFF"/>
        <w:jc w:val="both"/>
      </w:pPr>
      <w:r w:rsidRPr="001F6618">
        <w:t>3. Как организованы в источниках отношения славян с соседями?</w:t>
      </w:r>
    </w:p>
    <w:p w14:paraId="35189671" w14:textId="77777777" w:rsidR="002620C8" w:rsidRPr="001F6618" w:rsidRDefault="002620C8" w:rsidP="00A0707D">
      <w:pPr>
        <w:shd w:val="clear" w:color="auto" w:fill="FFFFFF"/>
        <w:jc w:val="both"/>
      </w:pPr>
      <w:r w:rsidRPr="001F6618">
        <w:lastRenderedPageBreak/>
        <w:t>4. Когда, как и на какой территории сложилось Древнерусское государство? Какую роль в объединении восточно-славянских племен и создании Древнерусского государства сыграл торговый путь «из варяг в греки»?</w:t>
      </w:r>
    </w:p>
    <w:p w14:paraId="0B50423F" w14:textId="77777777" w:rsidR="002620C8" w:rsidRPr="001F6618" w:rsidRDefault="002620C8" w:rsidP="00A0707D">
      <w:pPr>
        <w:shd w:val="clear" w:color="auto" w:fill="FFFFFF"/>
        <w:jc w:val="both"/>
      </w:pPr>
      <w:r w:rsidRPr="001F6618">
        <w:t>5. Изучив извлечения из «Повести временных лет», ответьте на вопрос, как летописец объясняет возникновение Древнерусского государства?</w:t>
      </w:r>
    </w:p>
    <w:p w14:paraId="210A3285" w14:textId="77777777" w:rsidR="002620C8" w:rsidRPr="001F6618" w:rsidRDefault="002620C8" w:rsidP="00A0707D">
      <w:pPr>
        <w:shd w:val="clear" w:color="auto" w:fill="FFFFFF"/>
        <w:jc w:val="both"/>
      </w:pPr>
      <w:r w:rsidRPr="001F6618">
        <w:t xml:space="preserve">6. Какие категории населения Древнерусского государства названы в «Русской Правде»? Дайте характеристику их социального положения. </w:t>
      </w:r>
    </w:p>
    <w:p w14:paraId="1F40E4AC" w14:textId="77777777" w:rsidR="002620C8" w:rsidRPr="001F6618" w:rsidRDefault="002620C8" w:rsidP="00A0707D">
      <w:pPr>
        <w:shd w:val="clear" w:color="auto" w:fill="FFFFFF"/>
        <w:jc w:val="both"/>
      </w:pPr>
      <w:r w:rsidRPr="001F6618">
        <w:t>7.Используя данные документов, докажите на конкретных примерах, что монголо-татары встретили упорное сопротивление русского народа.</w:t>
      </w:r>
    </w:p>
    <w:p w14:paraId="1791517C" w14:textId="77777777" w:rsidR="002620C8" w:rsidRPr="001F6618" w:rsidRDefault="002620C8" w:rsidP="00A0707D">
      <w:pPr>
        <w:shd w:val="clear" w:color="auto" w:fill="FFFFFF"/>
        <w:jc w:val="both"/>
      </w:pPr>
      <w:r w:rsidRPr="001F6618">
        <w:t>8. Оцените степень вооруженной защищенности татарских воинов и ее боевую эффективность. Почему русские источники не дают информацию об оружии русских дружинников?</w:t>
      </w:r>
    </w:p>
    <w:p w14:paraId="3CEFC1F6" w14:textId="77777777" w:rsidR="002620C8" w:rsidRPr="001F6618" w:rsidRDefault="002620C8" w:rsidP="00A0707D">
      <w:pPr>
        <w:shd w:val="clear" w:color="auto" w:fill="FFFFFF"/>
        <w:jc w:val="both"/>
      </w:pPr>
      <w:r w:rsidRPr="001F6618">
        <w:t xml:space="preserve">9. Какую тактику применяли татары при ведении боевых действий? В чем ее сильные и слабые стороны? </w:t>
      </w:r>
    </w:p>
    <w:p w14:paraId="54F0D1E2" w14:textId="77777777" w:rsidR="002620C8" w:rsidRDefault="002620C8" w:rsidP="00A0707D">
      <w:pPr>
        <w:shd w:val="clear" w:color="auto" w:fill="FFFFFF"/>
        <w:jc w:val="both"/>
      </w:pPr>
      <w:r w:rsidRPr="001F6618">
        <w:t>10. Заполните таблицу: Невская битва и Ледовое побоище. Сравнительная характеристика.</w:t>
      </w:r>
    </w:p>
    <w:tbl>
      <w:tblPr>
        <w:tblW w:w="9378"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727"/>
        <w:gridCol w:w="2538"/>
        <w:gridCol w:w="3113"/>
      </w:tblGrid>
      <w:tr w:rsidR="00BD38E2" w:rsidRPr="001F6618" w14:paraId="29F8CC88" w14:textId="77777777" w:rsidTr="003A636A">
        <w:trPr>
          <w:jc w:val="center"/>
        </w:trPr>
        <w:tc>
          <w:tcPr>
            <w:tcW w:w="3727" w:type="dxa"/>
            <w:tcBorders>
              <w:top w:val="single" w:sz="4" w:space="0" w:color="auto"/>
              <w:left w:val="single" w:sz="4" w:space="0" w:color="auto"/>
              <w:bottom w:val="single" w:sz="4" w:space="0" w:color="auto"/>
              <w:right w:val="single" w:sz="4" w:space="0" w:color="auto"/>
            </w:tcBorders>
            <w:hideMark/>
          </w:tcPr>
          <w:p w14:paraId="35B0AAF0" w14:textId="77777777" w:rsidR="00BD38E2" w:rsidRPr="001F6618" w:rsidRDefault="00BD38E2" w:rsidP="00A0707D">
            <w:pPr>
              <w:shd w:val="clear" w:color="auto" w:fill="FFFFFF"/>
              <w:jc w:val="center"/>
            </w:pPr>
            <w:r w:rsidRPr="001F6618">
              <w:t>Вопросы для сравнения</w:t>
            </w:r>
          </w:p>
        </w:tc>
        <w:tc>
          <w:tcPr>
            <w:tcW w:w="2538" w:type="dxa"/>
            <w:tcBorders>
              <w:top w:val="single" w:sz="4" w:space="0" w:color="auto"/>
              <w:left w:val="single" w:sz="4" w:space="0" w:color="auto"/>
              <w:bottom w:val="single" w:sz="4" w:space="0" w:color="auto"/>
              <w:right w:val="single" w:sz="4" w:space="0" w:color="auto"/>
            </w:tcBorders>
            <w:hideMark/>
          </w:tcPr>
          <w:p w14:paraId="559A78E0" w14:textId="77777777" w:rsidR="00BD38E2" w:rsidRPr="001F6618" w:rsidRDefault="00BD38E2" w:rsidP="00A0707D">
            <w:pPr>
              <w:shd w:val="clear" w:color="auto" w:fill="FFFFFF"/>
              <w:jc w:val="center"/>
            </w:pPr>
            <w:r w:rsidRPr="001F6618">
              <w:t>Невская битва</w:t>
            </w:r>
          </w:p>
        </w:tc>
        <w:tc>
          <w:tcPr>
            <w:tcW w:w="3113" w:type="dxa"/>
            <w:tcBorders>
              <w:top w:val="single" w:sz="4" w:space="0" w:color="auto"/>
              <w:left w:val="single" w:sz="4" w:space="0" w:color="auto"/>
              <w:bottom w:val="single" w:sz="4" w:space="0" w:color="auto"/>
              <w:right w:val="single" w:sz="4" w:space="0" w:color="auto"/>
            </w:tcBorders>
            <w:hideMark/>
          </w:tcPr>
          <w:p w14:paraId="221C125A" w14:textId="77777777" w:rsidR="00BD38E2" w:rsidRPr="001F6618" w:rsidRDefault="00BD38E2" w:rsidP="00A0707D">
            <w:pPr>
              <w:shd w:val="clear" w:color="auto" w:fill="FFFFFF"/>
              <w:jc w:val="center"/>
            </w:pPr>
            <w:r w:rsidRPr="001F6618">
              <w:t>Ледовое побоище</w:t>
            </w:r>
          </w:p>
        </w:tc>
      </w:tr>
      <w:tr w:rsidR="00BD38E2" w:rsidRPr="001F6618" w14:paraId="4ABA1E06" w14:textId="77777777" w:rsidTr="003A636A">
        <w:trPr>
          <w:jc w:val="center"/>
        </w:trPr>
        <w:tc>
          <w:tcPr>
            <w:tcW w:w="3727" w:type="dxa"/>
            <w:tcBorders>
              <w:top w:val="single" w:sz="4" w:space="0" w:color="auto"/>
              <w:left w:val="single" w:sz="4" w:space="0" w:color="auto"/>
              <w:bottom w:val="single" w:sz="4" w:space="0" w:color="auto"/>
              <w:right w:val="single" w:sz="4" w:space="0" w:color="auto"/>
            </w:tcBorders>
            <w:hideMark/>
          </w:tcPr>
          <w:p w14:paraId="48CB3BF9" w14:textId="77777777" w:rsidR="00BD38E2" w:rsidRPr="001F6618" w:rsidRDefault="00BD38E2" w:rsidP="00A0707D">
            <w:pPr>
              <w:shd w:val="clear" w:color="auto" w:fill="FFFFFF"/>
              <w:jc w:val="both"/>
            </w:pPr>
            <w:r w:rsidRPr="001F6618">
              <w:t>Причины нападения</w:t>
            </w:r>
          </w:p>
        </w:tc>
        <w:tc>
          <w:tcPr>
            <w:tcW w:w="2538" w:type="dxa"/>
            <w:tcBorders>
              <w:top w:val="single" w:sz="4" w:space="0" w:color="auto"/>
              <w:left w:val="single" w:sz="4" w:space="0" w:color="auto"/>
              <w:bottom w:val="single" w:sz="4" w:space="0" w:color="auto"/>
              <w:right w:val="single" w:sz="4" w:space="0" w:color="auto"/>
            </w:tcBorders>
          </w:tcPr>
          <w:p w14:paraId="37C88CA2" w14:textId="77777777" w:rsidR="00BD38E2" w:rsidRPr="001F6618" w:rsidRDefault="00BD38E2" w:rsidP="00A0707D">
            <w:pPr>
              <w:shd w:val="clear" w:color="auto" w:fill="FFFFFF"/>
              <w:jc w:val="both"/>
            </w:pPr>
          </w:p>
        </w:tc>
        <w:tc>
          <w:tcPr>
            <w:tcW w:w="3113" w:type="dxa"/>
            <w:tcBorders>
              <w:top w:val="single" w:sz="4" w:space="0" w:color="auto"/>
              <w:left w:val="single" w:sz="4" w:space="0" w:color="auto"/>
              <w:bottom w:val="single" w:sz="4" w:space="0" w:color="auto"/>
              <w:right w:val="single" w:sz="4" w:space="0" w:color="auto"/>
            </w:tcBorders>
          </w:tcPr>
          <w:p w14:paraId="23C80024" w14:textId="77777777" w:rsidR="00BD38E2" w:rsidRPr="001F6618" w:rsidRDefault="00BD38E2" w:rsidP="00A0707D">
            <w:pPr>
              <w:shd w:val="clear" w:color="auto" w:fill="FFFFFF"/>
              <w:jc w:val="both"/>
            </w:pPr>
          </w:p>
        </w:tc>
      </w:tr>
      <w:tr w:rsidR="00BD38E2" w:rsidRPr="001F6618" w14:paraId="0EC0E6A4" w14:textId="77777777" w:rsidTr="003A636A">
        <w:trPr>
          <w:jc w:val="center"/>
        </w:trPr>
        <w:tc>
          <w:tcPr>
            <w:tcW w:w="3727" w:type="dxa"/>
            <w:tcBorders>
              <w:top w:val="single" w:sz="4" w:space="0" w:color="auto"/>
              <w:left w:val="single" w:sz="4" w:space="0" w:color="auto"/>
              <w:bottom w:val="single" w:sz="4" w:space="0" w:color="auto"/>
              <w:right w:val="single" w:sz="4" w:space="0" w:color="auto"/>
            </w:tcBorders>
            <w:hideMark/>
          </w:tcPr>
          <w:p w14:paraId="611EA7D1" w14:textId="77777777" w:rsidR="00BD38E2" w:rsidRPr="001F6618" w:rsidRDefault="00BD38E2" w:rsidP="00A0707D">
            <w:pPr>
              <w:shd w:val="clear" w:color="auto" w:fill="FFFFFF"/>
              <w:jc w:val="both"/>
            </w:pPr>
            <w:r w:rsidRPr="001F6618">
              <w:t>Участники вторжения</w:t>
            </w:r>
          </w:p>
        </w:tc>
        <w:tc>
          <w:tcPr>
            <w:tcW w:w="2538" w:type="dxa"/>
            <w:tcBorders>
              <w:top w:val="single" w:sz="4" w:space="0" w:color="auto"/>
              <w:left w:val="single" w:sz="4" w:space="0" w:color="auto"/>
              <w:bottom w:val="single" w:sz="4" w:space="0" w:color="auto"/>
              <w:right w:val="single" w:sz="4" w:space="0" w:color="auto"/>
            </w:tcBorders>
          </w:tcPr>
          <w:p w14:paraId="7018DC62" w14:textId="77777777" w:rsidR="00BD38E2" w:rsidRPr="001F6618" w:rsidRDefault="00BD38E2" w:rsidP="00A0707D">
            <w:pPr>
              <w:shd w:val="clear" w:color="auto" w:fill="FFFFFF"/>
              <w:jc w:val="both"/>
            </w:pPr>
          </w:p>
        </w:tc>
        <w:tc>
          <w:tcPr>
            <w:tcW w:w="3113" w:type="dxa"/>
            <w:tcBorders>
              <w:top w:val="single" w:sz="4" w:space="0" w:color="auto"/>
              <w:left w:val="single" w:sz="4" w:space="0" w:color="auto"/>
              <w:bottom w:val="single" w:sz="4" w:space="0" w:color="auto"/>
              <w:right w:val="single" w:sz="4" w:space="0" w:color="auto"/>
            </w:tcBorders>
          </w:tcPr>
          <w:p w14:paraId="04CB852E" w14:textId="77777777" w:rsidR="00BD38E2" w:rsidRPr="001F6618" w:rsidRDefault="00BD38E2" w:rsidP="00A0707D">
            <w:pPr>
              <w:shd w:val="clear" w:color="auto" w:fill="FFFFFF"/>
              <w:jc w:val="both"/>
            </w:pPr>
          </w:p>
        </w:tc>
      </w:tr>
      <w:tr w:rsidR="00BD38E2" w:rsidRPr="001F6618" w14:paraId="26486457" w14:textId="77777777" w:rsidTr="003A636A">
        <w:trPr>
          <w:jc w:val="center"/>
        </w:trPr>
        <w:tc>
          <w:tcPr>
            <w:tcW w:w="3727" w:type="dxa"/>
            <w:tcBorders>
              <w:top w:val="single" w:sz="4" w:space="0" w:color="auto"/>
              <w:left w:val="single" w:sz="4" w:space="0" w:color="auto"/>
              <w:bottom w:val="single" w:sz="4" w:space="0" w:color="auto"/>
              <w:right w:val="single" w:sz="4" w:space="0" w:color="auto"/>
            </w:tcBorders>
            <w:hideMark/>
          </w:tcPr>
          <w:p w14:paraId="195CEC82" w14:textId="77777777" w:rsidR="00BD38E2" w:rsidRPr="001F6618" w:rsidRDefault="00BD38E2" w:rsidP="00A0707D">
            <w:pPr>
              <w:shd w:val="clear" w:color="auto" w:fill="FFFFFF"/>
              <w:jc w:val="both"/>
            </w:pPr>
            <w:r w:rsidRPr="001F6618">
              <w:t xml:space="preserve">Захваченные территории </w:t>
            </w:r>
          </w:p>
        </w:tc>
        <w:tc>
          <w:tcPr>
            <w:tcW w:w="2538" w:type="dxa"/>
            <w:tcBorders>
              <w:top w:val="single" w:sz="4" w:space="0" w:color="auto"/>
              <w:left w:val="single" w:sz="4" w:space="0" w:color="auto"/>
              <w:bottom w:val="single" w:sz="4" w:space="0" w:color="auto"/>
              <w:right w:val="single" w:sz="4" w:space="0" w:color="auto"/>
            </w:tcBorders>
          </w:tcPr>
          <w:p w14:paraId="1CEA0348" w14:textId="77777777" w:rsidR="00BD38E2" w:rsidRPr="001F6618" w:rsidRDefault="00BD38E2" w:rsidP="00A0707D">
            <w:pPr>
              <w:shd w:val="clear" w:color="auto" w:fill="FFFFFF"/>
              <w:jc w:val="both"/>
            </w:pPr>
          </w:p>
        </w:tc>
        <w:tc>
          <w:tcPr>
            <w:tcW w:w="3113" w:type="dxa"/>
            <w:tcBorders>
              <w:top w:val="single" w:sz="4" w:space="0" w:color="auto"/>
              <w:left w:val="single" w:sz="4" w:space="0" w:color="auto"/>
              <w:bottom w:val="single" w:sz="4" w:space="0" w:color="auto"/>
              <w:right w:val="single" w:sz="4" w:space="0" w:color="auto"/>
            </w:tcBorders>
          </w:tcPr>
          <w:p w14:paraId="588CA2A4" w14:textId="77777777" w:rsidR="00BD38E2" w:rsidRPr="001F6618" w:rsidRDefault="00BD38E2" w:rsidP="00A0707D">
            <w:pPr>
              <w:shd w:val="clear" w:color="auto" w:fill="FFFFFF"/>
              <w:jc w:val="both"/>
            </w:pPr>
          </w:p>
        </w:tc>
      </w:tr>
      <w:tr w:rsidR="00BD38E2" w:rsidRPr="001F6618" w14:paraId="1F77667D" w14:textId="77777777" w:rsidTr="003A636A">
        <w:trPr>
          <w:jc w:val="center"/>
        </w:trPr>
        <w:tc>
          <w:tcPr>
            <w:tcW w:w="3727" w:type="dxa"/>
            <w:tcBorders>
              <w:top w:val="single" w:sz="4" w:space="0" w:color="auto"/>
              <w:left w:val="single" w:sz="4" w:space="0" w:color="auto"/>
              <w:bottom w:val="single" w:sz="4" w:space="0" w:color="auto"/>
              <w:right w:val="single" w:sz="4" w:space="0" w:color="auto"/>
            </w:tcBorders>
            <w:hideMark/>
          </w:tcPr>
          <w:p w14:paraId="423E33A0" w14:textId="77777777" w:rsidR="00BD38E2" w:rsidRPr="001F6618" w:rsidRDefault="00BD38E2" w:rsidP="00A0707D">
            <w:pPr>
              <w:shd w:val="clear" w:color="auto" w:fill="FFFFFF"/>
              <w:jc w:val="both"/>
            </w:pPr>
            <w:r w:rsidRPr="001F6618">
              <w:t>Место сражения</w:t>
            </w:r>
          </w:p>
        </w:tc>
        <w:tc>
          <w:tcPr>
            <w:tcW w:w="2538" w:type="dxa"/>
            <w:tcBorders>
              <w:top w:val="single" w:sz="4" w:space="0" w:color="auto"/>
              <w:left w:val="single" w:sz="4" w:space="0" w:color="auto"/>
              <w:bottom w:val="single" w:sz="4" w:space="0" w:color="auto"/>
              <w:right w:val="single" w:sz="4" w:space="0" w:color="auto"/>
            </w:tcBorders>
          </w:tcPr>
          <w:p w14:paraId="674F48AE" w14:textId="77777777" w:rsidR="00BD38E2" w:rsidRPr="001F6618" w:rsidRDefault="00BD38E2" w:rsidP="00A0707D">
            <w:pPr>
              <w:shd w:val="clear" w:color="auto" w:fill="FFFFFF"/>
              <w:jc w:val="both"/>
            </w:pPr>
          </w:p>
        </w:tc>
        <w:tc>
          <w:tcPr>
            <w:tcW w:w="3113" w:type="dxa"/>
            <w:tcBorders>
              <w:top w:val="single" w:sz="4" w:space="0" w:color="auto"/>
              <w:left w:val="single" w:sz="4" w:space="0" w:color="auto"/>
              <w:bottom w:val="single" w:sz="4" w:space="0" w:color="auto"/>
              <w:right w:val="single" w:sz="4" w:space="0" w:color="auto"/>
            </w:tcBorders>
          </w:tcPr>
          <w:p w14:paraId="67A426F5" w14:textId="77777777" w:rsidR="00BD38E2" w:rsidRPr="001F6618" w:rsidRDefault="00BD38E2" w:rsidP="00A0707D">
            <w:pPr>
              <w:shd w:val="clear" w:color="auto" w:fill="FFFFFF"/>
              <w:jc w:val="both"/>
            </w:pPr>
          </w:p>
        </w:tc>
      </w:tr>
      <w:tr w:rsidR="00BD38E2" w:rsidRPr="001F6618" w14:paraId="030774AF" w14:textId="77777777" w:rsidTr="003A636A">
        <w:trPr>
          <w:jc w:val="center"/>
        </w:trPr>
        <w:tc>
          <w:tcPr>
            <w:tcW w:w="3727" w:type="dxa"/>
            <w:tcBorders>
              <w:top w:val="single" w:sz="4" w:space="0" w:color="auto"/>
              <w:left w:val="single" w:sz="4" w:space="0" w:color="auto"/>
              <w:bottom w:val="single" w:sz="4" w:space="0" w:color="auto"/>
              <w:right w:val="single" w:sz="4" w:space="0" w:color="auto"/>
            </w:tcBorders>
            <w:hideMark/>
          </w:tcPr>
          <w:p w14:paraId="42A388F3" w14:textId="77777777" w:rsidR="00BD38E2" w:rsidRPr="001F6618" w:rsidRDefault="00BD38E2" w:rsidP="00A0707D">
            <w:pPr>
              <w:shd w:val="clear" w:color="auto" w:fill="FFFFFF"/>
            </w:pPr>
            <w:r w:rsidRPr="001F6618">
              <w:t>Тактика отражения агрессии</w:t>
            </w:r>
          </w:p>
        </w:tc>
        <w:tc>
          <w:tcPr>
            <w:tcW w:w="2538" w:type="dxa"/>
            <w:tcBorders>
              <w:top w:val="single" w:sz="4" w:space="0" w:color="auto"/>
              <w:left w:val="single" w:sz="4" w:space="0" w:color="auto"/>
              <w:bottom w:val="single" w:sz="4" w:space="0" w:color="auto"/>
              <w:right w:val="single" w:sz="4" w:space="0" w:color="auto"/>
            </w:tcBorders>
          </w:tcPr>
          <w:p w14:paraId="16C9AD51" w14:textId="77777777" w:rsidR="00BD38E2" w:rsidRPr="001F6618" w:rsidRDefault="00BD38E2" w:rsidP="00A0707D">
            <w:pPr>
              <w:shd w:val="clear" w:color="auto" w:fill="FFFFFF"/>
              <w:jc w:val="both"/>
            </w:pPr>
          </w:p>
        </w:tc>
        <w:tc>
          <w:tcPr>
            <w:tcW w:w="3113" w:type="dxa"/>
            <w:tcBorders>
              <w:top w:val="single" w:sz="4" w:space="0" w:color="auto"/>
              <w:left w:val="single" w:sz="4" w:space="0" w:color="auto"/>
              <w:bottom w:val="single" w:sz="4" w:space="0" w:color="auto"/>
              <w:right w:val="single" w:sz="4" w:space="0" w:color="auto"/>
            </w:tcBorders>
          </w:tcPr>
          <w:p w14:paraId="520ACA80" w14:textId="77777777" w:rsidR="00BD38E2" w:rsidRPr="001F6618" w:rsidRDefault="00BD38E2" w:rsidP="00A0707D">
            <w:pPr>
              <w:shd w:val="clear" w:color="auto" w:fill="FFFFFF"/>
              <w:jc w:val="both"/>
            </w:pPr>
          </w:p>
        </w:tc>
      </w:tr>
    </w:tbl>
    <w:p w14:paraId="50140B6E" w14:textId="19AB5E75" w:rsidR="002620C8" w:rsidRPr="001F6618" w:rsidRDefault="002620C8" w:rsidP="00A0707D">
      <w:pPr>
        <w:widowControl w:val="0"/>
        <w:jc w:val="both"/>
        <w:rPr>
          <w:b/>
        </w:rPr>
      </w:pPr>
      <w:r w:rsidRPr="001F6618">
        <w:rPr>
          <w:b/>
        </w:rPr>
        <w:t xml:space="preserve">Тема 3. </w:t>
      </w:r>
      <w:r w:rsidR="00BA5AA6" w:rsidRPr="00BA5AA6">
        <w:rPr>
          <w:b/>
        </w:rPr>
        <w:t>Формирование централизованных государств в России и Европе: общее и особенное (</w:t>
      </w:r>
      <w:r w:rsidR="00BA5AA6" w:rsidRPr="00BA5AA6">
        <w:rPr>
          <w:b/>
          <w:lang w:val="en-US"/>
        </w:rPr>
        <w:t>XIV</w:t>
      </w:r>
      <w:r w:rsidR="00BA5AA6" w:rsidRPr="00BA5AA6">
        <w:rPr>
          <w:b/>
        </w:rPr>
        <w:t>-</w:t>
      </w:r>
      <w:r w:rsidR="00BA5AA6" w:rsidRPr="00BA5AA6">
        <w:rPr>
          <w:b/>
          <w:lang w:val="en-US"/>
        </w:rPr>
        <w:t>XVI</w:t>
      </w:r>
      <w:r w:rsidR="00BA5AA6" w:rsidRPr="00BA5AA6">
        <w:rPr>
          <w:b/>
        </w:rPr>
        <w:t xml:space="preserve"> вв.)</w:t>
      </w:r>
      <w:r w:rsidRPr="001F6618">
        <w:rPr>
          <w:b/>
        </w:rPr>
        <w:t xml:space="preserve"> </w:t>
      </w:r>
      <w:r w:rsidRPr="00BA5AA6">
        <w:t>(</w:t>
      </w:r>
      <w:r w:rsidR="00E32D0F">
        <w:t>Д</w:t>
      </w:r>
      <w:r w:rsidRPr="001F6618">
        <w:t>Л-</w:t>
      </w:r>
      <w:r w:rsidR="00E32D0F">
        <w:t>2</w:t>
      </w:r>
      <w:r w:rsidRPr="001F6618">
        <w:t xml:space="preserve"> тема 3 стр. 21-24).</w:t>
      </w:r>
    </w:p>
    <w:p w14:paraId="2C075B19" w14:textId="77777777" w:rsidR="002620C8" w:rsidRPr="001F6618" w:rsidRDefault="002620C8" w:rsidP="00A0707D">
      <w:pPr>
        <w:jc w:val="both"/>
        <w:rPr>
          <w:i/>
        </w:rPr>
      </w:pPr>
      <w:r w:rsidRPr="001F6618">
        <w:rPr>
          <w:i/>
        </w:rPr>
        <w:t xml:space="preserve">Вопросы и задания к документам: </w:t>
      </w:r>
    </w:p>
    <w:p w14:paraId="313E9A49" w14:textId="77777777" w:rsidR="002620C8" w:rsidRPr="001F6618" w:rsidRDefault="002620C8" w:rsidP="00A0707D">
      <w:pPr>
        <w:shd w:val="clear" w:color="auto" w:fill="FFFFFF"/>
        <w:jc w:val="both"/>
      </w:pPr>
      <w:r w:rsidRPr="001F6618">
        <w:t xml:space="preserve">1. Назовите основные мероприятия, которыми сопровождалось учреждение опричнины. Каков был состав опричного двора? </w:t>
      </w:r>
    </w:p>
    <w:p w14:paraId="49B1B1F1" w14:textId="77777777" w:rsidR="002620C8" w:rsidRPr="001F6618" w:rsidRDefault="002620C8" w:rsidP="00A0707D">
      <w:pPr>
        <w:shd w:val="clear" w:color="auto" w:fill="FFFFFF"/>
        <w:jc w:val="both"/>
      </w:pPr>
      <w:r w:rsidRPr="001F6618">
        <w:t>2. После прочтения доклада Луки Паули австрийскому  императору постарайтесь  уяснить направление и содержание  внешней и внутренней политики Бориса Годунова. Какие выводы можно сделать о цивилизационной направленности в деятельности этого правителя?</w:t>
      </w:r>
    </w:p>
    <w:p w14:paraId="41045912" w14:textId="308AFE41" w:rsidR="002620C8" w:rsidRPr="001F6618" w:rsidRDefault="002620C8" w:rsidP="00A0707D">
      <w:pPr>
        <w:shd w:val="clear" w:color="auto" w:fill="FFFFFF"/>
        <w:jc w:val="both"/>
      </w:pPr>
      <w:r w:rsidRPr="001F6618">
        <w:rPr>
          <w:b/>
        </w:rPr>
        <w:t xml:space="preserve">Тема 4. </w:t>
      </w:r>
      <w:r w:rsidR="00BA5AA6" w:rsidRPr="00BA5AA6">
        <w:rPr>
          <w:b/>
          <w:bCs/>
        </w:rPr>
        <w:t>Становление абсолютизма в европейских странах и России (</w:t>
      </w:r>
      <w:r w:rsidR="00BA5AA6" w:rsidRPr="00BA5AA6">
        <w:rPr>
          <w:b/>
          <w:bCs/>
          <w:lang w:val="en-US"/>
        </w:rPr>
        <w:t>XVII</w:t>
      </w:r>
      <w:r w:rsidR="00BA5AA6">
        <w:rPr>
          <w:b/>
          <w:bCs/>
        </w:rPr>
        <w:t xml:space="preserve"> </w:t>
      </w:r>
      <w:r w:rsidR="00BA5AA6" w:rsidRPr="00BA5AA6">
        <w:rPr>
          <w:b/>
          <w:bCs/>
        </w:rPr>
        <w:t xml:space="preserve">в.): </w:t>
      </w:r>
      <w:r w:rsidR="00BA5AA6" w:rsidRPr="00BA5AA6">
        <w:rPr>
          <w:b/>
        </w:rPr>
        <w:t>общее и особенное</w:t>
      </w:r>
      <w:r w:rsidRPr="001F6618">
        <w:t xml:space="preserve"> (</w:t>
      </w:r>
      <w:r w:rsidR="00E32D0F">
        <w:t>Д</w:t>
      </w:r>
      <w:r w:rsidRPr="001F6618">
        <w:t>Л-</w:t>
      </w:r>
      <w:r w:rsidR="00E32D0F">
        <w:t>2</w:t>
      </w:r>
      <w:r w:rsidRPr="001F6618">
        <w:t>, тема 3, стр. 25-30).</w:t>
      </w:r>
    </w:p>
    <w:p w14:paraId="5ED9DE4E" w14:textId="77777777" w:rsidR="002620C8" w:rsidRPr="001F6618" w:rsidRDefault="002620C8" w:rsidP="00A0707D">
      <w:pPr>
        <w:jc w:val="both"/>
        <w:rPr>
          <w:i/>
        </w:rPr>
      </w:pPr>
      <w:r w:rsidRPr="001F6618">
        <w:rPr>
          <w:i/>
        </w:rPr>
        <w:t xml:space="preserve">Вопросы и задания к документам: </w:t>
      </w:r>
    </w:p>
    <w:p w14:paraId="67323D36" w14:textId="77777777" w:rsidR="002620C8" w:rsidRPr="001F6618" w:rsidRDefault="002620C8" w:rsidP="00A0707D">
      <w:pPr>
        <w:jc w:val="both"/>
        <w:rPr>
          <w:bCs/>
        </w:rPr>
      </w:pPr>
      <w:r w:rsidRPr="001F6618">
        <w:t xml:space="preserve">1. Как  изменилась политика государства по отношению к крестьянам в период с конца </w:t>
      </w:r>
      <w:r w:rsidRPr="001F6618">
        <w:rPr>
          <w:lang w:val="en-US"/>
        </w:rPr>
        <w:t>XV</w:t>
      </w:r>
      <w:r w:rsidRPr="001F6618">
        <w:t xml:space="preserve"> в. до середины </w:t>
      </w:r>
      <w:r w:rsidRPr="001F6618">
        <w:rPr>
          <w:bCs/>
          <w:lang w:val="en-US"/>
        </w:rPr>
        <w:t>XVII</w:t>
      </w:r>
      <w:r w:rsidRPr="001F6618">
        <w:rPr>
          <w:bCs/>
        </w:rPr>
        <w:t xml:space="preserve"> в. Выскажите свое мнение о причинах такого изменения.</w:t>
      </w:r>
    </w:p>
    <w:p w14:paraId="0D632985" w14:textId="77777777" w:rsidR="002620C8" w:rsidRPr="001F6618" w:rsidRDefault="002620C8" w:rsidP="00A0707D">
      <w:pPr>
        <w:autoSpaceDE w:val="0"/>
        <w:autoSpaceDN w:val="0"/>
        <w:adjustRightInd w:val="0"/>
        <w:jc w:val="both"/>
      </w:pPr>
      <w:r w:rsidRPr="001F6618">
        <w:t xml:space="preserve">2.Какие выводы можно сделать на основе книги Григория Котошихина «Россия в царствование Алексея Михайловича» о составе Боярской думы, степени компетенции ее членов, ее соответствии новым внешне- и внутриполитическим задачам, которые стояли перед Россией во второй половине </w:t>
      </w:r>
      <w:r w:rsidRPr="001F6618">
        <w:rPr>
          <w:bCs/>
          <w:lang w:val="en-US"/>
        </w:rPr>
        <w:t>XVII</w:t>
      </w:r>
      <w:r w:rsidRPr="001F6618">
        <w:rPr>
          <w:bCs/>
        </w:rPr>
        <w:t xml:space="preserve"> в.? Используя сведения из документа, дайте характеристику </w:t>
      </w:r>
      <w:r w:rsidRPr="001F6618">
        <w:t>размеров приказной системы, количестве приказов, их функциях, штатах, механизме действия. Какой из упоминаемых в книге приказов подчинялся непосредственно государю? В чем заключалась его особая роль в общей системе? Сделайте вывод о достоинствах и недостатках, а также о степени эффективности приказной системы?</w:t>
      </w:r>
    </w:p>
    <w:p w14:paraId="303C922F" w14:textId="77777777" w:rsidR="002620C8" w:rsidRPr="001F6618" w:rsidRDefault="002620C8" w:rsidP="00A0707D">
      <w:pPr>
        <w:autoSpaceDE w:val="0"/>
        <w:autoSpaceDN w:val="0"/>
        <w:adjustRightInd w:val="0"/>
        <w:jc w:val="both"/>
      </w:pPr>
      <w:r w:rsidRPr="001F6618">
        <w:t>3. Какие методы, цели и задачи, преследовавшиеся церковной реформой патриарха Никона, описываются Павлом Алепским? Сделайте вывод о том, насколько радикальной она являлась, в какой степени касалась догматической стороны религии? Каким образом подобные преобразования могли вызвать церковный раскол?</w:t>
      </w:r>
    </w:p>
    <w:p w14:paraId="1EC0D7C3" w14:textId="0906EE0F" w:rsidR="002620C8" w:rsidRPr="001F6618" w:rsidRDefault="002620C8" w:rsidP="00A0707D">
      <w:pPr>
        <w:rPr>
          <w:b/>
        </w:rPr>
      </w:pPr>
      <w:r w:rsidRPr="001F6618">
        <w:rPr>
          <w:b/>
        </w:rPr>
        <w:t xml:space="preserve">Тема 5. </w:t>
      </w:r>
      <w:r w:rsidR="00BA5AA6" w:rsidRPr="00BA5AA6">
        <w:rPr>
          <w:b/>
          <w:color w:val="000000"/>
        </w:rPr>
        <w:t>Эпоха Просвещения (</w:t>
      </w:r>
      <w:r w:rsidR="00BA5AA6" w:rsidRPr="00BA5AA6">
        <w:rPr>
          <w:b/>
          <w:color w:val="000000"/>
          <w:lang w:val="en-US"/>
        </w:rPr>
        <w:t>XVIII</w:t>
      </w:r>
      <w:r w:rsidR="00BA5AA6" w:rsidRPr="00BA5AA6">
        <w:rPr>
          <w:b/>
          <w:color w:val="000000"/>
        </w:rPr>
        <w:t xml:space="preserve"> в.): пути трансформации абсолютизма в Европе и России</w:t>
      </w:r>
      <w:r w:rsidR="00BA5AA6">
        <w:rPr>
          <w:b/>
          <w:color w:val="000000"/>
        </w:rPr>
        <w:t xml:space="preserve"> </w:t>
      </w:r>
      <w:r w:rsidRPr="001F6618">
        <w:t xml:space="preserve"> (см.</w:t>
      </w:r>
      <w:r w:rsidR="00E32D0F">
        <w:t xml:space="preserve"> Д</w:t>
      </w:r>
      <w:r w:rsidRPr="001F6618">
        <w:t>Л-</w:t>
      </w:r>
      <w:r w:rsidR="00E32D0F">
        <w:t>2</w:t>
      </w:r>
      <w:r w:rsidRPr="001F6618">
        <w:t>, тема 4, стр. 30-33).</w:t>
      </w:r>
    </w:p>
    <w:p w14:paraId="672220A4" w14:textId="77777777" w:rsidR="002620C8" w:rsidRPr="001F6618" w:rsidRDefault="002620C8" w:rsidP="00A0707D">
      <w:pPr>
        <w:tabs>
          <w:tab w:val="left" w:pos="3990"/>
        </w:tabs>
        <w:jc w:val="both"/>
        <w:rPr>
          <w:i/>
        </w:rPr>
      </w:pPr>
      <w:r w:rsidRPr="001F6618">
        <w:rPr>
          <w:i/>
        </w:rPr>
        <w:t>Вопросы и задания к документам:</w:t>
      </w:r>
      <w:r w:rsidR="00BA5AA6">
        <w:rPr>
          <w:i/>
        </w:rPr>
        <w:tab/>
      </w:r>
    </w:p>
    <w:p w14:paraId="234B1463" w14:textId="77777777" w:rsidR="002620C8" w:rsidRPr="001F6618" w:rsidRDefault="002620C8" w:rsidP="00A0707D">
      <w:pPr>
        <w:shd w:val="clear" w:color="auto" w:fill="FFFFFF"/>
        <w:jc w:val="both"/>
      </w:pPr>
      <w:r w:rsidRPr="001F6618">
        <w:lastRenderedPageBreak/>
        <w:t>1. С какой целью Петр I создал Сенат? Определите сферы государственной деятельности, относящиеся к его компетенции.</w:t>
      </w:r>
    </w:p>
    <w:p w14:paraId="1259E785" w14:textId="77777777" w:rsidR="002620C8" w:rsidRPr="001F6618" w:rsidRDefault="002620C8" w:rsidP="00A0707D">
      <w:pPr>
        <w:autoSpaceDE w:val="0"/>
        <w:autoSpaceDN w:val="0"/>
        <w:adjustRightInd w:val="0"/>
        <w:jc w:val="both"/>
      </w:pPr>
      <w:r w:rsidRPr="001F6618">
        <w:t>2. Назовите структуру и функции коллегий.</w:t>
      </w:r>
    </w:p>
    <w:p w14:paraId="1E138CB8" w14:textId="77777777" w:rsidR="002620C8" w:rsidRPr="001F6618" w:rsidRDefault="002620C8" w:rsidP="00A0707D">
      <w:pPr>
        <w:autoSpaceDE w:val="0"/>
        <w:autoSpaceDN w:val="0"/>
        <w:adjustRightInd w:val="0"/>
        <w:jc w:val="both"/>
      </w:pPr>
      <w:r w:rsidRPr="001F6618">
        <w:t>3. Проанализировав документы эпохи Екатерины II, раскройте смысловое значение понятия «просвещенный абсолютизм». Какие аргументы выдвигает императрица в защиту самодержавия? Выскажите свое мнение о степени их актуальности для страны в данный период времени.</w:t>
      </w:r>
    </w:p>
    <w:p w14:paraId="6F0A398B" w14:textId="77777777" w:rsidR="002620C8" w:rsidRPr="001F6618" w:rsidRDefault="002620C8" w:rsidP="00A0707D">
      <w:pPr>
        <w:jc w:val="both"/>
        <w:rPr>
          <w:i/>
        </w:rPr>
      </w:pPr>
      <w:r w:rsidRPr="001F6618">
        <w:t>4. Какие привилегии получили дворяне в годы правления Екатерины II?</w:t>
      </w:r>
    </w:p>
    <w:p w14:paraId="764E8D5E" w14:textId="3ECFE7F5" w:rsidR="002620C8" w:rsidRPr="001F6618" w:rsidRDefault="002620C8" w:rsidP="00A0707D">
      <w:pPr>
        <w:widowControl w:val="0"/>
        <w:jc w:val="both"/>
        <w:rPr>
          <w:b/>
        </w:rPr>
      </w:pPr>
      <w:r w:rsidRPr="001F6618">
        <w:rPr>
          <w:b/>
        </w:rPr>
        <w:t xml:space="preserve">Тема 6. </w:t>
      </w:r>
      <w:r w:rsidR="00BA5AA6" w:rsidRPr="00BA5AA6">
        <w:rPr>
          <w:b/>
        </w:rPr>
        <w:t xml:space="preserve">Европейские страны и Россия в первой половине </w:t>
      </w:r>
      <w:r w:rsidR="00BA5AA6" w:rsidRPr="00BA5AA6">
        <w:rPr>
          <w:b/>
          <w:lang w:val="en-US"/>
        </w:rPr>
        <w:t>XIX</w:t>
      </w:r>
      <w:r w:rsidR="00BA5AA6" w:rsidRPr="00BA5AA6">
        <w:rPr>
          <w:b/>
        </w:rPr>
        <w:t xml:space="preserve"> в.: политическое, экономическое развитие, международные отношения</w:t>
      </w:r>
      <w:r w:rsidRPr="001F6618">
        <w:rPr>
          <w:b/>
        </w:rPr>
        <w:t xml:space="preserve"> </w:t>
      </w:r>
      <w:r w:rsidRPr="001F6618">
        <w:t xml:space="preserve">(см. </w:t>
      </w:r>
      <w:r w:rsidR="00E32D0F">
        <w:t>Д</w:t>
      </w:r>
      <w:r w:rsidRPr="001F6618">
        <w:t>Л-</w:t>
      </w:r>
      <w:r w:rsidR="00E32D0F">
        <w:t>2</w:t>
      </w:r>
      <w:r w:rsidRPr="001F6618">
        <w:t>, тема 5-6, стр.34-38).</w:t>
      </w:r>
    </w:p>
    <w:p w14:paraId="3E92435D" w14:textId="77777777" w:rsidR="002620C8" w:rsidRPr="001F6618" w:rsidRDefault="002620C8" w:rsidP="00A0707D">
      <w:pPr>
        <w:jc w:val="both"/>
        <w:rPr>
          <w:i/>
        </w:rPr>
      </w:pPr>
      <w:r w:rsidRPr="001F6618">
        <w:rPr>
          <w:i/>
        </w:rPr>
        <w:t>Вопросы и задания к документам:</w:t>
      </w:r>
    </w:p>
    <w:p w14:paraId="0C2F1623" w14:textId="77777777" w:rsidR="002620C8" w:rsidRPr="001F6618" w:rsidRDefault="002620C8" w:rsidP="00A0707D">
      <w:pPr>
        <w:autoSpaceDE w:val="0"/>
        <w:autoSpaceDN w:val="0"/>
        <w:adjustRightInd w:val="0"/>
        <w:jc w:val="both"/>
      </w:pPr>
      <w:r w:rsidRPr="001F6618">
        <w:t>1. С какой целью создавались Государственный совет и министерства? Как они сочетались с императорской властью? Можно ли вести речь о преобразовании российского государства в конституционную монархию?</w:t>
      </w:r>
    </w:p>
    <w:p w14:paraId="0570FDE8" w14:textId="77777777" w:rsidR="002620C8" w:rsidRPr="001F6618" w:rsidRDefault="002620C8" w:rsidP="00A0707D">
      <w:pPr>
        <w:autoSpaceDE w:val="0"/>
        <w:autoSpaceDN w:val="0"/>
        <w:adjustRightInd w:val="0"/>
        <w:jc w:val="both"/>
      </w:pPr>
      <w:r w:rsidRPr="001F6618">
        <w:t xml:space="preserve">2. В чем вы видите причины принятия указа от 20 февраля 1803 г.? Каких крестьян в первой половине XIX в. называли свободными (вольными) хлебопашцами? Чем они отличались от остальных категорий сельских жителей? </w:t>
      </w:r>
    </w:p>
    <w:p w14:paraId="5AC961CE" w14:textId="77777777" w:rsidR="002620C8" w:rsidRPr="001F6618" w:rsidRDefault="002620C8" w:rsidP="00A0707D">
      <w:pPr>
        <w:autoSpaceDE w:val="0"/>
        <w:autoSpaceDN w:val="0"/>
        <w:adjustRightInd w:val="0"/>
        <w:jc w:val="both"/>
        <w:rPr>
          <w:i/>
        </w:rPr>
      </w:pPr>
      <w:r w:rsidRPr="001F6618">
        <w:t>3. Назовите реформы, в отношении крестьян в годы правления Николая I. Какое практическое значение имел указ 8 ноября 1847 г.?</w:t>
      </w:r>
    </w:p>
    <w:p w14:paraId="7ABA0256" w14:textId="46028E4E" w:rsidR="002620C8" w:rsidRPr="001F6618" w:rsidRDefault="002620C8" w:rsidP="00A0707D">
      <w:pPr>
        <w:jc w:val="both"/>
        <w:rPr>
          <w:b/>
        </w:rPr>
      </w:pPr>
      <w:r w:rsidRPr="001F6618">
        <w:rPr>
          <w:b/>
        </w:rPr>
        <w:t>Тема 7. </w:t>
      </w:r>
      <w:r w:rsidR="0061057C" w:rsidRPr="0061057C">
        <w:rPr>
          <w:rStyle w:val="afd"/>
          <w:color w:val="000000" w:themeColor="text1"/>
          <w:shd w:val="clear" w:color="auto" w:fill="FFFFFF"/>
        </w:rPr>
        <w:t xml:space="preserve">Вторая половина </w:t>
      </w:r>
      <w:r w:rsidR="0061057C" w:rsidRPr="0061057C">
        <w:rPr>
          <w:rStyle w:val="afd"/>
          <w:color w:val="000000" w:themeColor="text1"/>
          <w:shd w:val="clear" w:color="auto" w:fill="FFFFFF"/>
          <w:lang w:val="en-US"/>
        </w:rPr>
        <w:t>XIX</w:t>
      </w:r>
      <w:r w:rsidR="0061057C" w:rsidRPr="0061057C">
        <w:rPr>
          <w:rStyle w:val="afd"/>
          <w:color w:val="000000" w:themeColor="text1"/>
          <w:shd w:val="clear" w:color="auto" w:fill="FFFFFF"/>
        </w:rPr>
        <w:t xml:space="preserve"> века в европейской и российской истории: сравнительный анализ. </w:t>
      </w:r>
      <w:r w:rsidR="0061057C" w:rsidRPr="0061057C">
        <w:rPr>
          <w:b/>
        </w:rPr>
        <w:t xml:space="preserve">Великие реформы Александра </w:t>
      </w:r>
      <w:r w:rsidR="0061057C" w:rsidRPr="0061057C">
        <w:rPr>
          <w:b/>
          <w:lang w:val="en-US"/>
        </w:rPr>
        <w:t>II</w:t>
      </w:r>
      <w:r w:rsidR="0061057C" w:rsidRPr="0061057C">
        <w:rPr>
          <w:b/>
        </w:rPr>
        <w:t xml:space="preserve"> и их значение</w:t>
      </w:r>
      <w:r w:rsidR="0061057C">
        <w:rPr>
          <w:b/>
        </w:rPr>
        <w:t xml:space="preserve"> </w:t>
      </w:r>
      <w:r w:rsidRPr="001F6618">
        <w:t xml:space="preserve">(см. </w:t>
      </w:r>
      <w:r w:rsidR="00E32D0F">
        <w:t>Д</w:t>
      </w:r>
      <w:r w:rsidRPr="001F6618">
        <w:t>Л-</w:t>
      </w:r>
      <w:r w:rsidR="00E32D0F">
        <w:t>2</w:t>
      </w:r>
      <w:r w:rsidRPr="001F6618">
        <w:t>, тема 6, стр.38-46).</w:t>
      </w:r>
    </w:p>
    <w:p w14:paraId="4CF889AA" w14:textId="77777777" w:rsidR="002620C8" w:rsidRPr="001F6618" w:rsidRDefault="002620C8" w:rsidP="00A0707D">
      <w:pPr>
        <w:jc w:val="both"/>
        <w:rPr>
          <w:i/>
        </w:rPr>
      </w:pPr>
      <w:r w:rsidRPr="001F6618">
        <w:rPr>
          <w:i/>
        </w:rPr>
        <w:t>Вопросы и задания к документам:</w:t>
      </w:r>
    </w:p>
    <w:p w14:paraId="75C6124D" w14:textId="77777777" w:rsidR="002620C8" w:rsidRPr="001F6618" w:rsidRDefault="002620C8" w:rsidP="00A0707D">
      <w:pPr>
        <w:autoSpaceDE w:val="0"/>
        <w:autoSpaceDN w:val="0"/>
        <w:adjustRightInd w:val="0"/>
        <w:jc w:val="both"/>
      </w:pPr>
      <w:r w:rsidRPr="001F6618">
        <w:t>1. Какие новые права получили крестьяне по реформе 1861 г.? Перечислите их.</w:t>
      </w:r>
    </w:p>
    <w:p w14:paraId="4AB9021E" w14:textId="77777777" w:rsidR="002620C8" w:rsidRPr="001F6618" w:rsidRDefault="002620C8" w:rsidP="00A0707D">
      <w:pPr>
        <w:autoSpaceDE w:val="0"/>
        <w:autoSpaceDN w:val="0"/>
        <w:adjustRightInd w:val="0"/>
        <w:jc w:val="both"/>
      </w:pPr>
      <w:r w:rsidRPr="001F6618">
        <w:t>2. Назовите условия получения земли крестьянами, вышедшими из крепостной зависимости и предусмотренные Положением 19 февраля 1861 г.</w:t>
      </w:r>
    </w:p>
    <w:p w14:paraId="36931356" w14:textId="77777777" w:rsidR="002620C8" w:rsidRPr="001F6618" w:rsidRDefault="002620C8" w:rsidP="00A0707D">
      <w:pPr>
        <w:autoSpaceDE w:val="0"/>
        <w:autoSpaceDN w:val="0"/>
        <w:adjustRightInd w:val="0"/>
        <w:jc w:val="both"/>
      </w:pPr>
      <w:r w:rsidRPr="001F6618">
        <w:t>3. Проанализировав сведения из документов, сформулируйте основные принципы земской, судебной, городской и военной реформ. Какое значение они имели для развития страны?</w:t>
      </w:r>
    </w:p>
    <w:p w14:paraId="4359AD4C" w14:textId="77777777" w:rsidR="002620C8" w:rsidRPr="001F6618" w:rsidRDefault="002620C8" w:rsidP="00A0707D">
      <w:pPr>
        <w:autoSpaceDE w:val="0"/>
        <w:autoSpaceDN w:val="0"/>
        <w:adjustRightInd w:val="0"/>
        <w:jc w:val="both"/>
      </w:pPr>
      <w:r w:rsidRPr="001F6618">
        <w:t>4. Какими причинами руководство страны объясняло изменения в земском и городовом положениях? Какие функции выполняли земские участковые начальники?</w:t>
      </w:r>
    </w:p>
    <w:p w14:paraId="625A1B64" w14:textId="77777777" w:rsidR="002620C8" w:rsidRPr="001F6618" w:rsidRDefault="002620C8" w:rsidP="00A0707D">
      <w:pPr>
        <w:shd w:val="clear" w:color="auto" w:fill="FFFFFF"/>
        <w:jc w:val="both"/>
      </w:pPr>
      <w:r w:rsidRPr="001F6618">
        <w:t>5. Какие права были ликвидированы в результате контрреформ Александра III?</w:t>
      </w:r>
    </w:p>
    <w:p w14:paraId="35D9C2EA" w14:textId="77777777" w:rsidR="002620C8" w:rsidRPr="001F6618" w:rsidRDefault="002620C8" w:rsidP="00A0707D">
      <w:pPr>
        <w:shd w:val="clear" w:color="auto" w:fill="FFFFFF"/>
        <w:jc w:val="both"/>
      </w:pPr>
    </w:p>
    <w:p w14:paraId="7E1760F2" w14:textId="77777777" w:rsidR="0061057C" w:rsidRDefault="0061057C" w:rsidP="00A0707D">
      <w:pPr>
        <w:jc w:val="both"/>
        <w:rPr>
          <w:b/>
        </w:rPr>
      </w:pPr>
    </w:p>
    <w:p w14:paraId="61EF313A" w14:textId="2D2D666C" w:rsidR="002620C8" w:rsidRPr="001F6618" w:rsidRDefault="002620C8" w:rsidP="00A0707D">
      <w:pPr>
        <w:jc w:val="both"/>
      </w:pPr>
      <w:r w:rsidRPr="001F6618">
        <w:rPr>
          <w:b/>
        </w:rPr>
        <w:t xml:space="preserve">Тема 8. </w:t>
      </w:r>
      <w:r w:rsidR="0061057C" w:rsidRPr="0061057C">
        <w:rPr>
          <w:b/>
        </w:rPr>
        <w:t>Мир и Россия на рубеже веков: накануне великих потрясений (1894- 1917 гг.)</w:t>
      </w:r>
      <w:r w:rsidRPr="001F6618">
        <w:rPr>
          <w:b/>
        </w:rPr>
        <w:t xml:space="preserve"> </w:t>
      </w:r>
      <w:r w:rsidRPr="001F6618">
        <w:t>(см.</w:t>
      </w:r>
      <w:r w:rsidR="0061057C">
        <w:t xml:space="preserve"> </w:t>
      </w:r>
      <w:r w:rsidR="00E32D0F">
        <w:t>Д</w:t>
      </w:r>
      <w:r w:rsidRPr="001F6618">
        <w:t>Л-</w:t>
      </w:r>
      <w:r w:rsidR="00E32D0F">
        <w:t>2</w:t>
      </w:r>
      <w:r w:rsidRPr="001F6618">
        <w:t>, тема 7, стр. 46-49).</w:t>
      </w:r>
    </w:p>
    <w:p w14:paraId="30406E17" w14:textId="77777777" w:rsidR="002620C8" w:rsidRPr="001F6618" w:rsidRDefault="002620C8" w:rsidP="00A0707D">
      <w:pPr>
        <w:jc w:val="both"/>
        <w:rPr>
          <w:i/>
        </w:rPr>
      </w:pPr>
      <w:r w:rsidRPr="001F6618">
        <w:rPr>
          <w:i/>
        </w:rPr>
        <w:t>Вопросы и задания к документам:</w:t>
      </w:r>
    </w:p>
    <w:p w14:paraId="32CC3109" w14:textId="77777777" w:rsidR="002620C8" w:rsidRPr="001F6618" w:rsidRDefault="002620C8" w:rsidP="00A0707D">
      <w:pPr>
        <w:autoSpaceDE w:val="0"/>
        <w:autoSpaceDN w:val="0"/>
        <w:adjustRightInd w:val="0"/>
        <w:jc w:val="both"/>
      </w:pPr>
      <w:r w:rsidRPr="001F6618">
        <w:t>1. Какие требования содержала петиция народа к царю, представленная ему 9 января 1905 г.? Какой характер они носили?</w:t>
      </w:r>
    </w:p>
    <w:p w14:paraId="5E820773" w14:textId="77777777" w:rsidR="002620C8" w:rsidRPr="001F6618" w:rsidRDefault="002620C8" w:rsidP="00A0707D">
      <w:pPr>
        <w:autoSpaceDE w:val="0"/>
        <w:autoSpaceDN w:val="0"/>
        <w:adjustRightInd w:val="0"/>
        <w:jc w:val="both"/>
      </w:pPr>
      <w:r w:rsidRPr="001F6618">
        <w:t>2. Какие права получило население империи после принятия Манифеста 17 октября 1905 г.? Можно ли его считать первой российской Конституцией? Почему?</w:t>
      </w:r>
    </w:p>
    <w:p w14:paraId="3D64B72C" w14:textId="77777777" w:rsidR="002620C8" w:rsidRPr="001F6618" w:rsidRDefault="002620C8" w:rsidP="00A0707D">
      <w:pPr>
        <w:autoSpaceDE w:val="0"/>
        <w:autoSpaceDN w:val="0"/>
        <w:adjustRightInd w:val="0"/>
        <w:jc w:val="both"/>
      </w:pPr>
      <w:r w:rsidRPr="001F6618">
        <w:t>3. Какое значение для дальнейшего развития страны имел Именной Указ Сенату от 9 ноября 1906 г.?</w:t>
      </w:r>
    </w:p>
    <w:p w14:paraId="5BD3D824" w14:textId="77777777" w:rsidR="002620C8" w:rsidRPr="001F6618" w:rsidRDefault="002620C8" w:rsidP="00A0707D">
      <w:pPr>
        <w:autoSpaceDE w:val="0"/>
        <w:autoSpaceDN w:val="0"/>
        <w:adjustRightInd w:val="0"/>
        <w:jc w:val="both"/>
      </w:pPr>
      <w:r w:rsidRPr="001F6618">
        <w:t>4. В чем заключались экономические и социальные задачи аграрной реформы П.А. Столыпина? При ответе используйте знания, полученные из других источников.</w:t>
      </w:r>
    </w:p>
    <w:p w14:paraId="6917D004" w14:textId="77777777" w:rsidR="002620C8" w:rsidRPr="001F6618" w:rsidRDefault="002620C8" w:rsidP="00A0707D">
      <w:pPr>
        <w:autoSpaceDE w:val="0"/>
        <w:autoSpaceDN w:val="0"/>
        <w:adjustRightInd w:val="0"/>
        <w:jc w:val="both"/>
      </w:pPr>
      <w:r w:rsidRPr="001F6618">
        <w:t>5. Сравните программы кадетов и октябристов. Попытайтесь найти в них черты сходства и различия. Какие нерешенные проблемы, стоявшие перед страной и которые требовали решения, нашли свое отражение в их политических требованиях?</w:t>
      </w:r>
    </w:p>
    <w:p w14:paraId="51941BB8" w14:textId="4E4D8DB7" w:rsidR="002620C8" w:rsidRPr="001F6618" w:rsidRDefault="002620C8" w:rsidP="00A0707D">
      <w:pPr>
        <w:jc w:val="both"/>
        <w:rPr>
          <w:b/>
        </w:rPr>
      </w:pPr>
      <w:r w:rsidRPr="001F6618">
        <w:rPr>
          <w:b/>
        </w:rPr>
        <w:t>Тема 9</w:t>
      </w:r>
      <w:r w:rsidRPr="0061057C">
        <w:rPr>
          <w:b/>
        </w:rPr>
        <w:t>.</w:t>
      </w:r>
      <w:r w:rsidR="00996B4C" w:rsidRPr="0061057C">
        <w:rPr>
          <w:b/>
        </w:rPr>
        <w:t xml:space="preserve"> </w:t>
      </w:r>
      <w:r w:rsidR="0061057C" w:rsidRPr="0061057C">
        <w:rPr>
          <w:b/>
        </w:rPr>
        <w:t>Россия в 1917 г.: выбор исторического пути, влияние революции на ход мирового развития</w:t>
      </w:r>
      <w:r w:rsidR="0061057C" w:rsidRPr="001F6618">
        <w:rPr>
          <w:b/>
        </w:rPr>
        <w:t xml:space="preserve"> </w:t>
      </w:r>
      <w:r w:rsidRPr="001F6618">
        <w:t xml:space="preserve">(см. </w:t>
      </w:r>
      <w:r w:rsidR="00E32D0F">
        <w:t>Д</w:t>
      </w:r>
      <w:r w:rsidRPr="001F6618">
        <w:t>Л-</w:t>
      </w:r>
      <w:r w:rsidR="00E32D0F">
        <w:t>2</w:t>
      </w:r>
      <w:r w:rsidRPr="001F6618">
        <w:t>, тема 8, стр. 50-55).</w:t>
      </w:r>
    </w:p>
    <w:p w14:paraId="39F83BC2" w14:textId="77777777" w:rsidR="002620C8" w:rsidRPr="001F6618" w:rsidRDefault="002620C8" w:rsidP="00A0707D">
      <w:pPr>
        <w:jc w:val="both"/>
        <w:rPr>
          <w:i/>
        </w:rPr>
      </w:pPr>
      <w:r w:rsidRPr="001F6618">
        <w:rPr>
          <w:i/>
        </w:rPr>
        <w:t>Вопросы и задания к документам:</w:t>
      </w:r>
    </w:p>
    <w:p w14:paraId="03195A1F" w14:textId="77777777" w:rsidR="002620C8" w:rsidRPr="001F6618" w:rsidRDefault="002620C8" w:rsidP="00A0707D">
      <w:pPr>
        <w:shd w:val="clear" w:color="auto" w:fill="FFFFFF"/>
        <w:jc w:val="both"/>
      </w:pPr>
      <w:r w:rsidRPr="001F6618">
        <w:t>1.Опираясь на источники, проанализируйте первые мероприятия Советской власти.</w:t>
      </w:r>
    </w:p>
    <w:p w14:paraId="7EA3062A" w14:textId="1DA4FC0A" w:rsidR="002620C8" w:rsidRPr="001F6618" w:rsidRDefault="002620C8" w:rsidP="00A0707D">
      <w:pPr>
        <w:widowControl w:val="0"/>
        <w:jc w:val="both"/>
      </w:pPr>
      <w:r w:rsidRPr="001F6618">
        <w:rPr>
          <w:b/>
        </w:rPr>
        <w:lastRenderedPageBreak/>
        <w:t xml:space="preserve">Тема 10. </w:t>
      </w:r>
      <w:r w:rsidR="0061057C" w:rsidRPr="0061057C">
        <w:rPr>
          <w:b/>
          <w:color w:val="000000"/>
          <w:kern w:val="36"/>
        </w:rPr>
        <w:t>Революционный подъем 1918-1920 гг. в Европе. Россия в годы гражданской войны и иностранной интервенции</w:t>
      </w:r>
      <w:r w:rsidRPr="001F6618">
        <w:rPr>
          <w:b/>
        </w:rPr>
        <w:t xml:space="preserve"> </w:t>
      </w:r>
      <w:r w:rsidRPr="001F6618">
        <w:t>(см.</w:t>
      </w:r>
      <w:r w:rsidR="00E32D0F">
        <w:t xml:space="preserve"> Д</w:t>
      </w:r>
      <w:r w:rsidRPr="001F6618">
        <w:t>Л-</w:t>
      </w:r>
      <w:r w:rsidR="00E32D0F">
        <w:t>2</w:t>
      </w:r>
      <w:r w:rsidRPr="001F6618">
        <w:t>, тема 9, стр.58-62).</w:t>
      </w:r>
    </w:p>
    <w:p w14:paraId="4F306E39" w14:textId="77777777" w:rsidR="002620C8" w:rsidRPr="001F6618" w:rsidRDefault="002620C8" w:rsidP="00A0707D">
      <w:pPr>
        <w:jc w:val="both"/>
        <w:rPr>
          <w:i/>
        </w:rPr>
      </w:pPr>
      <w:r w:rsidRPr="001F6618">
        <w:rPr>
          <w:i/>
        </w:rPr>
        <w:t>Вопросы и задания к документам:</w:t>
      </w:r>
    </w:p>
    <w:p w14:paraId="10015FF2" w14:textId="77777777" w:rsidR="002620C8" w:rsidRPr="001F6618" w:rsidRDefault="002620C8" w:rsidP="00A0707D">
      <w:pPr>
        <w:autoSpaceDE w:val="0"/>
        <w:autoSpaceDN w:val="0"/>
        <w:adjustRightInd w:val="0"/>
        <w:jc w:val="both"/>
        <w:rPr>
          <w:b/>
        </w:rPr>
      </w:pPr>
      <w:r w:rsidRPr="001F6618">
        <w:t>1. Какими средствами и методами большевики пытались решить продовольственную проблему в годы гражданской войны? Можно ли считать такие решения удачными?</w:t>
      </w:r>
    </w:p>
    <w:p w14:paraId="1FCA7539" w14:textId="6E810DFC" w:rsidR="002620C8" w:rsidRPr="001F6618" w:rsidRDefault="002620C8" w:rsidP="00A0707D">
      <w:pPr>
        <w:shd w:val="clear" w:color="auto" w:fill="FFFFFF"/>
        <w:jc w:val="both"/>
        <w:rPr>
          <w:b/>
        </w:rPr>
      </w:pPr>
      <w:r w:rsidRPr="001F6618">
        <w:rPr>
          <w:b/>
        </w:rPr>
        <w:t xml:space="preserve">Тема 11. </w:t>
      </w:r>
      <w:r w:rsidR="0061057C" w:rsidRPr="0061057C">
        <w:rPr>
          <w:b/>
          <w:color w:val="000000" w:themeColor="text1"/>
        </w:rPr>
        <w:t xml:space="preserve">Страны Запада в 1920-е гг.: от процветания к кризису. </w:t>
      </w:r>
      <w:r w:rsidR="0061057C" w:rsidRPr="0061057C">
        <w:rPr>
          <w:b/>
        </w:rPr>
        <w:t>Советское общество в условиях НЭПа (1921-1928)</w:t>
      </w:r>
      <w:r w:rsidRPr="001F6618">
        <w:rPr>
          <w:b/>
        </w:rPr>
        <w:t xml:space="preserve"> </w:t>
      </w:r>
      <w:r w:rsidRPr="001F6618">
        <w:t xml:space="preserve">(см. </w:t>
      </w:r>
      <w:r w:rsidR="00E32D0F">
        <w:t>Д</w:t>
      </w:r>
      <w:r w:rsidRPr="001F6618">
        <w:t>Л-</w:t>
      </w:r>
      <w:r w:rsidR="00E32D0F">
        <w:t>2</w:t>
      </w:r>
      <w:r w:rsidRPr="001F6618">
        <w:t>, тема 9, стр.62-64).</w:t>
      </w:r>
    </w:p>
    <w:p w14:paraId="34FFC8ED" w14:textId="77777777" w:rsidR="002620C8" w:rsidRPr="001F6618" w:rsidRDefault="002620C8" w:rsidP="00A0707D">
      <w:pPr>
        <w:jc w:val="both"/>
        <w:rPr>
          <w:i/>
        </w:rPr>
      </w:pPr>
      <w:r w:rsidRPr="001F6618">
        <w:rPr>
          <w:i/>
        </w:rPr>
        <w:t>Вопросы и задания к документам:</w:t>
      </w:r>
    </w:p>
    <w:p w14:paraId="53CBEEEF" w14:textId="77777777" w:rsidR="002620C8" w:rsidRPr="001F6618" w:rsidRDefault="002620C8" w:rsidP="00A0707D">
      <w:pPr>
        <w:shd w:val="clear" w:color="auto" w:fill="FFFFFF"/>
        <w:jc w:val="both"/>
      </w:pPr>
      <w:r w:rsidRPr="001F6618">
        <w:t>1. Какую политику по национальному вопросу провозгласили большевики, взяв власть в свои руки?</w:t>
      </w:r>
    </w:p>
    <w:p w14:paraId="519A2190" w14:textId="77777777" w:rsidR="002620C8" w:rsidRPr="001F6618" w:rsidRDefault="002620C8" w:rsidP="00A0707D">
      <w:pPr>
        <w:shd w:val="clear" w:color="auto" w:fill="FFFFFF"/>
        <w:jc w:val="both"/>
      </w:pPr>
      <w:r w:rsidRPr="001F6618">
        <w:t>2. Назовите принципы образования СССР. Какие факторы внутренние и внешние способствовали складыванию союзного государства?</w:t>
      </w:r>
    </w:p>
    <w:p w14:paraId="210669E1" w14:textId="77777777" w:rsidR="002620C8" w:rsidRPr="001F6618" w:rsidRDefault="002620C8" w:rsidP="00A0707D">
      <w:pPr>
        <w:autoSpaceDE w:val="0"/>
        <w:autoSpaceDN w:val="0"/>
        <w:adjustRightInd w:val="0"/>
      </w:pPr>
      <w:r w:rsidRPr="001F6618">
        <w:t>3. Перечислите основные мероприятия нэпа. Какие изменения произошли в экономической политике советского государства в начале 1920-х годов?</w:t>
      </w:r>
    </w:p>
    <w:p w14:paraId="0E18AB0B" w14:textId="77777777" w:rsidR="002620C8" w:rsidRPr="001F6618" w:rsidRDefault="002620C8" w:rsidP="00A0707D">
      <w:pPr>
        <w:autoSpaceDE w:val="0"/>
        <w:autoSpaceDN w:val="0"/>
        <w:adjustRightInd w:val="0"/>
        <w:jc w:val="both"/>
      </w:pPr>
      <w:r w:rsidRPr="001F6618">
        <w:t>4. Какую главную политическую цель преследовало руководство страны, заменяя продразверстку продналогом? Выскажите предположение об экономических последствиях такого решения.</w:t>
      </w:r>
    </w:p>
    <w:p w14:paraId="6366715A" w14:textId="6AB14330" w:rsidR="002620C8" w:rsidRPr="001F6618" w:rsidRDefault="002620C8" w:rsidP="00A0707D">
      <w:pPr>
        <w:jc w:val="both"/>
        <w:rPr>
          <w:b/>
        </w:rPr>
      </w:pPr>
      <w:r w:rsidRPr="001F6618">
        <w:rPr>
          <w:b/>
        </w:rPr>
        <w:t xml:space="preserve">Тема 12. </w:t>
      </w:r>
      <w:r w:rsidR="0061057C" w:rsidRPr="0061057C">
        <w:rPr>
          <w:b/>
        </w:rPr>
        <w:t>Мир между войнами. Сталинская модернизация страны</w:t>
      </w:r>
      <w:r w:rsidR="0061057C">
        <w:t xml:space="preserve"> 1930-х гг.</w:t>
      </w:r>
      <w:r w:rsidRPr="001F6618">
        <w:t xml:space="preserve">(см. </w:t>
      </w:r>
      <w:r w:rsidR="00E32D0F">
        <w:t>Д</w:t>
      </w:r>
      <w:r w:rsidRPr="001F6618">
        <w:t>Л-</w:t>
      </w:r>
      <w:r w:rsidR="00E32D0F">
        <w:t>2</w:t>
      </w:r>
      <w:r w:rsidRPr="001F6618">
        <w:t>, тема 9, стр.64-66).</w:t>
      </w:r>
    </w:p>
    <w:p w14:paraId="6C1777EA" w14:textId="77777777" w:rsidR="002620C8" w:rsidRPr="001F6618" w:rsidRDefault="002620C8" w:rsidP="00A0707D">
      <w:pPr>
        <w:jc w:val="both"/>
        <w:rPr>
          <w:i/>
        </w:rPr>
      </w:pPr>
      <w:r w:rsidRPr="001F6618">
        <w:rPr>
          <w:i/>
        </w:rPr>
        <w:t>Вопросы и задания к документам:</w:t>
      </w:r>
    </w:p>
    <w:p w14:paraId="5B602D43" w14:textId="77777777" w:rsidR="002620C8" w:rsidRPr="001F6618" w:rsidRDefault="002620C8" w:rsidP="00A0707D">
      <w:pPr>
        <w:autoSpaceDE w:val="0"/>
        <w:autoSpaceDN w:val="0"/>
        <w:adjustRightInd w:val="0"/>
        <w:jc w:val="both"/>
        <w:rPr>
          <w:i/>
        </w:rPr>
      </w:pPr>
      <w:r w:rsidRPr="001F6618">
        <w:t>1.Проанализировав документы, попытайтесь самостоятельно сформулировать термины «индустриализация» и «коллективизация».</w:t>
      </w:r>
    </w:p>
    <w:p w14:paraId="13B55ADA" w14:textId="77777777" w:rsidR="002620C8" w:rsidRPr="001F6618" w:rsidRDefault="002620C8" w:rsidP="00A0707D">
      <w:pPr>
        <w:shd w:val="clear" w:color="auto" w:fill="FFFFFF"/>
        <w:jc w:val="both"/>
      </w:pPr>
      <w:r w:rsidRPr="001F6618">
        <w:t>2. Почему в ходе коллективизации применялись репрессивные меры? Почему они не распространялись на красноармейцев и командиров Красной Армии?</w:t>
      </w:r>
    </w:p>
    <w:p w14:paraId="2F6B2C2C" w14:textId="5835A53D" w:rsidR="002620C8" w:rsidRPr="001F6618" w:rsidRDefault="002620C8" w:rsidP="00A0707D">
      <w:pPr>
        <w:jc w:val="both"/>
        <w:rPr>
          <w:b/>
        </w:rPr>
      </w:pPr>
      <w:r w:rsidRPr="001F6618">
        <w:rPr>
          <w:b/>
        </w:rPr>
        <w:t>Тема 13. Великая Отечественная война (1941-1945) в контексте Второй мировой войны: причины, основные периоды, итоги</w:t>
      </w:r>
      <w:r w:rsidRPr="001F6618">
        <w:t xml:space="preserve"> (см.</w:t>
      </w:r>
      <w:r w:rsidR="00E32D0F">
        <w:t>Д</w:t>
      </w:r>
      <w:r w:rsidRPr="001F6618">
        <w:t>Л-</w:t>
      </w:r>
      <w:r w:rsidR="00E32D0F">
        <w:t>2</w:t>
      </w:r>
      <w:r w:rsidRPr="001F6618">
        <w:t xml:space="preserve">, тема 10, стр.66-77; </w:t>
      </w:r>
      <w:r w:rsidR="00E32D0F">
        <w:t>Д</w:t>
      </w:r>
      <w:r w:rsidRPr="001F6618">
        <w:t>Л-</w:t>
      </w:r>
      <w:r w:rsidR="00E32D0F">
        <w:t>4</w:t>
      </w:r>
      <w:r w:rsidRPr="001F6618">
        <w:t>).</w:t>
      </w:r>
    </w:p>
    <w:p w14:paraId="3D8A58B2" w14:textId="77777777" w:rsidR="002620C8" w:rsidRPr="001F6618" w:rsidRDefault="002620C8" w:rsidP="00A0707D">
      <w:pPr>
        <w:shd w:val="clear" w:color="auto" w:fill="FFFFFF"/>
        <w:jc w:val="both"/>
        <w:rPr>
          <w:i/>
        </w:rPr>
      </w:pPr>
      <w:r w:rsidRPr="001F6618">
        <w:rPr>
          <w:i/>
        </w:rPr>
        <w:t>Вопросы и задания к документам:</w:t>
      </w:r>
    </w:p>
    <w:p w14:paraId="7F796DCA" w14:textId="77777777" w:rsidR="002620C8" w:rsidRPr="001F6618" w:rsidRDefault="002620C8" w:rsidP="00A0707D">
      <w:pPr>
        <w:autoSpaceDE w:val="0"/>
        <w:autoSpaceDN w:val="0"/>
        <w:adjustRightInd w:val="0"/>
        <w:jc w:val="both"/>
      </w:pPr>
      <w:r w:rsidRPr="001F6618">
        <w:t>1.Используя информацию документов, дайте свою оценку подготовленности Красной Армии накануне нападения фашистской Германии.</w:t>
      </w:r>
    </w:p>
    <w:p w14:paraId="7075E95F" w14:textId="77777777" w:rsidR="002620C8" w:rsidRPr="001F6618" w:rsidRDefault="002620C8" w:rsidP="00A0707D">
      <w:pPr>
        <w:autoSpaceDE w:val="0"/>
        <w:autoSpaceDN w:val="0"/>
        <w:adjustRightInd w:val="0"/>
        <w:jc w:val="both"/>
      </w:pPr>
      <w:r w:rsidRPr="001F6618">
        <w:t>2.В чем, на ваш взгляд, противоречивость взаимоотношений между СССР и Германией накануне и в первый период второй мировой войны. Свой ответ аргументируйте.</w:t>
      </w:r>
    </w:p>
    <w:p w14:paraId="7686DF9D" w14:textId="77777777" w:rsidR="002620C8" w:rsidRPr="001F6618" w:rsidRDefault="002620C8" w:rsidP="00A0707D">
      <w:pPr>
        <w:autoSpaceDE w:val="0"/>
        <w:autoSpaceDN w:val="0"/>
        <w:adjustRightInd w:val="0"/>
        <w:jc w:val="both"/>
      </w:pPr>
      <w:r w:rsidRPr="001F6618">
        <w:t>3.Какие цели преследовало германское командование по плану «Барбаросса»?</w:t>
      </w:r>
    </w:p>
    <w:p w14:paraId="2F3D7EDA" w14:textId="77777777" w:rsidR="002620C8" w:rsidRPr="001F6618" w:rsidRDefault="002620C8" w:rsidP="00A0707D">
      <w:pPr>
        <w:autoSpaceDE w:val="0"/>
        <w:autoSpaceDN w:val="0"/>
        <w:adjustRightInd w:val="0"/>
        <w:jc w:val="both"/>
      </w:pPr>
      <w:r w:rsidRPr="001F6618">
        <w:t>4.Сформулируйте основные мероприятия по мобилизации сил страны на отпор врага, предусмотренные директивой Совнаркома СССР и ЦК ВКП(б) от 29 июня 1941 г.</w:t>
      </w:r>
    </w:p>
    <w:p w14:paraId="65382B90" w14:textId="77777777" w:rsidR="002620C8" w:rsidRPr="001F6618" w:rsidRDefault="002620C8" w:rsidP="00A0707D">
      <w:pPr>
        <w:autoSpaceDE w:val="0"/>
        <w:autoSpaceDN w:val="0"/>
        <w:adjustRightInd w:val="0"/>
        <w:jc w:val="both"/>
      </w:pPr>
      <w:r w:rsidRPr="001F6618">
        <w:t>5.Какие меры по отношению к Германии планировались на Крымской конференции странами антифашистской коалиции?</w:t>
      </w:r>
    </w:p>
    <w:p w14:paraId="36EC2042" w14:textId="77777777" w:rsidR="002620C8" w:rsidRPr="001F6618" w:rsidRDefault="002620C8" w:rsidP="00A0707D">
      <w:pPr>
        <w:autoSpaceDE w:val="0"/>
        <w:autoSpaceDN w:val="0"/>
        <w:adjustRightInd w:val="0"/>
        <w:jc w:val="both"/>
        <w:rPr>
          <w:i/>
        </w:rPr>
      </w:pPr>
      <w:r w:rsidRPr="001F6618">
        <w:t>6. Что явилось, по мнению И.В. Сталина, решающим фактором в деле разгрома фашистской Германии?</w:t>
      </w:r>
    </w:p>
    <w:p w14:paraId="1B9E61DD" w14:textId="4F5E1432" w:rsidR="002620C8" w:rsidRPr="001F6618" w:rsidRDefault="002620C8" w:rsidP="00A0707D">
      <w:pPr>
        <w:jc w:val="both"/>
        <w:rPr>
          <w:b/>
        </w:rPr>
      </w:pPr>
      <w:r w:rsidRPr="001F6618">
        <w:rPr>
          <w:b/>
        </w:rPr>
        <w:t xml:space="preserve">Тема 14. </w:t>
      </w:r>
      <w:r w:rsidR="00996B4C" w:rsidRPr="00996B4C">
        <w:rPr>
          <w:b/>
        </w:rPr>
        <w:t xml:space="preserve">Советский Союз и мир в условиях «холодной войны». Эволюция  внутренней и внешней политики страны в </w:t>
      </w:r>
      <w:r w:rsidR="00996B4C">
        <w:rPr>
          <w:b/>
        </w:rPr>
        <w:t xml:space="preserve">1946-1991 гг. </w:t>
      </w:r>
      <w:r w:rsidRPr="001F6618">
        <w:rPr>
          <w:b/>
        </w:rPr>
        <w:t>(</w:t>
      </w:r>
      <w:r w:rsidRPr="001F6618">
        <w:t xml:space="preserve">см. </w:t>
      </w:r>
      <w:r w:rsidR="00E32D0F">
        <w:t>Д</w:t>
      </w:r>
      <w:r w:rsidRPr="001F6618">
        <w:t>Л-</w:t>
      </w:r>
      <w:r w:rsidR="00E32D0F">
        <w:t>2</w:t>
      </w:r>
      <w:r w:rsidRPr="001F6618">
        <w:t>, тема 11, стр.78-91).</w:t>
      </w:r>
    </w:p>
    <w:p w14:paraId="261D259E" w14:textId="77777777" w:rsidR="002620C8" w:rsidRPr="001F6618" w:rsidRDefault="002620C8" w:rsidP="00A0707D">
      <w:pPr>
        <w:shd w:val="clear" w:color="auto" w:fill="FFFFFF"/>
        <w:jc w:val="both"/>
        <w:rPr>
          <w:i/>
        </w:rPr>
      </w:pPr>
      <w:r w:rsidRPr="001F6618">
        <w:rPr>
          <w:i/>
        </w:rPr>
        <w:t>Вопросы и задания к документам:</w:t>
      </w:r>
    </w:p>
    <w:p w14:paraId="4738D911" w14:textId="77777777" w:rsidR="002620C8" w:rsidRPr="001F6618" w:rsidRDefault="002620C8" w:rsidP="00A0707D">
      <w:pPr>
        <w:autoSpaceDE w:val="0"/>
        <w:autoSpaceDN w:val="0"/>
        <w:adjustRightInd w:val="0"/>
        <w:jc w:val="both"/>
      </w:pPr>
      <w:r w:rsidRPr="001F6618">
        <w:t>1.На основании анализа приведенных документов выскажите собственную точку зрения о причинах начала «холодной войны». Свой ответ аргументируйте. Кто виноват в ее начале?</w:t>
      </w:r>
    </w:p>
    <w:p w14:paraId="6AEC43A1" w14:textId="77777777" w:rsidR="002620C8" w:rsidRPr="001F6618" w:rsidRDefault="002620C8" w:rsidP="00A0707D">
      <w:pPr>
        <w:autoSpaceDE w:val="0"/>
        <w:autoSpaceDN w:val="0"/>
        <w:adjustRightInd w:val="0"/>
        <w:jc w:val="both"/>
      </w:pPr>
      <w:r w:rsidRPr="001F6618">
        <w:t>2.Какие цели преследовались при создании Совета Экономической Взаимопомощи и Организации Варшавского Договора? Перечислите меры, принимаемые для поддержания контроля за странами, пытавшимися проводить свою независимую политику?</w:t>
      </w:r>
    </w:p>
    <w:p w14:paraId="04EB6B42" w14:textId="77777777" w:rsidR="002620C8" w:rsidRPr="001F6618" w:rsidRDefault="002620C8" w:rsidP="00A0707D">
      <w:pPr>
        <w:autoSpaceDE w:val="0"/>
        <w:autoSpaceDN w:val="0"/>
        <w:adjustRightInd w:val="0"/>
        <w:jc w:val="both"/>
      </w:pPr>
      <w:r w:rsidRPr="001F6618">
        <w:t>3.Назовите внешнеполитические инициативы Советского Союза в 1950-1980-е годы в ограничении гонки вооружений и сокращении вооруженных сил.</w:t>
      </w:r>
    </w:p>
    <w:p w14:paraId="567E6884" w14:textId="77777777" w:rsidR="002620C8" w:rsidRPr="001F6618" w:rsidRDefault="002620C8" w:rsidP="00A0707D">
      <w:pPr>
        <w:autoSpaceDE w:val="0"/>
        <w:autoSpaceDN w:val="0"/>
        <w:adjustRightInd w:val="0"/>
        <w:jc w:val="both"/>
      </w:pPr>
      <w:r w:rsidRPr="001F6618">
        <w:t>4.Какими принципами должны были руководствоваться государства во взаимоотношениях друг с другом по условиям декларации, подписанной в Хельсинки 1 августа 1975 г.?</w:t>
      </w:r>
    </w:p>
    <w:p w14:paraId="4A7C69DE" w14:textId="77777777" w:rsidR="002620C8" w:rsidRPr="001F6618" w:rsidRDefault="002620C8" w:rsidP="00A0707D">
      <w:pPr>
        <w:autoSpaceDE w:val="0"/>
        <w:autoSpaceDN w:val="0"/>
        <w:adjustRightInd w:val="0"/>
        <w:jc w:val="both"/>
      </w:pPr>
      <w:r w:rsidRPr="001F6618">
        <w:lastRenderedPageBreak/>
        <w:t>5.Что предусматривал договор о ликвидации ракет средней и меньшей дальности, подписанный между СССР и США в декабре 1987г.? Какие последствия он имел?</w:t>
      </w:r>
    </w:p>
    <w:p w14:paraId="21F6424A" w14:textId="6F17D6B2" w:rsidR="002620C8" w:rsidRPr="001F6618" w:rsidRDefault="002620C8" w:rsidP="00A0707D">
      <w:pPr>
        <w:jc w:val="both"/>
        <w:rPr>
          <w:b/>
        </w:rPr>
      </w:pPr>
      <w:r w:rsidRPr="001F6618">
        <w:rPr>
          <w:b/>
        </w:rPr>
        <w:t xml:space="preserve">Тема 15. </w:t>
      </w:r>
      <w:r w:rsidR="00996B4C" w:rsidRPr="00996B4C">
        <w:rPr>
          <w:b/>
        </w:rPr>
        <w:t>Российская Федерация и мировое сообщество в 1990 – 2000-х гг.</w:t>
      </w:r>
      <w:r w:rsidR="00BA5AA6">
        <w:rPr>
          <w:b/>
        </w:rPr>
        <w:t xml:space="preserve"> </w:t>
      </w:r>
      <w:r w:rsidRPr="001F6618">
        <w:t xml:space="preserve">(см. </w:t>
      </w:r>
      <w:r w:rsidR="00E32D0F">
        <w:t>Д</w:t>
      </w:r>
      <w:r w:rsidRPr="001F6618">
        <w:t>Л-</w:t>
      </w:r>
      <w:r w:rsidR="00E32D0F">
        <w:t>2</w:t>
      </w:r>
      <w:r w:rsidRPr="001F6618">
        <w:t>, тема 12, стр.91-95).</w:t>
      </w:r>
    </w:p>
    <w:p w14:paraId="7F59E626" w14:textId="77777777" w:rsidR="002620C8" w:rsidRPr="001F6618" w:rsidRDefault="002620C8" w:rsidP="00A0707D">
      <w:pPr>
        <w:jc w:val="both"/>
        <w:rPr>
          <w:i/>
        </w:rPr>
      </w:pPr>
      <w:r w:rsidRPr="001F6618">
        <w:rPr>
          <w:i/>
        </w:rPr>
        <w:t>Вопросы и задания к документам</w:t>
      </w:r>
    </w:p>
    <w:p w14:paraId="36DF34C5" w14:textId="77777777" w:rsidR="002620C8" w:rsidRPr="001F6618" w:rsidRDefault="002620C8" w:rsidP="00A0707D">
      <w:pPr>
        <w:jc w:val="both"/>
      </w:pPr>
      <w:r w:rsidRPr="001F6618">
        <w:t>1. Какие причины, указанные в документах заставили Президента России принять Указ «О поэтапной конституционной реформе в Российской Федерации»? Какие меры он предусматривал?</w:t>
      </w:r>
    </w:p>
    <w:p w14:paraId="2BF831E0" w14:textId="77777777" w:rsidR="002620C8" w:rsidRPr="001F6618" w:rsidRDefault="002620C8" w:rsidP="00A0707D">
      <w:pPr>
        <w:jc w:val="both"/>
      </w:pPr>
      <w:r w:rsidRPr="001F6618">
        <w:t>2. Кто является носителем суверенитета и единственным источником власти в нашей стране согласно Конституции? Как это положение отражается на повседневной деятельности граждан нашей страны?</w:t>
      </w:r>
    </w:p>
    <w:p w14:paraId="6B9E1CB7" w14:textId="77777777" w:rsidR="002620C8" w:rsidRPr="001F6618" w:rsidRDefault="002620C8" w:rsidP="00A0707D">
      <w:pPr>
        <w:jc w:val="both"/>
      </w:pPr>
      <w:r w:rsidRPr="001F6618">
        <w:t>3. Назовите высшие органы законодательной, исполнительной и судебной власти в Российской Федерации.</w:t>
      </w:r>
    </w:p>
    <w:p w14:paraId="2BC0771E" w14:textId="77777777" w:rsidR="002620C8" w:rsidRPr="001F6618" w:rsidRDefault="002620C8" w:rsidP="00A0707D">
      <w:pPr>
        <w:jc w:val="both"/>
      </w:pPr>
      <w:r w:rsidRPr="001F6618">
        <w:t xml:space="preserve">4. Что относится к официальным государственным символам России? Когда и кем они были официально утверждены? </w:t>
      </w:r>
    </w:p>
    <w:p w14:paraId="11A67D43" w14:textId="77777777" w:rsidR="00996B4C" w:rsidRDefault="002620C8">
      <w:pPr>
        <w:rPr>
          <w:b/>
        </w:rPr>
      </w:pPr>
      <w:r>
        <w:rPr>
          <w:b/>
        </w:rPr>
        <w:br w:type="page"/>
      </w:r>
    </w:p>
    <w:p w14:paraId="3B203221" w14:textId="150DE4A2" w:rsidR="00E05A07" w:rsidRDefault="00E05A07" w:rsidP="00734972">
      <w:pPr>
        <w:jc w:val="center"/>
        <w:rPr>
          <w:b/>
        </w:rPr>
      </w:pPr>
      <w:r>
        <w:rPr>
          <w:b/>
        </w:rPr>
        <w:lastRenderedPageBreak/>
        <w:t>ПРИМЕРЫ ЗАДАНИЙ ПО РАБОТЕ С ИСТОРИЧЕСКИМИ КАРТАМИ</w:t>
      </w:r>
      <w:r w:rsidR="006511DC">
        <w:rPr>
          <w:b/>
        </w:rPr>
        <w:t xml:space="preserve"> НА ОСНОВЕ ТЕКСТА УЧЕБНОГО ПОСОБИЯ</w:t>
      </w:r>
      <w:r>
        <w:rPr>
          <w:rStyle w:val="af3"/>
          <w:b/>
        </w:rPr>
        <w:footnoteReference w:id="3"/>
      </w:r>
    </w:p>
    <w:p w14:paraId="5D2FFE11" w14:textId="77777777" w:rsidR="00B222DD" w:rsidRDefault="00B222DD" w:rsidP="00734972">
      <w:pPr>
        <w:jc w:val="center"/>
        <w:rPr>
          <w:b/>
        </w:rPr>
      </w:pPr>
    </w:p>
    <w:p w14:paraId="1532C977" w14:textId="77777777" w:rsidR="00B222DD" w:rsidRDefault="00B222DD" w:rsidP="00B222DD">
      <w:pPr>
        <w:spacing w:before="120" w:after="120"/>
        <w:jc w:val="center"/>
        <w:rPr>
          <w:b/>
          <w:u w:val="single"/>
        </w:rPr>
      </w:pPr>
      <w:r w:rsidRPr="00230E11">
        <w:rPr>
          <w:b/>
          <w:bCs/>
        </w:rPr>
        <w:t xml:space="preserve">ТЕМА </w:t>
      </w:r>
      <w:r>
        <w:rPr>
          <w:b/>
          <w:bCs/>
        </w:rPr>
        <w:t>1</w:t>
      </w:r>
      <w:r w:rsidRPr="00230E11">
        <w:rPr>
          <w:b/>
          <w:bCs/>
        </w:rPr>
        <w:t>:</w:t>
      </w:r>
      <w:r>
        <w:rPr>
          <w:b/>
          <w:bCs/>
        </w:rPr>
        <w:t xml:space="preserve"> ИСТОРИЯ РОССИИ В КОНТЕКСТЕ ВСЕМИРНОЙ ИСТОРИИ.</w:t>
      </w:r>
    </w:p>
    <w:p w14:paraId="5867944C" w14:textId="77777777" w:rsidR="00E05A07" w:rsidRDefault="00E05A07" w:rsidP="00734972">
      <w:pPr>
        <w:jc w:val="center"/>
        <w:rPr>
          <w:b/>
        </w:rPr>
      </w:pPr>
    </w:p>
    <w:p w14:paraId="18B11F0C" w14:textId="77777777" w:rsidR="00E05A07" w:rsidRDefault="00E05A07" w:rsidP="00734972">
      <w:pPr>
        <w:jc w:val="center"/>
        <w:rPr>
          <w:b/>
        </w:rPr>
      </w:pPr>
      <w:r>
        <w:rPr>
          <w:noProof/>
        </w:rPr>
        <w:drawing>
          <wp:inline distT="0" distB="0" distL="0" distR="0" wp14:anchorId="6FC1C847" wp14:editId="782D41CD">
            <wp:extent cx="5939790" cy="4610762"/>
            <wp:effectExtent l="19050" t="0" r="3810" b="0"/>
            <wp:docPr id="1" name="Рисунок 1" descr="http://sovschool.com/web/books/8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vschool.com/web/books/82/13.jpg"/>
                    <pic:cNvPicPr>
                      <a:picLocks noChangeAspect="1" noChangeArrowheads="1"/>
                    </pic:cNvPicPr>
                  </pic:nvPicPr>
                  <pic:blipFill>
                    <a:blip r:embed="rId27"/>
                    <a:srcRect/>
                    <a:stretch>
                      <a:fillRect/>
                    </a:stretch>
                  </pic:blipFill>
                  <pic:spPr bwMode="auto">
                    <a:xfrm>
                      <a:off x="0" y="0"/>
                      <a:ext cx="5939790" cy="4610762"/>
                    </a:xfrm>
                    <a:prstGeom prst="rect">
                      <a:avLst/>
                    </a:prstGeom>
                    <a:noFill/>
                    <a:ln w="9525">
                      <a:noFill/>
                      <a:miter lim="800000"/>
                      <a:headEnd/>
                      <a:tailEnd/>
                    </a:ln>
                  </pic:spPr>
                </pic:pic>
              </a:graphicData>
            </a:graphic>
          </wp:inline>
        </w:drawing>
      </w:r>
    </w:p>
    <w:p w14:paraId="5E00D75D" w14:textId="77777777" w:rsidR="00E05A07" w:rsidRDefault="00E05A07" w:rsidP="00734972">
      <w:pPr>
        <w:jc w:val="center"/>
        <w:rPr>
          <w:b/>
        </w:rPr>
      </w:pPr>
    </w:p>
    <w:p w14:paraId="6152F9FA" w14:textId="77777777" w:rsidR="00E05A07" w:rsidRDefault="00E05A07" w:rsidP="00734972">
      <w:pPr>
        <w:jc w:val="center"/>
        <w:rPr>
          <w:b/>
        </w:rPr>
      </w:pPr>
    </w:p>
    <w:p w14:paraId="474CDAF0" w14:textId="77777777" w:rsidR="00E05A07" w:rsidRDefault="00E05A07" w:rsidP="00734972">
      <w:pPr>
        <w:jc w:val="center"/>
        <w:rPr>
          <w:b/>
        </w:rPr>
      </w:pPr>
    </w:p>
    <w:p w14:paraId="6A781156" w14:textId="77777777" w:rsidR="00E05A07" w:rsidRDefault="006511DC" w:rsidP="006511DC">
      <w:pPr>
        <w:jc w:val="both"/>
      </w:pPr>
      <w:r w:rsidRPr="006511DC">
        <w:t xml:space="preserve">1.Назовите </w:t>
      </w:r>
      <w:r>
        <w:t>причины падения Западной Римской империи.</w:t>
      </w:r>
    </w:p>
    <w:p w14:paraId="1B3DFC84" w14:textId="77777777" w:rsidR="006511DC" w:rsidRDefault="006511DC" w:rsidP="006511DC">
      <w:pPr>
        <w:jc w:val="both"/>
      </w:pPr>
      <w:r>
        <w:t>2. В каком году была основана новая столица Римской империи?</w:t>
      </w:r>
    </w:p>
    <w:p w14:paraId="340D197D" w14:textId="77777777" w:rsidR="006511DC" w:rsidRDefault="006511DC" w:rsidP="006511DC">
      <w:pPr>
        <w:jc w:val="both"/>
      </w:pPr>
      <w:r>
        <w:t xml:space="preserve">3.С помощью карты определите направления вторжения варварских племен на территорию Римской империи. </w:t>
      </w:r>
    </w:p>
    <w:p w14:paraId="75979976" w14:textId="77777777" w:rsidR="006511DC" w:rsidRDefault="006511DC" w:rsidP="006511DC">
      <w:pPr>
        <w:jc w:val="both"/>
      </w:pPr>
      <w:r>
        <w:t>4.Какая территория стала относится к Западной Римской империи после раздела 395 года? Для ответа используйте картографический материал.</w:t>
      </w:r>
    </w:p>
    <w:p w14:paraId="53E747E4" w14:textId="77777777" w:rsidR="006511DC" w:rsidRDefault="006511DC" w:rsidP="006511DC">
      <w:pPr>
        <w:jc w:val="both"/>
      </w:pPr>
      <w:r>
        <w:t>5.Почему римские войска не смогли оказать должного сопротивления нападению Атиллы</w:t>
      </w:r>
      <w:r w:rsidR="00B222DD">
        <w:t>?</w:t>
      </w:r>
    </w:p>
    <w:p w14:paraId="6ABDD1C3" w14:textId="77777777" w:rsidR="00B222DD" w:rsidRDefault="00B222DD" w:rsidP="006511DC">
      <w:pPr>
        <w:jc w:val="both"/>
      </w:pPr>
      <w:r>
        <w:t>6. Объясните значение термина «вандализм».</w:t>
      </w:r>
    </w:p>
    <w:p w14:paraId="0F25212D" w14:textId="77777777" w:rsidR="00B222DD" w:rsidRPr="006511DC" w:rsidRDefault="00B222DD" w:rsidP="006511DC">
      <w:pPr>
        <w:jc w:val="both"/>
      </w:pPr>
      <w:r>
        <w:t>7. Какое событие приято считать окончанием античного периода мировой истории? В каком году оно произошло?</w:t>
      </w:r>
    </w:p>
    <w:p w14:paraId="1E766E14" w14:textId="77777777" w:rsidR="00E05A07" w:rsidRDefault="00E05A07" w:rsidP="00734972">
      <w:pPr>
        <w:jc w:val="center"/>
        <w:rPr>
          <w:b/>
        </w:rPr>
      </w:pPr>
    </w:p>
    <w:p w14:paraId="4069A79E" w14:textId="77777777" w:rsidR="00E05A07" w:rsidRDefault="00E05A07" w:rsidP="00734972">
      <w:pPr>
        <w:jc w:val="center"/>
        <w:rPr>
          <w:b/>
        </w:rPr>
      </w:pPr>
    </w:p>
    <w:p w14:paraId="305034A3" w14:textId="77777777" w:rsidR="00B222DD" w:rsidRDefault="00B222DD" w:rsidP="00B222DD">
      <w:pPr>
        <w:shd w:val="clear" w:color="auto" w:fill="FFFFFF"/>
        <w:spacing w:before="120"/>
        <w:jc w:val="both"/>
        <w:rPr>
          <w:b/>
          <w:bCs/>
        </w:rPr>
      </w:pPr>
      <w:r w:rsidRPr="00230E11">
        <w:rPr>
          <w:b/>
          <w:bCs/>
        </w:rPr>
        <w:lastRenderedPageBreak/>
        <w:t xml:space="preserve">ТЕМА 2: </w:t>
      </w:r>
      <w:r>
        <w:rPr>
          <w:b/>
          <w:bCs/>
        </w:rPr>
        <w:t>ДРЕВНЕРУССКОЕ ГОСУДАРСТВО И ЕГО МЕСТО В СРЕДНЕВЕКОВОМ МИРЕ</w:t>
      </w:r>
      <w:r w:rsidRPr="00230E11">
        <w:rPr>
          <w:b/>
          <w:bCs/>
        </w:rPr>
        <w:t xml:space="preserve"> (</w:t>
      </w:r>
      <w:r w:rsidRPr="00230E11">
        <w:rPr>
          <w:b/>
          <w:bCs/>
          <w:lang w:val="en-US"/>
        </w:rPr>
        <w:t>IX</w:t>
      </w:r>
      <w:r w:rsidRPr="00230E11">
        <w:rPr>
          <w:b/>
          <w:bCs/>
        </w:rPr>
        <w:t>-</w:t>
      </w:r>
      <w:r w:rsidRPr="00230E11">
        <w:rPr>
          <w:b/>
          <w:bCs/>
          <w:lang w:val="en-US"/>
        </w:rPr>
        <w:t>XIII</w:t>
      </w:r>
      <w:r w:rsidRPr="00230E11">
        <w:rPr>
          <w:b/>
          <w:bCs/>
        </w:rPr>
        <w:t xml:space="preserve"> ВВ.)</w:t>
      </w:r>
      <w:r>
        <w:rPr>
          <w:bCs/>
        </w:rPr>
        <w:t>.</w:t>
      </w:r>
    </w:p>
    <w:p w14:paraId="10001BB2" w14:textId="77777777" w:rsidR="00E05A07" w:rsidRDefault="00E05A07" w:rsidP="00734972">
      <w:pPr>
        <w:jc w:val="center"/>
        <w:rPr>
          <w:b/>
        </w:rPr>
      </w:pPr>
    </w:p>
    <w:p w14:paraId="6F334444" w14:textId="77777777" w:rsidR="00E05A07" w:rsidRDefault="00E05A07" w:rsidP="00734972">
      <w:pPr>
        <w:jc w:val="center"/>
        <w:rPr>
          <w:b/>
        </w:rPr>
      </w:pPr>
    </w:p>
    <w:p w14:paraId="1CCEE548" w14:textId="77777777" w:rsidR="007D2053" w:rsidRDefault="007D2053" w:rsidP="00734972">
      <w:pPr>
        <w:jc w:val="center"/>
        <w:rPr>
          <w:b/>
        </w:rPr>
      </w:pPr>
      <w:r>
        <w:rPr>
          <w:noProof/>
        </w:rPr>
        <w:drawing>
          <wp:inline distT="0" distB="0" distL="0" distR="0" wp14:anchorId="7B4258F8" wp14:editId="3B5C19E8">
            <wp:extent cx="5938645" cy="6781800"/>
            <wp:effectExtent l="19050" t="0" r="4955" b="0"/>
            <wp:docPr id="2" name="Рисунок 4" descr="https://statehistory.ru/img_lib2/2013/04/1366146039_a8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atehistory.ru/img_lib2/2013/04/1366146039_a885.png"/>
                    <pic:cNvPicPr>
                      <a:picLocks noChangeAspect="1" noChangeArrowheads="1"/>
                    </pic:cNvPicPr>
                  </pic:nvPicPr>
                  <pic:blipFill>
                    <a:blip r:embed="rId28"/>
                    <a:srcRect/>
                    <a:stretch>
                      <a:fillRect/>
                    </a:stretch>
                  </pic:blipFill>
                  <pic:spPr bwMode="auto">
                    <a:xfrm>
                      <a:off x="0" y="0"/>
                      <a:ext cx="5939790" cy="6783108"/>
                    </a:xfrm>
                    <a:prstGeom prst="rect">
                      <a:avLst/>
                    </a:prstGeom>
                    <a:noFill/>
                    <a:ln w="9525">
                      <a:noFill/>
                      <a:miter lim="800000"/>
                      <a:headEnd/>
                      <a:tailEnd/>
                    </a:ln>
                  </pic:spPr>
                </pic:pic>
              </a:graphicData>
            </a:graphic>
          </wp:inline>
        </w:drawing>
      </w:r>
    </w:p>
    <w:p w14:paraId="483EC94E" w14:textId="77777777" w:rsidR="007D2053" w:rsidRDefault="007D2053" w:rsidP="007D2053">
      <w:pPr>
        <w:rPr>
          <w:b/>
        </w:rPr>
      </w:pPr>
    </w:p>
    <w:p w14:paraId="2BBDA07C" w14:textId="77777777" w:rsidR="007D2053" w:rsidRDefault="007D2053" w:rsidP="007D2053">
      <w:pPr>
        <w:jc w:val="both"/>
      </w:pPr>
      <w:r>
        <w:t>1.</w:t>
      </w:r>
      <w:r w:rsidRPr="007D2053">
        <w:t>Назовите племенные объединения восточных славян. Для ответа используйте картографический материал.</w:t>
      </w:r>
    </w:p>
    <w:p w14:paraId="24C28526" w14:textId="77777777" w:rsidR="007D2053" w:rsidRDefault="007D2053" w:rsidP="007D2053">
      <w:pPr>
        <w:jc w:val="both"/>
      </w:pPr>
      <w:r>
        <w:t xml:space="preserve">2.На землях какого племенного союза возникли города Киев и Новгород? </w:t>
      </w:r>
      <w:r w:rsidRPr="007D2053">
        <w:t>Для ответа используйте картографический материал.</w:t>
      </w:r>
    </w:p>
    <w:p w14:paraId="557ABCF3" w14:textId="77777777" w:rsidR="007D2053" w:rsidRDefault="007D2053" w:rsidP="007D2053">
      <w:pPr>
        <w:jc w:val="both"/>
      </w:pPr>
      <w:r>
        <w:t>3. Какие предпосылки способствовали формированию восточнославянского государства?</w:t>
      </w:r>
    </w:p>
    <w:p w14:paraId="60AF8E51" w14:textId="77777777" w:rsidR="007D2053" w:rsidRDefault="007D2053" w:rsidP="007D2053">
      <w:pPr>
        <w:jc w:val="both"/>
      </w:pPr>
      <w:r>
        <w:t xml:space="preserve">4.С какими государствами граничила Киевская Русь? Для ответа используйте </w:t>
      </w:r>
      <w:r w:rsidRPr="007D2053">
        <w:t>картографический материал.</w:t>
      </w:r>
    </w:p>
    <w:p w14:paraId="49F3A3AC" w14:textId="77777777" w:rsidR="007D2053" w:rsidRPr="007D2053" w:rsidRDefault="007D2053" w:rsidP="007D2053">
      <w:pPr>
        <w:jc w:val="both"/>
      </w:pPr>
      <w:r>
        <w:lastRenderedPageBreak/>
        <w:t xml:space="preserve">5. Сравните направления походов киевских князей Олега, Игоря и Святослава. </w:t>
      </w:r>
      <w:r w:rsidR="00F327CD">
        <w:t>Основываясь на картографическом материале, рассмотрите эволюцию  их внешней политики.</w:t>
      </w:r>
    </w:p>
    <w:p w14:paraId="22DAED0E" w14:textId="77777777" w:rsidR="007D2053" w:rsidRPr="007D2053" w:rsidRDefault="007D2053" w:rsidP="007D2053">
      <w:pPr>
        <w:pStyle w:val="ab"/>
        <w:rPr>
          <w:b/>
        </w:rPr>
      </w:pPr>
    </w:p>
    <w:p w14:paraId="43C4F752" w14:textId="77777777" w:rsidR="00E05A07" w:rsidRDefault="00E05A07" w:rsidP="00734972">
      <w:pPr>
        <w:jc w:val="center"/>
        <w:rPr>
          <w:b/>
        </w:rPr>
      </w:pPr>
    </w:p>
    <w:p w14:paraId="7650D855" w14:textId="77777777" w:rsidR="00F327CD" w:rsidRDefault="00F327CD" w:rsidP="00F327CD">
      <w:pPr>
        <w:jc w:val="both"/>
        <w:rPr>
          <w:b/>
        </w:rPr>
      </w:pPr>
      <w:r w:rsidRPr="00230E11">
        <w:rPr>
          <w:b/>
          <w:bCs/>
        </w:rPr>
        <w:t xml:space="preserve">ТЕМА </w:t>
      </w:r>
      <w:r>
        <w:rPr>
          <w:b/>
          <w:bCs/>
        </w:rPr>
        <w:t>3</w:t>
      </w:r>
      <w:r w:rsidRPr="00230E11">
        <w:rPr>
          <w:b/>
          <w:bCs/>
        </w:rPr>
        <w:t xml:space="preserve">: </w:t>
      </w:r>
      <w:r w:rsidRPr="00387568">
        <w:rPr>
          <w:b/>
        </w:rPr>
        <w:t>ФОРМИРОВАНИЕ ЦЕНТРАЛИЗОВАННЫХ ГОСУДАРСТВ В РОССИИ И ЕВРОПЕ: ОБЩЕЕ И ОСОБЕННОЕ (</w:t>
      </w:r>
      <w:r w:rsidRPr="00387568">
        <w:rPr>
          <w:b/>
          <w:lang w:val="en-US"/>
        </w:rPr>
        <w:t>XIV</w:t>
      </w:r>
      <w:r w:rsidRPr="00387568">
        <w:rPr>
          <w:b/>
        </w:rPr>
        <w:t xml:space="preserve"> – </w:t>
      </w:r>
      <w:r w:rsidRPr="00387568">
        <w:rPr>
          <w:b/>
          <w:lang w:val="en-US"/>
        </w:rPr>
        <w:t>XVI</w:t>
      </w:r>
      <w:r w:rsidRPr="00387568">
        <w:rPr>
          <w:b/>
        </w:rPr>
        <w:t xml:space="preserve"> вв.)</w:t>
      </w:r>
    </w:p>
    <w:p w14:paraId="16882307" w14:textId="77777777" w:rsidR="00F327CD" w:rsidRDefault="00F327CD" w:rsidP="00F327CD">
      <w:pPr>
        <w:jc w:val="both"/>
        <w:rPr>
          <w:b/>
        </w:rPr>
      </w:pPr>
    </w:p>
    <w:p w14:paraId="7FB4779D" w14:textId="77777777" w:rsidR="00E05A07" w:rsidRDefault="00F327CD" w:rsidP="00734972">
      <w:pPr>
        <w:jc w:val="center"/>
        <w:rPr>
          <w:b/>
        </w:rPr>
      </w:pPr>
      <w:r>
        <w:rPr>
          <w:noProof/>
        </w:rPr>
        <w:drawing>
          <wp:inline distT="0" distB="0" distL="0" distR="0" wp14:anchorId="575A9DD7" wp14:editId="4A6622A9">
            <wp:extent cx="5939790" cy="4654762"/>
            <wp:effectExtent l="19050" t="0" r="3810" b="0"/>
            <wp:docPr id="13" name="Рисунок 13" descr="http://ispu.ru/files/u2/book2/history/04tema4/kart4/russ14_16vv_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spu.ru/files/u2/book2/history/04tema4/kart4/russ14_16vv_files/image001.jpg"/>
                    <pic:cNvPicPr>
                      <a:picLocks noChangeAspect="1" noChangeArrowheads="1"/>
                    </pic:cNvPicPr>
                  </pic:nvPicPr>
                  <pic:blipFill>
                    <a:blip r:embed="rId29"/>
                    <a:srcRect/>
                    <a:stretch>
                      <a:fillRect/>
                    </a:stretch>
                  </pic:blipFill>
                  <pic:spPr bwMode="auto">
                    <a:xfrm>
                      <a:off x="0" y="0"/>
                      <a:ext cx="5939790" cy="4654762"/>
                    </a:xfrm>
                    <a:prstGeom prst="rect">
                      <a:avLst/>
                    </a:prstGeom>
                    <a:noFill/>
                    <a:ln w="9525">
                      <a:noFill/>
                      <a:miter lim="800000"/>
                      <a:headEnd/>
                      <a:tailEnd/>
                    </a:ln>
                  </pic:spPr>
                </pic:pic>
              </a:graphicData>
            </a:graphic>
          </wp:inline>
        </w:drawing>
      </w:r>
    </w:p>
    <w:p w14:paraId="495DCB74" w14:textId="77777777" w:rsidR="00E05A07" w:rsidRDefault="00E05A07" w:rsidP="00734972">
      <w:pPr>
        <w:jc w:val="center"/>
        <w:rPr>
          <w:b/>
        </w:rPr>
      </w:pPr>
    </w:p>
    <w:p w14:paraId="2E530014" w14:textId="77777777" w:rsidR="00E05A07" w:rsidRDefault="00E05A07" w:rsidP="00734972">
      <w:pPr>
        <w:jc w:val="center"/>
        <w:rPr>
          <w:b/>
        </w:rPr>
      </w:pPr>
    </w:p>
    <w:p w14:paraId="4136B810" w14:textId="77777777" w:rsidR="0052282B" w:rsidRDefault="0052282B" w:rsidP="0052282B">
      <w:pPr>
        <w:jc w:val="both"/>
      </w:pPr>
      <w:r>
        <w:t>1.</w:t>
      </w:r>
      <w:r w:rsidRPr="0052282B">
        <w:t>Какой князь стал основателем  династии московских правителей? Какую территорию занимало его княжество в годы его правления?  Для ответа используйте картографический материал.</w:t>
      </w:r>
    </w:p>
    <w:p w14:paraId="6B400B83" w14:textId="77777777" w:rsidR="0052282B" w:rsidRDefault="0052282B" w:rsidP="0052282B">
      <w:pPr>
        <w:jc w:val="both"/>
      </w:pPr>
      <w:r>
        <w:t>2. Назовите причины возвышения Москвы.</w:t>
      </w:r>
    </w:p>
    <w:p w14:paraId="1306884B" w14:textId="77777777" w:rsidR="0052282B" w:rsidRDefault="0052282B" w:rsidP="0052282B">
      <w:pPr>
        <w:jc w:val="both"/>
      </w:pPr>
      <w:r>
        <w:t>3.Назовите правителя, о котором говорится в отрывке из сочинения историка В. О. Ключевского: «Поручение собирать ордынскую дань со многих, если только не со всех князей и доставлять ее в Орду (он) получил, когда стал великим князем владимирским. Это полномочие послужило в руках великого князя могучим орудием политического объединения удельной Руси».</w:t>
      </w:r>
    </w:p>
    <w:p w14:paraId="7CA767B4" w14:textId="77777777" w:rsidR="0052282B" w:rsidRDefault="0052282B" w:rsidP="0052282B">
      <w:pPr>
        <w:jc w:val="both"/>
      </w:pPr>
      <w:r>
        <w:t>4. Какие территории были присоединены к Московскому княжеству в 1341-1389 гг.</w:t>
      </w:r>
      <w:r w:rsidRPr="0052282B">
        <w:t xml:space="preserve"> Для ответа используйте картографический материал.</w:t>
      </w:r>
    </w:p>
    <w:p w14:paraId="3D426904" w14:textId="77777777" w:rsidR="00AC1F86" w:rsidRDefault="0052282B" w:rsidP="00AC1F86">
      <w:pPr>
        <w:jc w:val="both"/>
      </w:pPr>
      <w:r>
        <w:t>5.</w:t>
      </w:r>
      <w:r w:rsidR="00AC1F86">
        <w:t>Назовите маршрут следования русских дружин навстречу войску Мамая.</w:t>
      </w:r>
      <w:r w:rsidR="00996A1A">
        <w:t xml:space="preserve"> </w:t>
      </w:r>
      <w:r w:rsidR="00AC1F86" w:rsidRPr="0052282B">
        <w:t>Для ответа используйте картографический материал.</w:t>
      </w:r>
    </w:p>
    <w:p w14:paraId="37C38569" w14:textId="77777777" w:rsidR="00AC1F86" w:rsidRDefault="00AC1F86" w:rsidP="00AC1F86">
      <w:pPr>
        <w:jc w:val="both"/>
      </w:pPr>
      <w:r>
        <w:t xml:space="preserve">6.На территории какого княжества произошла Куликовская битва? </w:t>
      </w:r>
      <w:r w:rsidRPr="0052282B">
        <w:t>Для ответа используйте картографический материал.</w:t>
      </w:r>
    </w:p>
    <w:p w14:paraId="62E1E782" w14:textId="77777777" w:rsidR="0052282B" w:rsidRDefault="00AC1F86" w:rsidP="0052282B">
      <w:pPr>
        <w:jc w:val="both"/>
      </w:pPr>
      <w:r>
        <w:lastRenderedPageBreak/>
        <w:t>7. Какое значение имела победа русских войск на Куликовом поле?</w:t>
      </w:r>
    </w:p>
    <w:p w14:paraId="0F7B4251" w14:textId="77777777" w:rsidR="00AC1F86" w:rsidRPr="0052282B" w:rsidRDefault="00AC1F86" w:rsidP="0052282B">
      <w:pPr>
        <w:jc w:val="both"/>
      </w:pPr>
      <w:r>
        <w:t>8. Назовите предпосылки перехода к завершающему этапу централизации русских земель.</w:t>
      </w:r>
    </w:p>
    <w:p w14:paraId="06ABD9F9" w14:textId="77777777" w:rsidR="00E05A07" w:rsidRDefault="00E05A07" w:rsidP="00734972">
      <w:pPr>
        <w:jc w:val="center"/>
        <w:rPr>
          <w:b/>
        </w:rPr>
      </w:pPr>
    </w:p>
    <w:p w14:paraId="09D5CFF2" w14:textId="77777777" w:rsidR="00E05A07" w:rsidRDefault="00E05A07" w:rsidP="00734972">
      <w:pPr>
        <w:jc w:val="center"/>
        <w:rPr>
          <w:b/>
        </w:rPr>
      </w:pPr>
    </w:p>
    <w:p w14:paraId="6A972A03" w14:textId="77777777" w:rsidR="00AC1F86" w:rsidRDefault="00AC1F86" w:rsidP="00AC1F86">
      <w:pPr>
        <w:jc w:val="both"/>
        <w:rPr>
          <w:b/>
        </w:rPr>
      </w:pPr>
      <w:r w:rsidRPr="00230E11">
        <w:rPr>
          <w:b/>
          <w:bCs/>
        </w:rPr>
        <w:t xml:space="preserve">ТЕМА </w:t>
      </w:r>
      <w:r>
        <w:rPr>
          <w:b/>
          <w:bCs/>
        </w:rPr>
        <w:t>4</w:t>
      </w:r>
      <w:r w:rsidRPr="00230E11">
        <w:rPr>
          <w:b/>
          <w:bCs/>
        </w:rPr>
        <w:t xml:space="preserve">: </w:t>
      </w:r>
      <w:r w:rsidRPr="00387568">
        <w:rPr>
          <w:b/>
        </w:rPr>
        <w:t>СТАНОВЛЕНИЕ АБСОЛЮТИЗМА В ЕВРОПЕЙСКИХ СТРАНАХ И РОССИИ (</w:t>
      </w:r>
      <w:r w:rsidRPr="00387568">
        <w:rPr>
          <w:b/>
          <w:lang w:val="en-US"/>
        </w:rPr>
        <w:t>XVII</w:t>
      </w:r>
      <w:r w:rsidRPr="00387568">
        <w:rPr>
          <w:b/>
        </w:rPr>
        <w:t xml:space="preserve"> В.): ОБЩЕЕ И ОСОБЕННОЕ</w:t>
      </w:r>
    </w:p>
    <w:p w14:paraId="4433B0A6" w14:textId="77777777" w:rsidR="00E05A07" w:rsidRDefault="001D198B" w:rsidP="00734972">
      <w:pPr>
        <w:jc w:val="center"/>
        <w:rPr>
          <w:b/>
        </w:rPr>
      </w:pPr>
      <w:r>
        <w:rPr>
          <w:noProof/>
        </w:rPr>
        <w:drawing>
          <wp:inline distT="0" distB="0" distL="0" distR="0" wp14:anchorId="4B4C9A44" wp14:editId="54C6F99E">
            <wp:extent cx="5939790" cy="6819900"/>
            <wp:effectExtent l="19050" t="0" r="3810" b="0"/>
            <wp:docPr id="27" name="Рисунок 27" descr="http://moodle.mouo.n-varsh.obr55.ru/pluginfile.php/148/course/section/1389/%D0%BA%D0%B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moodle.mouo.n-varsh.obr55.ru/pluginfile.php/148/course/section/1389/%D0%BA%D0%B0.bmp"/>
                    <pic:cNvPicPr>
                      <a:picLocks noChangeAspect="1" noChangeArrowheads="1"/>
                    </pic:cNvPicPr>
                  </pic:nvPicPr>
                  <pic:blipFill>
                    <a:blip r:embed="rId30"/>
                    <a:srcRect/>
                    <a:stretch>
                      <a:fillRect/>
                    </a:stretch>
                  </pic:blipFill>
                  <pic:spPr bwMode="auto">
                    <a:xfrm>
                      <a:off x="0" y="0"/>
                      <a:ext cx="5939790" cy="6819900"/>
                    </a:xfrm>
                    <a:prstGeom prst="rect">
                      <a:avLst/>
                    </a:prstGeom>
                    <a:noFill/>
                    <a:ln w="9525">
                      <a:noFill/>
                      <a:miter lim="800000"/>
                      <a:headEnd/>
                      <a:tailEnd/>
                    </a:ln>
                  </pic:spPr>
                </pic:pic>
              </a:graphicData>
            </a:graphic>
          </wp:inline>
        </w:drawing>
      </w:r>
    </w:p>
    <w:p w14:paraId="0E0C97F1" w14:textId="77777777" w:rsidR="00E05A07" w:rsidRPr="00FD19BC" w:rsidRDefault="00E05A07" w:rsidP="00FD19BC">
      <w:pPr>
        <w:jc w:val="both"/>
      </w:pPr>
    </w:p>
    <w:p w14:paraId="142D9E8B" w14:textId="77777777" w:rsidR="00E05A07" w:rsidRDefault="00FD19BC" w:rsidP="00FD19BC">
      <w:pPr>
        <w:jc w:val="both"/>
      </w:pPr>
      <w:r>
        <w:t>1.</w:t>
      </w:r>
      <w:r w:rsidRPr="00FD19BC">
        <w:t>Назовите причины Смутного времени  в России. Какие последствия оно имело для страны?</w:t>
      </w:r>
    </w:p>
    <w:p w14:paraId="3527F17F" w14:textId="77777777" w:rsidR="00FD19BC" w:rsidRDefault="00FD19BC" w:rsidP="00FD19BC">
      <w:pPr>
        <w:jc w:val="both"/>
      </w:pPr>
      <w:r>
        <w:t xml:space="preserve">2. С какими событиями начала </w:t>
      </w:r>
      <w:r>
        <w:rPr>
          <w:lang w:val="en-US"/>
        </w:rPr>
        <w:t>XVII</w:t>
      </w:r>
      <w:r>
        <w:t xml:space="preserve">в.  связаны Псков, Тушино, Деулино, Смоленск? </w:t>
      </w:r>
      <w:r w:rsidRPr="0052282B">
        <w:t>Для ответа используйте картографический материал.</w:t>
      </w:r>
    </w:p>
    <w:p w14:paraId="5868550D" w14:textId="77777777" w:rsidR="00FD19BC" w:rsidRDefault="00FD19BC" w:rsidP="00FD19BC">
      <w:pPr>
        <w:jc w:val="both"/>
      </w:pPr>
      <w:r>
        <w:t xml:space="preserve">Где и когда были заключены мирные договоры России с Речью Посполитой и Швецией? Какие территории потеряла Россия? </w:t>
      </w:r>
      <w:r w:rsidRPr="0052282B">
        <w:t>Для ответа используйте картографический материал.</w:t>
      </w:r>
    </w:p>
    <w:p w14:paraId="3593AB3D" w14:textId="77777777" w:rsidR="002620C8" w:rsidRPr="001F6618" w:rsidRDefault="002620C8" w:rsidP="00734972">
      <w:pPr>
        <w:jc w:val="center"/>
        <w:rPr>
          <w:b/>
        </w:rPr>
      </w:pPr>
      <w:r w:rsidRPr="001F6618">
        <w:rPr>
          <w:b/>
        </w:rPr>
        <w:lastRenderedPageBreak/>
        <w:t>ПРИМЕРНЫЕ ВОПРОСЫ ДЛЯ ТЕКУЩЕГО КОНТРОЛЯ ЗНАНИЙ И ПРОМЕЖУТОЧНОЙ АТТЕСТАЦИИ В ФОРМЕ ЭКЗАМЕНА</w:t>
      </w:r>
    </w:p>
    <w:p w14:paraId="7D1D22FD" w14:textId="77777777" w:rsidR="002620C8" w:rsidRPr="001F6618" w:rsidRDefault="002620C8" w:rsidP="008D6096">
      <w:pPr>
        <w:tabs>
          <w:tab w:val="left" w:pos="720"/>
        </w:tabs>
        <w:jc w:val="both"/>
      </w:pPr>
    </w:p>
    <w:p w14:paraId="61D45053" w14:textId="77777777" w:rsidR="002620C8" w:rsidRPr="001F6618" w:rsidRDefault="002620C8" w:rsidP="008D6096">
      <w:pPr>
        <w:tabs>
          <w:tab w:val="left" w:pos="720"/>
        </w:tabs>
        <w:jc w:val="both"/>
      </w:pPr>
      <w:r w:rsidRPr="001F6618">
        <w:t>1.Методы и источники изучения истории, понятие и классификация исторического источника.</w:t>
      </w:r>
    </w:p>
    <w:p w14:paraId="291A6947" w14:textId="77777777" w:rsidR="002620C8" w:rsidRPr="00BD38E2" w:rsidRDefault="002620C8" w:rsidP="00BD38E2">
      <w:pPr>
        <w:tabs>
          <w:tab w:val="left" w:pos="720"/>
        </w:tabs>
        <w:jc w:val="both"/>
      </w:pPr>
      <w:r w:rsidRPr="00BD38E2">
        <w:t>2. Античное наследие в эпоху Великого переселения народов.</w:t>
      </w:r>
    </w:p>
    <w:p w14:paraId="75459C8F" w14:textId="77777777" w:rsidR="002620C8" w:rsidRPr="001F6618" w:rsidRDefault="002620C8" w:rsidP="00BD38E2">
      <w:pPr>
        <w:tabs>
          <w:tab w:val="left" w:pos="720"/>
        </w:tabs>
        <w:jc w:val="both"/>
      </w:pPr>
      <w:r w:rsidRPr="001F6618">
        <w:t>3. Раннее Средневековье в Европе. Формирование западноевропейского типа цивилизаций.</w:t>
      </w:r>
    </w:p>
    <w:p w14:paraId="0A941D01" w14:textId="77777777" w:rsidR="002620C8" w:rsidRPr="001F6618" w:rsidRDefault="002620C8" w:rsidP="00BD38E2">
      <w:pPr>
        <w:tabs>
          <w:tab w:val="left" w:pos="720"/>
        </w:tabs>
        <w:jc w:val="both"/>
      </w:pPr>
      <w:r w:rsidRPr="001F6618">
        <w:t>4. Феодализм на Руси и в Европе.</w:t>
      </w:r>
    </w:p>
    <w:p w14:paraId="6F2956FF" w14:textId="77777777" w:rsidR="002620C8" w:rsidRPr="001F6618" w:rsidRDefault="002620C8" w:rsidP="008D6096">
      <w:pPr>
        <w:tabs>
          <w:tab w:val="num" w:pos="720"/>
        </w:tabs>
        <w:jc w:val="both"/>
      </w:pPr>
      <w:r w:rsidRPr="001F6618">
        <w:t>5. Восточные славяне в догосударственный период. Происхождение славян, их занятия, социальный строй, верования.</w:t>
      </w:r>
    </w:p>
    <w:p w14:paraId="1FFB7837" w14:textId="77777777" w:rsidR="002620C8" w:rsidRPr="001F6618" w:rsidRDefault="002620C8" w:rsidP="008D6096">
      <w:pPr>
        <w:tabs>
          <w:tab w:val="num" w:pos="720"/>
        </w:tabs>
        <w:jc w:val="both"/>
      </w:pPr>
      <w:r w:rsidRPr="001F6618">
        <w:t>6. Образование государства у восточных славян. Правление первых киевских князей.</w:t>
      </w:r>
    </w:p>
    <w:p w14:paraId="0D3F87F6" w14:textId="77777777" w:rsidR="002620C8" w:rsidRPr="001F6618" w:rsidRDefault="002620C8" w:rsidP="008D6096">
      <w:pPr>
        <w:tabs>
          <w:tab w:val="num" w:pos="720"/>
        </w:tabs>
        <w:jc w:val="both"/>
      </w:pPr>
      <w:r w:rsidRPr="001F6618">
        <w:t>7. Крещение Руси: предпосылки, ход, историческое значение.</w:t>
      </w:r>
    </w:p>
    <w:p w14:paraId="594FA1C3" w14:textId="77777777" w:rsidR="002620C8" w:rsidRPr="001F6618" w:rsidRDefault="002620C8" w:rsidP="008D6096">
      <w:pPr>
        <w:tabs>
          <w:tab w:val="num" w:pos="720"/>
        </w:tabs>
        <w:jc w:val="both"/>
      </w:pPr>
      <w:r w:rsidRPr="001F6618">
        <w:t>8. Социально-политический строй Древнерусского государства. «Русская Правда».</w:t>
      </w:r>
    </w:p>
    <w:p w14:paraId="5EFD94EC" w14:textId="77777777" w:rsidR="002620C8" w:rsidRPr="001F6618" w:rsidRDefault="002620C8" w:rsidP="008D6096">
      <w:pPr>
        <w:tabs>
          <w:tab w:val="num" w:pos="720"/>
        </w:tabs>
        <w:jc w:val="both"/>
      </w:pPr>
      <w:r w:rsidRPr="001F6618">
        <w:t>9. Эпоха Владимира Мономаха. Причины распада Древнерусского государства.</w:t>
      </w:r>
    </w:p>
    <w:p w14:paraId="41470ED5" w14:textId="77777777" w:rsidR="002620C8" w:rsidRPr="001F6618" w:rsidRDefault="002620C8" w:rsidP="008D6096">
      <w:pPr>
        <w:tabs>
          <w:tab w:val="num" w:pos="720"/>
        </w:tabs>
        <w:jc w:val="both"/>
      </w:pPr>
      <w:r w:rsidRPr="001F6618">
        <w:t>10. Русские земли в удельный период. Владимиро-Суздальское, Галицко-Волынское княжества. Новгородская республика.</w:t>
      </w:r>
    </w:p>
    <w:p w14:paraId="5E10C6D6" w14:textId="77777777" w:rsidR="002620C8" w:rsidRPr="001F6618" w:rsidRDefault="002620C8" w:rsidP="008D6096">
      <w:pPr>
        <w:tabs>
          <w:tab w:val="num" w:pos="720"/>
        </w:tabs>
        <w:jc w:val="both"/>
      </w:pPr>
      <w:r w:rsidRPr="001F6618">
        <w:t xml:space="preserve">11.Начало монгольских завоеваний. Русские земли и Золотая Орда. </w:t>
      </w:r>
    </w:p>
    <w:p w14:paraId="44A8E831" w14:textId="77777777" w:rsidR="002620C8" w:rsidRPr="001F6618" w:rsidRDefault="002620C8" w:rsidP="008D6096">
      <w:pPr>
        <w:tabs>
          <w:tab w:val="num" w:pos="720"/>
        </w:tabs>
        <w:jc w:val="both"/>
      </w:pPr>
      <w:r w:rsidRPr="001F6618">
        <w:t>12.Русские земли и Западная Европа. Деятельность Александра Невского.</w:t>
      </w:r>
    </w:p>
    <w:p w14:paraId="1EE08196" w14:textId="77777777" w:rsidR="002620C8" w:rsidRPr="001F6618" w:rsidRDefault="002620C8" w:rsidP="008D6096">
      <w:pPr>
        <w:tabs>
          <w:tab w:val="num" w:pos="720"/>
        </w:tabs>
        <w:jc w:val="both"/>
      </w:pPr>
      <w:r w:rsidRPr="001F6618">
        <w:t xml:space="preserve">13.Начало возвышения Москвы. Деятельность Ивана Калиты. </w:t>
      </w:r>
    </w:p>
    <w:p w14:paraId="25D80C8B" w14:textId="77777777" w:rsidR="002620C8" w:rsidRPr="001F6618" w:rsidRDefault="002620C8" w:rsidP="008D6096">
      <w:pPr>
        <w:tabs>
          <w:tab w:val="num" w:pos="720"/>
        </w:tabs>
        <w:jc w:val="both"/>
      </w:pPr>
      <w:r w:rsidRPr="001F6618">
        <w:t xml:space="preserve">14. Княжение Дмитрия Донского.  Куликовская битва.  </w:t>
      </w:r>
    </w:p>
    <w:p w14:paraId="6C65FB0C" w14:textId="77777777" w:rsidR="002620C8" w:rsidRPr="001F6618" w:rsidRDefault="002620C8" w:rsidP="008D6096">
      <w:pPr>
        <w:jc w:val="both"/>
      </w:pPr>
      <w:r w:rsidRPr="001F6618">
        <w:t xml:space="preserve">15. Образование единого государства России. Деятельность Ивана </w:t>
      </w:r>
      <w:r w:rsidRPr="001F6618">
        <w:rPr>
          <w:lang w:val="en-US"/>
        </w:rPr>
        <w:t>III</w:t>
      </w:r>
      <w:r w:rsidRPr="001F6618">
        <w:t>.</w:t>
      </w:r>
    </w:p>
    <w:p w14:paraId="1F5CF14D" w14:textId="77777777" w:rsidR="002620C8" w:rsidRPr="001F6618" w:rsidRDefault="002620C8" w:rsidP="008D6096">
      <w:pPr>
        <w:tabs>
          <w:tab w:val="num" w:pos="720"/>
        </w:tabs>
        <w:jc w:val="both"/>
      </w:pPr>
      <w:r w:rsidRPr="001F6618">
        <w:t xml:space="preserve">16. </w:t>
      </w:r>
      <w:r w:rsidRPr="001F6618">
        <w:rPr>
          <w:lang w:val="en-US"/>
        </w:rPr>
        <w:t>XIV</w:t>
      </w:r>
      <w:r w:rsidRPr="001F6618">
        <w:t>-</w:t>
      </w:r>
      <w:r w:rsidRPr="001F6618">
        <w:rPr>
          <w:lang w:val="en-US"/>
        </w:rPr>
        <w:t>XVI</w:t>
      </w:r>
      <w:r w:rsidRPr="001F6618">
        <w:t xml:space="preserve"> вв. в центральной Европе.</w:t>
      </w:r>
    </w:p>
    <w:p w14:paraId="4BA1C6DA" w14:textId="77777777" w:rsidR="002620C8" w:rsidRPr="001F6618" w:rsidRDefault="002620C8" w:rsidP="008D6096">
      <w:pPr>
        <w:tabs>
          <w:tab w:val="num" w:pos="720"/>
        </w:tabs>
        <w:jc w:val="both"/>
      </w:pPr>
      <w:r w:rsidRPr="001F6618">
        <w:t xml:space="preserve">17. Внешняя политика России в середине-второй половине </w:t>
      </w:r>
      <w:r w:rsidRPr="001F6618">
        <w:rPr>
          <w:lang w:val="en-US"/>
        </w:rPr>
        <w:t>XVI</w:t>
      </w:r>
      <w:r w:rsidRPr="001F6618">
        <w:t xml:space="preserve"> в. Ливонская война.</w:t>
      </w:r>
    </w:p>
    <w:p w14:paraId="185675A9" w14:textId="77777777" w:rsidR="002620C8" w:rsidRPr="001F6618" w:rsidRDefault="002620C8" w:rsidP="008D6096">
      <w:pPr>
        <w:tabs>
          <w:tab w:val="num" w:pos="720"/>
        </w:tabs>
        <w:jc w:val="both"/>
      </w:pPr>
      <w:r w:rsidRPr="001F6618">
        <w:t>18. Правление Ивана Грозного. Реформы Избранной Рады. Опричнина.</w:t>
      </w:r>
    </w:p>
    <w:p w14:paraId="47EC8D6A" w14:textId="77777777" w:rsidR="002620C8" w:rsidRPr="001F6618" w:rsidRDefault="002620C8" w:rsidP="008D6096">
      <w:pPr>
        <w:jc w:val="both"/>
      </w:pPr>
      <w:r w:rsidRPr="001F6618">
        <w:t>19. Внутренняя политика Бориса Годунова.</w:t>
      </w:r>
    </w:p>
    <w:p w14:paraId="58F9FE1D" w14:textId="77777777" w:rsidR="002620C8" w:rsidRPr="001F6618" w:rsidRDefault="002620C8" w:rsidP="008D6096">
      <w:pPr>
        <w:tabs>
          <w:tab w:val="num" w:pos="720"/>
        </w:tabs>
        <w:jc w:val="both"/>
      </w:pPr>
      <w:r w:rsidRPr="001F6618">
        <w:rPr>
          <w:bCs/>
        </w:rPr>
        <w:t xml:space="preserve">20. </w:t>
      </w:r>
      <w:r w:rsidRPr="001F6618">
        <w:rPr>
          <w:bCs/>
          <w:lang w:val="en-US"/>
        </w:rPr>
        <w:t>XVII</w:t>
      </w:r>
      <w:r w:rsidRPr="001F6618">
        <w:rPr>
          <w:bCs/>
        </w:rPr>
        <w:t xml:space="preserve"> в. в мировой истории.</w:t>
      </w:r>
    </w:p>
    <w:p w14:paraId="099679E0" w14:textId="77777777" w:rsidR="002620C8" w:rsidRPr="001F6618" w:rsidRDefault="002620C8" w:rsidP="008D6096">
      <w:pPr>
        <w:tabs>
          <w:tab w:val="num" w:pos="720"/>
        </w:tabs>
        <w:jc w:val="both"/>
      </w:pPr>
      <w:r w:rsidRPr="001F6618">
        <w:t xml:space="preserve">21. Россия в начале </w:t>
      </w:r>
      <w:r w:rsidRPr="001F6618">
        <w:rPr>
          <w:lang w:val="en-US"/>
        </w:rPr>
        <w:t>XVII</w:t>
      </w:r>
      <w:r w:rsidRPr="001F6618">
        <w:t xml:space="preserve"> в. Смутное время: причины, проявления, последствия.</w:t>
      </w:r>
    </w:p>
    <w:p w14:paraId="6CCE49F5" w14:textId="77777777" w:rsidR="002620C8" w:rsidRPr="001F6618" w:rsidRDefault="002620C8" w:rsidP="008D6096">
      <w:pPr>
        <w:tabs>
          <w:tab w:val="num" w:pos="720"/>
        </w:tabs>
        <w:jc w:val="both"/>
      </w:pPr>
      <w:r w:rsidRPr="001F6618">
        <w:t xml:space="preserve">22. Процесс закрепощения крестьян в конце </w:t>
      </w:r>
      <w:r w:rsidRPr="001F6618">
        <w:rPr>
          <w:lang w:val="en-US"/>
        </w:rPr>
        <w:t>XIV</w:t>
      </w:r>
      <w:r w:rsidRPr="001F6618">
        <w:t xml:space="preserve">- первой половине </w:t>
      </w:r>
      <w:r w:rsidRPr="001F6618">
        <w:rPr>
          <w:lang w:val="en-US"/>
        </w:rPr>
        <w:t>XVII</w:t>
      </w:r>
      <w:r w:rsidRPr="001F6618">
        <w:t xml:space="preserve"> в.</w:t>
      </w:r>
    </w:p>
    <w:p w14:paraId="40F83610" w14:textId="77777777" w:rsidR="002620C8" w:rsidRPr="001F6618" w:rsidRDefault="002620C8" w:rsidP="008D6096">
      <w:pPr>
        <w:tabs>
          <w:tab w:val="num" w:pos="720"/>
        </w:tabs>
        <w:jc w:val="both"/>
      </w:pPr>
      <w:r w:rsidRPr="001F6618">
        <w:t xml:space="preserve">23. Внутренняя политика России середине-второй половине </w:t>
      </w:r>
      <w:r w:rsidRPr="001F6618">
        <w:rPr>
          <w:lang w:val="en-US"/>
        </w:rPr>
        <w:t>XVII</w:t>
      </w:r>
      <w:r w:rsidRPr="001F6618">
        <w:t xml:space="preserve"> в. Церковный раскол.</w:t>
      </w:r>
    </w:p>
    <w:p w14:paraId="0D3ED99C" w14:textId="77777777" w:rsidR="002620C8" w:rsidRPr="001F6618" w:rsidRDefault="002620C8" w:rsidP="008D6096">
      <w:pPr>
        <w:tabs>
          <w:tab w:val="num" w:pos="720"/>
        </w:tabs>
        <w:jc w:val="both"/>
      </w:pPr>
      <w:r w:rsidRPr="001F6618">
        <w:t xml:space="preserve">24.Внешняя политика России в </w:t>
      </w:r>
      <w:r w:rsidRPr="001F6618">
        <w:rPr>
          <w:lang w:val="en-US"/>
        </w:rPr>
        <w:t>XVII</w:t>
      </w:r>
      <w:r w:rsidRPr="001F6618">
        <w:t xml:space="preserve"> в. Смоленская война. Воссоединение с Украиной. Война с Речью Посполитой.</w:t>
      </w:r>
    </w:p>
    <w:p w14:paraId="3F2EE853" w14:textId="77777777" w:rsidR="002620C8" w:rsidRPr="001F6618" w:rsidRDefault="002620C8" w:rsidP="008D6096">
      <w:pPr>
        <w:jc w:val="both"/>
      </w:pPr>
      <w:r w:rsidRPr="001F6618">
        <w:t xml:space="preserve">25. Социальные движения в </w:t>
      </w:r>
      <w:r w:rsidRPr="001F6618">
        <w:rPr>
          <w:lang w:val="en-US"/>
        </w:rPr>
        <w:t>XVII</w:t>
      </w:r>
      <w:r w:rsidRPr="001F6618">
        <w:t xml:space="preserve"> в. Восстание Степана Разина.</w:t>
      </w:r>
    </w:p>
    <w:p w14:paraId="059389E7" w14:textId="77777777" w:rsidR="002620C8" w:rsidRPr="001F6618" w:rsidRDefault="002620C8" w:rsidP="008D6096">
      <w:pPr>
        <w:tabs>
          <w:tab w:val="num" w:pos="720"/>
        </w:tabs>
        <w:jc w:val="both"/>
      </w:pPr>
      <w:r w:rsidRPr="001F6618">
        <w:t xml:space="preserve">26. </w:t>
      </w:r>
      <w:r w:rsidRPr="001F6618">
        <w:rPr>
          <w:lang w:val="en-US"/>
        </w:rPr>
        <w:t>XVIII</w:t>
      </w:r>
      <w:r w:rsidRPr="001F6618">
        <w:t xml:space="preserve"> век в европейской и мировой истории.</w:t>
      </w:r>
    </w:p>
    <w:p w14:paraId="081E1CEB" w14:textId="77777777" w:rsidR="002620C8" w:rsidRPr="001F6618" w:rsidRDefault="002620C8" w:rsidP="008D6096">
      <w:pPr>
        <w:tabs>
          <w:tab w:val="num" w:pos="720"/>
        </w:tabs>
        <w:jc w:val="both"/>
      </w:pPr>
      <w:r w:rsidRPr="001F6618">
        <w:t xml:space="preserve">27. Реформы Петра </w:t>
      </w:r>
      <w:r w:rsidRPr="001F6618">
        <w:rPr>
          <w:lang w:val="en-US"/>
        </w:rPr>
        <w:t>I</w:t>
      </w:r>
      <w:r w:rsidRPr="001F6618">
        <w:t>: предпосылки, ход, историческое значение.</w:t>
      </w:r>
    </w:p>
    <w:p w14:paraId="0648071E" w14:textId="77777777" w:rsidR="002620C8" w:rsidRPr="001F6618" w:rsidRDefault="002620C8" w:rsidP="008D6096">
      <w:pPr>
        <w:tabs>
          <w:tab w:val="num" w:pos="720"/>
        </w:tabs>
        <w:jc w:val="both"/>
      </w:pPr>
      <w:r w:rsidRPr="001F6618">
        <w:t xml:space="preserve">28. Внешняя политика России в первой четверти </w:t>
      </w:r>
      <w:r w:rsidRPr="001F6618">
        <w:rPr>
          <w:lang w:val="en-US"/>
        </w:rPr>
        <w:t>XVIII</w:t>
      </w:r>
      <w:r w:rsidRPr="001F6618">
        <w:t xml:space="preserve"> в. Северная война.</w:t>
      </w:r>
    </w:p>
    <w:p w14:paraId="1445AFAA" w14:textId="77777777" w:rsidR="002620C8" w:rsidRPr="001F6618" w:rsidRDefault="002620C8" w:rsidP="008D6096">
      <w:pPr>
        <w:tabs>
          <w:tab w:val="num" w:pos="720"/>
        </w:tabs>
        <w:jc w:val="both"/>
      </w:pPr>
      <w:r w:rsidRPr="001F6618">
        <w:t>29. Эпоха дворцовых переворотов: причины, движущие силы, итоги.</w:t>
      </w:r>
    </w:p>
    <w:p w14:paraId="5070D536" w14:textId="77777777" w:rsidR="002620C8" w:rsidRPr="001F6618" w:rsidRDefault="002620C8" w:rsidP="008D6096">
      <w:pPr>
        <w:tabs>
          <w:tab w:val="num" w:pos="720"/>
        </w:tabs>
        <w:jc w:val="both"/>
      </w:pPr>
      <w:r w:rsidRPr="001F6618">
        <w:t xml:space="preserve">30. Реформы Екатерины </w:t>
      </w:r>
      <w:r w:rsidRPr="001F6618">
        <w:rPr>
          <w:lang w:val="en-US"/>
        </w:rPr>
        <w:t>II</w:t>
      </w:r>
      <w:r w:rsidRPr="001F6618">
        <w:t>. Политика Просвещенного абсолютизма.</w:t>
      </w:r>
    </w:p>
    <w:p w14:paraId="13B06B43" w14:textId="77777777" w:rsidR="002620C8" w:rsidRPr="001F6618" w:rsidRDefault="002620C8" w:rsidP="008D6096">
      <w:pPr>
        <w:tabs>
          <w:tab w:val="num" w:pos="720"/>
        </w:tabs>
        <w:jc w:val="both"/>
      </w:pPr>
      <w:r w:rsidRPr="001F6618">
        <w:t>31. Внешняя политика России во второй половине XVIII в. Русско-турецкие войны. Разделы Польши.</w:t>
      </w:r>
    </w:p>
    <w:p w14:paraId="720F995E" w14:textId="77777777" w:rsidR="002620C8" w:rsidRPr="001F6618" w:rsidRDefault="002620C8" w:rsidP="008D6096">
      <w:pPr>
        <w:jc w:val="both"/>
      </w:pPr>
      <w:r w:rsidRPr="001F6618">
        <w:t xml:space="preserve">32. Внутренняя политика Павла </w:t>
      </w:r>
      <w:r w:rsidRPr="001F6618">
        <w:rPr>
          <w:lang w:val="en-US"/>
        </w:rPr>
        <w:t>I</w:t>
      </w:r>
      <w:r w:rsidRPr="001F6618">
        <w:t>.</w:t>
      </w:r>
    </w:p>
    <w:p w14:paraId="5B7B958C" w14:textId="77777777" w:rsidR="002620C8" w:rsidRPr="001F6618" w:rsidRDefault="002620C8" w:rsidP="008D6096">
      <w:pPr>
        <w:tabs>
          <w:tab w:val="num" w:pos="720"/>
        </w:tabs>
        <w:jc w:val="both"/>
      </w:pPr>
      <w:r w:rsidRPr="001F6618">
        <w:rPr>
          <w:spacing w:val="-7"/>
        </w:rPr>
        <w:t xml:space="preserve">33. Европа </w:t>
      </w:r>
      <w:r w:rsidRPr="001F6618">
        <w:t xml:space="preserve">в  первой половине </w:t>
      </w:r>
      <w:r w:rsidRPr="001F6618">
        <w:rPr>
          <w:lang w:val="en-US"/>
        </w:rPr>
        <w:t>XIX</w:t>
      </w:r>
      <w:r w:rsidRPr="001F6618">
        <w:t xml:space="preserve"> в.</w:t>
      </w:r>
    </w:p>
    <w:p w14:paraId="2F24F301" w14:textId="77777777" w:rsidR="002620C8" w:rsidRPr="001F6618" w:rsidRDefault="002620C8" w:rsidP="008D6096">
      <w:pPr>
        <w:tabs>
          <w:tab w:val="num" w:pos="720"/>
        </w:tabs>
        <w:jc w:val="both"/>
      </w:pPr>
      <w:r w:rsidRPr="001F6618">
        <w:t xml:space="preserve">34.Внутренняя политика России в первой четверти </w:t>
      </w:r>
      <w:r w:rsidRPr="001F6618">
        <w:rPr>
          <w:lang w:val="en-US"/>
        </w:rPr>
        <w:t>XIX</w:t>
      </w:r>
      <w:r w:rsidRPr="001F6618">
        <w:t xml:space="preserve"> в. Деятельность М. М. Сперанского, А. А. Аракчеева.</w:t>
      </w:r>
    </w:p>
    <w:p w14:paraId="378B2A5B" w14:textId="77777777" w:rsidR="002620C8" w:rsidRPr="001F6618" w:rsidRDefault="002620C8" w:rsidP="008D6096">
      <w:pPr>
        <w:tabs>
          <w:tab w:val="num" w:pos="720"/>
        </w:tabs>
        <w:jc w:val="both"/>
      </w:pPr>
      <w:r w:rsidRPr="001F6618">
        <w:t xml:space="preserve">35. Внешняя политика России в первой четверти </w:t>
      </w:r>
      <w:r w:rsidRPr="001F6618">
        <w:rPr>
          <w:lang w:val="en-US"/>
        </w:rPr>
        <w:t>XIX</w:t>
      </w:r>
      <w:r w:rsidRPr="001F6618">
        <w:t xml:space="preserve"> в. Отечественная война </w:t>
      </w:r>
      <w:smartTag w:uri="urn:schemas-microsoft-com:office:smarttags" w:element="metricconverter">
        <w:smartTagPr>
          <w:attr w:name="ProductID" w:val="1812 г"/>
        </w:smartTagPr>
        <w:r w:rsidRPr="001F6618">
          <w:t>1812 г</w:t>
        </w:r>
      </w:smartTag>
      <w:r w:rsidRPr="001F6618">
        <w:t>.</w:t>
      </w:r>
    </w:p>
    <w:p w14:paraId="70E4B95A" w14:textId="77777777" w:rsidR="002620C8" w:rsidRPr="001F6618" w:rsidRDefault="002620C8" w:rsidP="008D6096">
      <w:pPr>
        <w:tabs>
          <w:tab w:val="num" w:pos="720"/>
        </w:tabs>
        <w:jc w:val="both"/>
      </w:pPr>
      <w:r w:rsidRPr="001F6618">
        <w:t xml:space="preserve">36. Движение декабристов: предпосылки, идеология, историческое значение. </w:t>
      </w:r>
    </w:p>
    <w:p w14:paraId="11A798CD" w14:textId="77777777" w:rsidR="002620C8" w:rsidRPr="001F6618" w:rsidRDefault="002620C8" w:rsidP="008D6096">
      <w:pPr>
        <w:tabs>
          <w:tab w:val="num" w:pos="720"/>
        </w:tabs>
        <w:jc w:val="both"/>
      </w:pPr>
      <w:r w:rsidRPr="001F6618">
        <w:t xml:space="preserve">37.Внутренняя политика России во второй четверти </w:t>
      </w:r>
      <w:r w:rsidRPr="001F6618">
        <w:rPr>
          <w:lang w:val="en-US"/>
        </w:rPr>
        <w:t>XIX</w:t>
      </w:r>
      <w:r w:rsidRPr="001F6618">
        <w:t xml:space="preserve"> в. Деятельность М. М. Сперанского, А. Х. Бенкендорфа, П. Д. Киселева, Е. Ф. Канкрина.</w:t>
      </w:r>
    </w:p>
    <w:p w14:paraId="659DA18C" w14:textId="77777777" w:rsidR="002620C8" w:rsidRPr="001F6618" w:rsidRDefault="002620C8" w:rsidP="008D6096">
      <w:pPr>
        <w:tabs>
          <w:tab w:val="num" w:pos="720"/>
        </w:tabs>
        <w:jc w:val="both"/>
      </w:pPr>
      <w:r w:rsidRPr="001F6618">
        <w:t xml:space="preserve">38. Внешняя политика России во второй четверти </w:t>
      </w:r>
      <w:r w:rsidRPr="001F6618">
        <w:rPr>
          <w:lang w:val="en-US"/>
        </w:rPr>
        <w:t>XIX</w:t>
      </w:r>
      <w:r w:rsidRPr="001F6618">
        <w:t xml:space="preserve"> в. Крымская война 1853-1856 гг.</w:t>
      </w:r>
    </w:p>
    <w:p w14:paraId="6B4B7716" w14:textId="77777777" w:rsidR="002620C8" w:rsidRPr="001F6618" w:rsidRDefault="002620C8" w:rsidP="008D6096">
      <w:pPr>
        <w:jc w:val="both"/>
      </w:pPr>
      <w:r w:rsidRPr="001F6618">
        <w:t xml:space="preserve">39.Крестьянская реформа </w:t>
      </w:r>
      <w:smartTag w:uri="urn:schemas-microsoft-com:office:smarttags" w:element="metricconverter">
        <w:smartTagPr>
          <w:attr w:name="ProductID" w:val="1861 г"/>
        </w:smartTagPr>
        <w:r w:rsidRPr="001F6618">
          <w:t>1861 г</w:t>
        </w:r>
      </w:smartTag>
      <w:r w:rsidRPr="001F6618">
        <w:t>. предпосылки, ход, историческое значение.</w:t>
      </w:r>
    </w:p>
    <w:p w14:paraId="4924712A" w14:textId="77777777" w:rsidR="002620C8" w:rsidRPr="001F6618" w:rsidRDefault="002620C8" w:rsidP="008D6096">
      <w:pPr>
        <w:tabs>
          <w:tab w:val="num" w:pos="720"/>
        </w:tabs>
        <w:jc w:val="both"/>
      </w:pPr>
      <w:r w:rsidRPr="001F6618">
        <w:rPr>
          <w:spacing w:val="-9"/>
        </w:rPr>
        <w:t xml:space="preserve">40. Развитие домонополистического капитализма </w:t>
      </w:r>
      <w:r w:rsidRPr="001F6618">
        <w:rPr>
          <w:spacing w:val="-5"/>
        </w:rPr>
        <w:t xml:space="preserve">в Европе, в США и Японии, колониальный </w:t>
      </w:r>
      <w:r w:rsidRPr="001F6618">
        <w:rPr>
          <w:spacing w:val="-8"/>
        </w:rPr>
        <w:t>раздел мира.</w:t>
      </w:r>
    </w:p>
    <w:p w14:paraId="161640EF" w14:textId="77777777" w:rsidR="002620C8" w:rsidRPr="001F6618" w:rsidRDefault="002620C8" w:rsidP="008D6096">
      <w:pPr>
        <w:tabs>
          <w:tab w:val="num" w:pos="720"/>
        </w:tabs>
        <w:jc w:val="both"/>
      </w:pPr>
      <w:r w:rsidRPr="001F6618">
        <w:lastRenderedPageBreak/>
        <w:t xml:space="preserve">41. Земская, судебная, военная, городская реформы Александра </w:t>
      </w:r>
      <w:r w:rsidRPr="001F6618">
        <w:rPr>
          <w:lang w:val="en-US"/>
        </w:rPr>
        <w:t>II</w:t>
      </w:r>
      <w:r w:rsidRPr="001F6618">
        <w:t>: содержание и итоги.</w:t>
      </w:r>
    </w:p>
    <w:p w14:paraId="6EC5E125" w14:textId="77777777" w:rsidR="002620C8" w:rsidRPr="001F6618" w:rsidRDefault="002620C8" w:rsidP="008D6096">
      <w:pPr>
        <w:tabs>
          <w:tab w:val="num" w:pos="720"/>
        </w:tabs>
        <w:jc w:val="both"/>
      </w:pPr>
      <w:r w:rsidRPr="001F6618">
        <w:t xml:space="preserve">42. Контрреформы Александра </w:t>
      </w:r>
      <w:r w:rsidRPr="001F6618">
        <w:rPr>
          <w:lang w:val="en-US"/>
        </w:rPr>
        <w:t>III</w:t>
      </w:r>
      <w:r w:rsidRPr="001F6618">
        <w:t>. Деятельность К.П. Победоносцева.</w:t>
      </w:r>
    </w:p>
    <w:p w14:paraId="385B3DDB" w14:textId="77777777" w:rsidR="002620C8" w:rsidRPr="001F6618" w:rsidRDefault="002620C8" w:rsidP="008D6096">
      <w:pPr>
        <w:tabs>
          <w:tab w:val="num" w:pos="720"/>
        </w:tabs>
        <w:jc w:val="both"/>
      </w:pPr>
      <w:r w:rsidRPr="001F6618">
        <w:t xml:space="preserve">43.Общественные движения в середине-второй половине </w:t>
      </w:r>
      <w:r w:rsidRPr="001F6618">
        <w:rPr>
          <w:lang w:val="en-US"/>
        </w:rPr>
        <w:t>XIX</w:t>
      </w:r>
      <w:r w:rsidRPr="001F6618">
        <w:t xml:space="preserve"> в. Революционное народничество.</w:t>
      </w:r>
    </w:p>
    <w:p w14:paraId="1F60C650" w14:textId="77777777" w:rsidR="002620C8" w:rsidRPr="001F6618" w:rsidRDefault="002620C8" w:rsidP="008D6096">
      <w:pPr>
        <w:jc w:val="both"/>
      </w:pPr>
      <w:r w:rsidRPr="001F6618">
        <w:t xml:space="preserve">44. Внешняя политика России во второй половине </w:t>
      </w:r>
      <w:r w:rsidRPr="001F6618">
        <w:rPr>
          <w:lang w:val="en-US"/>
        </w:rPr>
        <w:t>XIX</w:t>
      </w:r>
      <w:r w:rsidRPr="001F6618">
        <w:t xml:space="preserve"> в. Русско-турецкая война 1877- 1878 гг.</w:t>
      </w:r>
    </w:p>
    <w:p w14:paraId="5EA4B70A" w14:textId="77777777" w:rsidR="002620C8" w:rsidRPr="001F6618" w:rsidRDefault="002620C8" w:rsidP="008D6096">
      <w:pPr>
        <w:tabs>
          <w:tab w:val="num" w:pos="720"/>
        </w:tabs>
        <w:jc w:val="both"/>
      </w:pPr>
      <w:r w:rsidRPr="001F6618">
        <w:rPr>
          <w:spacing w:val="-9"/>
        </w:rPr>
        <w:t xml:space="preserve">45. Переход капитализма в монополистическую </w:t>
      </w:r>
      <w:r w:rsidRPr="001F6618">
        <w:rPr>
          <w:spacing w:val="-7"/>
        </w:rPr>
        <w:t>стадию и начало борьбы за передел мира.</w:t>
      </w:r>
    </w:p>
    <w:p w14:paraId="700EDB83" w14:textId="77777777" w:rsidR="002620C8" w:rsidRPr="001F6618" w:rsidRDefault="002620C8" w:rsidP="008D6096">
      <w:pPr>
        <w:tabs>
          <w:tab w:val="num" w:pos="720"/>
        </w:tabs>
        <w:jc w:val="both"/>
      </w:pPr>
      <w:r w:rsidRPr="001F6618">
        <w:t xml:space="preserve">46. Экономическое развитие России на рубеже </w:t>
      </w:r>
      <w:r w:rsidRPr="001F6618">
        <w:rPr>
          <w:lang w:val="en-US"/>
        </w:rPr>
        <w:t>XIX</w:t>
      </w:r>
      <w:r w:rsidRPr="001F6618">
        <w:t xml:space="preserve"> – </w:t>
      </w:r>
      <w:r w:rsidRPr="001F6618">
        <w:rPr>
          <w:lang w:val="en-US"/>
        </w:rPr>
        <w:t>XX</w:t>
      </w:r>
      <w:r w:rsidRPr="001F6618">
        <w:t xml:space="preserve"> вв. Реформы С. Ю. Витте.</w:t>
      </w:r>
    </w:p>
    <w:p w14:paraId="05082B7A" w14:textId="77777777" w:rsidR="002620C8" w:rsidRPr="001F6618" w:rsidRDefault="002620C8" w:rsidP="008D6096">
      <w:pPr>
        <w:tabs>
          <w:tab w:val="num" w:pos="720"/>
        </w:tabs>
        <w:jc w:val="both"/>
      </w:pPr>
      <w:r w:rsidRPr="001F6618">
        <w:t xml:space="preserve">47. Политическое развитие России на рубеже </w:t>
      </w:r>
      <w:r w:rsidRPr="001F6618">
        <w:rPr>
          <w:lang w:val="en-US"/>
        </w:rPr>
        <w:t>XIX</w:t>
      </w:r>
      <w:r w:rsidRPr="001F6618">
        <w:t xml:space="preserve"> – </w:t>
      </w:r>
      <w:r w:rsidRPr="001F6618">
        <w:rPr>
          <w:lang w:val="en-US"/>
        </w:rPr>
        <w:t>XX</w:t>
      </w:r>
      <w:r w:rsidRPr="001F6618">
        <w:t xml:space="preserve"> вв. Образование политических партий социалистов–революционеров и социал–демократов.</w:t>
      </w:r>
    </w:p>
    <w:p w14:paraId="2578969A" w14:textId="77777777" w:rsidR="002620C8" w:rsidRPr="001F6618" w:rsidRDefault="002620C8" w:rsidP="008D6096">
      <w:pPr>
        <w:tabs>
          <w:tab w:val="num" w:pos="720"/>
        </w:tabs>
        <w:jc w:val="both"/>
      </w:pPr>
      <w:r w:rsidRPr="001F6618">
        <w:t>48. Политические партии кадетов, октябристов, прогрессистов. Союз русского народа.</w:t>
      </w:r>
    </w:p>
    <w:p w14:paraId="1E365D07" w14:textId="77777777" w:rsidR="002620C8" w:rsidRPr="001F6618" w:rsidRDefault="002620C8" w:rsidP="008D6096">
      <w:pPr>
        <w:tabs>
          <w:tab w:val="num" w:pos="720"/>
        </w:tabs>
        <w:jc w:val="both"/>
      </w:pPr>
      <w:r w:rsidRPr="001F6618">
        <w:t>Революция 1905 – 1907 гг.: причины, ход, историческое значение. Становление российского парламентаризма.</w:t>
      </w:r>
    </w:p>
    <w:p w14:paraId="269B892C" w14:textId="77777777" w:rsidR="002620C8" w:rsidRPr="001F6618" w:rsidRDefault="002620C8" w:rsidP="008D6096">
      <w:pPr>
        <w:tabs>
          <w:tab w:val="num" w:pos="720"/>
        </w:tabs>
        <w:jc w:val="both"/>
      </w:pPr>
      <w:r w:rsidRPr="001F6618">
        <w:t xml:space="preserve">49. Режим третьеиюньской монархии. Аграрная реформа П. А. Столыпина. Деятельность </w:t>
      </w:r>
      <w:r w:rsidRPr="001F6618">
        <w:rPr>
          <w:lang w:val="en-US"/>
        </w:rPr>
        <w:t>III</w:t>
      </w:r>
      <w:r w:rsidRPr="001F6618">
        <w:t xml:space="preserve"> и </w:t>
      </w:r>
      <w:r w:rsidRPr="001F6618">
        <w:rPr>
          <w:lang w:val="en-US"/>
        </w:rPr>
        <w:t>IV</w:t>
      </w:r>
      <w:r w:rsidRPr="001F6618">
        <w:t xml:space="preserve"> Государственных дум.</w:t>
      </w:r>
    </w:p>
    <w:p w14:paraId="37EA163B" w14:textId="77777777" w:rsidR="002620C8" w:rsidRPr="001F6618" w:rsidRDefault="002620C8" w:rsidP="008D6096">
      <w:pPr>
        <w:tabs>
          <w:tab w:val="num" w:pos="720"/>
        </w:tabs>
        <w:jc w:val="both"/>
      </w:pPr>
      <w:r w:rsidRPr="001F6618">
        <w:t>50. Политическое развитие России в 1914-1917 гг. Февральская буржуазно-демократическая революция и ее итоги.</w:t>
      </w:r>
    </w:p>
    <w:p w14:paraId="2A63A695" w14:textId="77777777" w:rsidR="002620C8" w:rsidRPr="001F6618" w:rsidRDefault="002620C8" w:rsidP="008D6096">
      <w:pPr>
        <w:tabs>
          <w:tab w:val="num" w:pos="720"/>
        </w:tabs>
        <w:jc w:val="both"/>
      </w:pPr>
      <w:r w:rsidRPr="001F6618">
        <w:t>51. Политическое развитие России от февраля к октябрю 1917 г. Корниловский мятеж.</w:t>
      </w:r>
    </w:p>
    <w:p w14:paraId="4BFA711A" w14:textId="77777777" w:rsidR="002620C8" w:rsidRPr="001F6618" w:rsidRDefault="002620C8" w:rsidP="008D6096">
      <w:pPr>
        <w:jc w:val="both"/>
      </w:pPr>
      <w:r w:rsidRPr="001F6618">
        <w:t>52.Октябрьский переворот. Первые мероприятия советской власти. Брестский мир.</w:t>
      </w:r>
    </w:p>
    <w:p w14:paraId="61D1DD84" w14:textId="77777777" w:rsidR="002620C8" w:rsidRPr="001F6618" w:rsidRDefault="002620C8" w:rsidP="008D6096">
      <w:pPr>
        <w:tabs>
          <w:tab w:val="num" w:pos="720"/>
        </w:tabs>
        <w:jc w:val="both"/>
      </w:pPr>
      <w:r>
        <w:rPr>
          <w:spacing w:val="-16"/>
        </w:rPr>
        <w:t xml:space="preserve">53. </w:t>
      </w:r>
      <w:r w:rsidRPr="001F6618">
        <w:rPr>
          <w:spacing w:val="-16"/>
        </w:rPr>
        <w:t>Революционный процесс в Европе.</w:t>
      </w:r>
    </w:p>
    <w:p w14:paraId="4B2C0072" w14:textId="77777777" w:rsidR="002620C8" w:rsidRPr="001F6618" w:rsidRDefault="002620C8" w:rsidP="008D6096">
      <w:pPr>
        <w:tabs>
          <w:tab w:val="num" w:pos="720"/>
        </w:tabs>
        <w:jc w:val="both"/>
      </w:pPr>
      <w:r>
        <w:t xml:space="preserve">54. </w:t>
      </w:r>
      <w:r w:rsidRPr="001F6618">
        <w:t>Гражданская война: основные этапы и их характеристика.</w:t>
      </w:r>
    </w:p>
    <w:p w14:paraId="7219FA0A" w14:textId="77777777" w:rsidR="002620C8" w:rsidRPr="001F6618" w:rsidRDefault="002620C8" w:rsidP="008D6096">
      <w:pPr>
        <w:tabs>
          <w:tab w:val="num" w:pos="720"/>
        </w:tabs>
        <w:jc w:val="both"/>
      </w:pPr>
      <w:r>
        <w:t xml:space="preserve">55. </w:t>
      </w:r>
      <w:r w:rsidRPr="001F6618">
        <w:t>Политика военного коммунизма и ее последствия. Кронштадтский мятеж.</w:t>
      </w:r>
    </w:p>
    <w:p w14:paraId="699A4FA9" w14:textId="77777777" w:rsidR="002620C8" w:rsidRPr="001F6618" w:rsidRDefault="002620C8" w:rsidP="008D6096">
      <w:pPr>
        <w:tabs>
          <w:tab w:val="num" w:pos="720"/>
        </w:tabs>
        <w:jc w:val="both"/>
      </w:pPr>
      <w:r>
        <w:t xml:space="preserve">56. </w:t>
      </w:r>
      <w:r w:rsidRPr="001F6618">
        <w:t>Национальная политика большевиков. Образование СССР.</w:t>
      </w:r>
    </w:p>
    <w:p w14:paraId="5FEEF450" w14:textId="77777777" w:rsidR="002620C8" w:rsidRPr="001F6618" w:rsidRDefault="002620C8" w:rsidP="008D6096">
      <w:pPr>
        <w:jc w:val="both"/>
      </w:pPr>
      <w:r>
        <w:t xml:space="preserve">57. </w:t>
      </w:r>
      <w:r w:rsidRPr="001F6618">
        <w:t>Новая экономическая политика: основные элементы и итоги.</w:t>
      </w:r>
    </w:p>
    <w:p w14:paraId="6D1F8CCF" w14:textId="77777777" w:rsidR="002620C8" w:rsidRPr="001F6618" w:rsidRDefault="002620C8" w:rsidP="008D6096">
      <w:pPr>
        <w:tabs>
          <w:tab w:val="num" w:pos="720"/>
        </w:tabs>
        <w:jc w:val="both"/>
      </w:pPr>
      <w:r>
        <w:rPr>
          <w:spacing w:val="-8"/>
        </w:rPr>
        <w:t xml:space="preserve">58. </w:t>
      </w:r>
      <w:r w:rsidRPr="001F6618">
        <w:rPr>
          <w:spacing w:val="-8"/>
        </w:rPr>
        <w:t xml:space="preserve">Страны Западной Европы и Соединенные Штаты Америки в годы великой депрессии. </w:t>
      </w:r>
      <w:r w:rsidRPr="001F6618">
        <w:rPr>
          <w:spacing w:val="-7"/>
        </w:rPr>
        <w:t>Фашизми нарастание угрозы Второй мировой войны</w:t>
      </w:r>
    </w:p>
    <w:p w14:paraId="6E69C2AE" w14:textId="77777777" w:rsidR="002620C8" w:rsidRPr="001F6618" w:rsidRDefault="002620C8" w:rsidP="008D6096">
      <w:pPr>
        <w:tabs>
          <w:tab w:val="num" w:pos="720"/>
        </w:tabs>
        <w:jc w:val="both"/>
      </w:pPr>
      <w:r>
        <w:t xml:space="preserve">59. </w:t>
      </w:r>
      <w:r w:rsidRPr="001F6618">
        <w:t>Политика индустриализации СССР (вторая половина 1920 – 1930 гг.) и ее итоги.</w:t>
      </w:r>
    </w:p>
    <w:p w14:paraId="6A5E7330" w14:textId="77777777" w:rsidR="002620C8" w:rsidRPr="001F6618" w:rsidRDefault="002620C8" w:rsidP="008D6096">
      <w:pPr>
        <w:tabs>
          <w:tab w:val="num" w:pos="720"/>
        </w:tabs>
        <w:jc w:val="both"/>
      </w:pPr>
      <w:r>
        <w:t xml:space="preserve">60. </w:t>
      </w:r>
      <w:r w:rsidRPr="001F6618">
        <w:t>Политика коллективизации и ее последствия.</w:t>
      </w:r>
    </w:p>
    <w:p w14:paraId="4475DA85" w14:textId="77777777" w:rsidR="002620C8" w:rsidRPr="001F6618" w:rsidRDefault="002620C8" w:rsidP="008D6096">
      <w:pPr>
        <w:tabs>
          <w:tab w:val="num" w:pos="720"/>
        </w:tabs>
        <w:jc w:val="both"/>
      </w:pPr>
      <w:r>
        <w:t xml:space="preserve">61. </w:t>
      </w:r>
      <w:r w:rsidRPr="001F6618">
        <w:t>Политический режим 1930-х гг. Политические репрессии. ГУЛАГ.</w:t>
      </w:r>
    </w:p>
    <w:p w14:paraId="784CF13C" w14:textId="77777777" w:rsidR="002620C8" w:rsidRPr="001F6618" w:rsidRDefault="002620C8" w:rsidP="008D6096">
      <w:pPr>
        <w:tabs>
          <w:tab w:val="num" w:pos="720"/>
        </w:tabs>
        <w:jc w:val="both"/>
      </w:pPr>
      <w:r>
        <w:t xml:space="preserve">62. </w:t>
      </w:r>
      <w:r w:rsidRPr="001F6618">
        <w:t>Внешняя политика СССР в 1920 – начале 1940-х гг.: этапы и их характеристика.</w:t>
      </w:r>
    </w:p>
    <w:p w14:paraId="3ACF9198" w14:textId="77777777" w:rsidR="002620C8" w:rsidRPr="001F6618" w:rsidRDefault="002620C8" w:rsidP="008D6096">
      <w:pPr>
        <w:tabs>
          <w:tab w:val="num" w:pos="720"/>
        </w:tabs>
        <w:jc w:val="both"/>
      </w:pPr>
      <w:r>
        <w:t xml:space="preserve">63. </w:t>
      </w:r>
      <w:r w:rsidRPr="001F6618">
        <w:t>Великая Отечественная война: ход военных действий в 1941-1942 гг. Причины поражения Красной армии в начальный период войны. Московская битва.</w:t>
      </w:r>
    </w:p>
    <w:p w14:paraId="4811455E" w14:textId="77777777" w:rsidR="002620C8" w:rsidRPr="001F6618" w:rsidRDefault="002620C8" w:rsidP="008D6096">
      <w:pPr>
        <w:tabs>
          <w:tab w:val="num" w:pos="720"/>
        </w:tabs>
        <w:jc w:val="both"/>
      </w:pPr>
      <w:r>
        <w:t xml:space="preserve">64. </w:t>
      </w:r>
      <w:r w:rsidRPr="001F6618">
        <w:t xml:space="preserve">СССР и антифашистская коалиция. Международные отношения в годы </w:t>
      </w:r>
      <w:r w:rsidRPr="001F6618">
        <w:rPr>
          <w:lang w:val="en-US"/>
        </w:rPr>
        <w:t>II</w:t>
      </w:r>
      <w:r w:rsidRPr="001F6618">
        <w:t xml:space="preserve"> Мировой войны.</w:t>
      </w:r>
    </w:p>
    <w:p w14:paraId="599EF61F" w14:textId="77777777" w:rsidR="002620C8" w:rsidRPr="001F6618" w:rsidRDefault="002620C8" w:rsidP="008D6096">
      <w:pPr>
        <w:jc w:val="both"/>
      </w:pPr>
      <w:r>
        <w:t xml:space="preserve">65. </w:t>
      </w:r>
      <w:r w:rsidRPr="001F6618">
        <w:t xml:space="preserve">Коренной перелом в Великой Отечественной и </w:t>
      </w:r>
      <w:r w:rsidRPr="001F6618">
        <w:rPr>
          <w:lang w:val="en-US"/>
        </w:rPr>
        <w:t>II</w:t>
      </w:r>
      <w:r w:rsidRPr="001F6618">
        <w:t xml:space="preserve"> Мировой войне. Окончание войны и ее итоги.</w:t>
      </w:r>
    </w:p>
    <w:p w14:paraId="4254EE56" w14:textId="77777777" w:rsidR="002620C8" w:rsidRPr="001F6618" w:rsidRDefault="002620C8" w:rsidP="008D6096">
      <w:pPr>
        <w:tabs>
          <w:tab w:val="num" w:pos="720"/>
        </w:tabs>
        <w:jc w:val="both"/>
      </w:pPr>
      <w:r>
        <w:t xml:space="preserve">66. </w:t>
      </w:r>
      <w:r w:rsidRPr="001F6618">
        <w:t xml:space="preserve">Основные направления мирового исторического процесса в послевоенный период. </w:t>
      </w:r>
    </w:p>
    <w:p w14:paraId="4F48225F" w14:textId="77777777" w:rsidR="002620C8" w:rsidRPr="001F6618" w:rsidRDefault="002620C8" w:rsidP="008D6096">
      <w:pPr>
        <w:tabs>
          <w:tab w:val="num" w:pos="720"/>
        </w:tabs>
        <w:jc w:val="both"/>
      </w:pPr>
      <w:r>
        <w:t xml:space="preserve">67. </w:t>
      </w:r>
      <w:r w:rsidRPr="001F6618">
        <w:t>Внешняя политика СССР во второй половине 1940-1980-х годах.  «Холодная война» и ее проявления.</w:t>
      </w:r>
    </w:p>
    <w:p w14:paraId="1D5B7B25" w14:textId="77777777" w:rsidR="002620C8" w:rsidRPr="001F6618" w:rsidRDefault="002620C8" w:rsidP="008D6096">
      <w:pPr>
        <w:tabs>
          <w:tab w:val="num" w:pos="720"/>
        </w:tabs>
        <w:jc w:val="both"/>
      </w:pPr>
      <w:r>
        <w:t xml:space="preserve">68. </w:t>
      </w:r>
      <w:r w:rsidRPr="001F6618">
        <w:t>Особенности общественно-политического развития страны во второй половине 1950-х- первой половине 1960-х гг.</w:t>
      </w:r>
    </w:p>
    <w:p w14:paraId="598FEBBE" w14:textId="77777777" w:rsidR="002620C8" w:rsidRPr="001F6618" w:rsidRDefault="002620C8" w:rsidP="008D6096">
      <w:pPr>
        <w:pStyle w:val="af7"/>
        <w:tabs>
          <w:tab w:val="num" w:pos="720"/>
        </w:tabs>
        <w:spacing w:after="0"/>
        <w:ind w:left="0"/>
        <w:jc w:val="both"/>
      </w:pPr>
      <w:r>
        <w:t>69.</w:t>
      </w:r>
      <w:r w:rsidRPr="001F6618">
        <w:t>Объективная необходимость и попытки реформирования экономики страны в 1950-1960-х гг.</w:t>
      </w:r>
    </w:p>
    <w:p w14:paraId="0153C5CC" w14:textId="77777777" w:rsidR="002620C8" w:rsidRPr="001F6618" w:rsidRDefault="002620C8" w:rsidP="008D6096">
      <w:pPr>
        <w:tabs>
          <w:tab w:val="num" w:pos="720"/>
        </w:tabs>
        <w:jc w:val="both"/>
      </w:pPr>
      <w:r>
        <w:t>70.</w:t>
      </w:r>
      <w:r w:rsidRPr="001F6618">
        <w:t>СССР в конце 1960-х – середине 1980-х гг: тенденции политического и экономического развития страны.</w:t>
      </w:r>
    </w:p>
    <w:p w14:paraId="05D7DA8F" w14:textId="77777777" w:rsidR="002620C8" w:rsidRPr="001F6618" w:rsidRDefault="002620C8" w:rsidP="008D6096">
      <w:pPr>
        <w:tabs>
          <w:tab w:val="num" w:pos="720"/>
        </w:tabs>
        <w:jc w:val="both"/>
      </w:pPr>
      <w:r>
        <w:t>71.</w:t>
      </w:r>
      <w:r w:rsidRPr="001F6618">
        <w:t>Перестройка: сущность и итоги (1985 – 1991). Распад СССР.</w:t>
      </w:r>
    </w:p>
    <w:p w14:paraId="44E86350" w14:textId="77777777" w:rsidR="002620C8" w:rsidRPr="001F6618" w:rsidRDefault="002620C8" w:rsidP="008D6096">
      <w:pPr>
        <w:jc w:val="both"/>
      </w:pPr>
      <w:r>
        <w:t>72.</w:t>
      </w:r>
      <w:r w:rsidRPr="001F6618">
        <w:t>Россия на современном этапе. Государственный гимн Российской Федерации.</w:t>
      </w:r>
    </w:p>
    <w:p w14:paraId="2236BE5A" w14:textId="77777777" w:rsidR="002620C8" w:rsidRPr="001F6618" w:rsidRDefault="002620C8" w:rsidP="008D6096">
      <w:pPr>
        <w:tabs>
          <w:tab w:val="num" w:pos="720"/>
        </w:tabs>
        <w:jc w:val="both"/>
      </w:pPr>
      <w:r>
        <w:t>73.</w:t>
      </w:r>
      <w:r w:rsidRPr="001F6618">
        <w:t xml:space="preserve">Россия и мировое сообщество в начале </w:t>
      </w:r>
      <w:r w:rsidRPr="001F6618">
        <w:rPr>
          <w:lang w:val="en-US"/>
        </w:rPr>
        <w:t>XXI</w:t>
      </w:r>
      <w:r w:rsidRPr="001F6618">
        <w:t xml:space="preserve"> века.</w:t>
      </w:r>
    </w:p>
    <w:p w14:paraId="29314575" w14:textId="77777777" w:rsidR="002620C8" w:rsidRDefault="002620C8">
      <w:pPr>
        <w:rPr>
          <w:color w:val="000000"/>
        </w:rPr>
      </w:pPr>
      <w:r>
        <w:rPr>
          <w:color w:val="000000"/>
        </w:rPr>
        <w:br w:type="page"/>
      </w:r>
    </w:p>
    <w:p w14:paraId="433A06EC" w14:textId="77777777" w:rsidR="00A56C43" w:rsidRDefault="00A56C43" w:rsidP="00A56C43">
      <w:pPr>
        <w:jc w:val="center"/>
        <w:rPr>
          <w:b/>
        </w:rPr>
      </w:pPr>
      <w:r>
        <w:rPr>
          <w:b/>
        </w:rPr>
        <w:lastRenderedPageBreak/>
        <w:t>ТИПОВОЙ ЭКЗАМЕНАЦИОННЫЙ БИЛЕТ ПО ДИСЦИПЛИНЕ «ИСТОРИЯ»</w:t>
      </w:r>
    </w:p>
    <w:p w14:paraId="62426D46" w14:textId="77777777" w:rsidR="002620C8" w:rsidRDefault="002620C8" w:rsidP="00A56C43">
      <w:pPr>
        <w:jc w:val="center"/>
        <w:rPr>
          <w:color w:val="000000"/>
        </w:rPr>
      </w:pPr>
    </w:p>
    <w:p w14:paraId="4DFECE38" w14:textId="77777777" w:rsidR="00A56C43" w:rsidRPr="001F6618" w:rsidRDefault="00A56C43" w:rsidP="00A56C43">
      <w:pPr>
        <w:jc w:val="center"/>
        <w:rPr>
          <w:color w:val="000000"/>
        </w:rPr>
      </w:pPr>
    </w:p>
    <w:p w14:paraId="2966F31E" w14:textId="77777777" w:rsidR="00D40D5F" w:rsidRPr="00B17B80" w:rsidRDefault="00D40D5F" w:rsidP="00B17B80">
      <w:pPr>
        <w:pStyle w:val="1"/>
        <w:spacing w:before="0" w:after="0"/>
        <w:jc w:val="center"/>
        <w:rPr>
          <w:rFonts w:ascii="Times New Roman" w:hAnsi="Times New Roman"/>
          <w:sz w:val="24"/>
          <w:szCs w:val="24"/>
        </w:rPr>
      </w:pPr>
      <w:r w:rsidRPr="00B17B80">
        <w:rPr>
          <w:rFonts w:ascii="Times New Roman" w:hAnsi="Times New Roman"/>
          <w:sz w:val="24"/>
          <w:szCs w:val="24"/>
        </w:rPr>
        <w:t>МИНОБРНАУКИ РОССИИ</w:t>
      </w:r>
    </w:p>
    <w:p w14:paraId="6D8993D2" w14:textId="77777777" w:rsidR="00D40D5F" w:rsidRPr="00B17B80" w:rsidRDefault="00D40D5F" w:rsidP="00B17B80">
      <w:pPr>
        <w:jc w:val="center"/>
      </w:pPr>
      <w:r w:rsidRPr="00B17B80">
        <w:t xml:space="preserve">Федеральное государственное бюджетное </w:t>
      </w:r>
    </w:p>
    <w:p w14:paraId="51F8DBE5" w14:textId="77777777" w:rsidR="00D40D5F" w:rsidRPr="00B17B80" w:rsidRDefault="00D40D5F" w:rsidP="00B17B80">
      <w:pPr>
        <w:jc w:val="center"/>
      </w:pPr>
      <w:r w:rsidRPr="00B17B80">
        <w:t>образовательное учреждение высшего образования</w:t>
      </w:r>
    </w:p>
    <w:p w14:paraId="5318BCBA" w14:textId="77777777" w:rsidR="00D40D5F" w:rsidRPr="00B17B80" w:rsidRDefault="00D40D5F" w:rsidP="00B17B80">
      <w:pPr>
        <w:pStyle w:val="12"/>
        <w:spacing w:line="240" w:lineRule="auto"/>
      </w:pPr>
      <w:r w:rsidRPr="00B17B80">
        <w:t xml:space="preserve">«Ухтинский государственный технический университет» </w:t>
      </w:r>
    </w:p>
    <w:p w14:paraId="770D11EB" w14:textId="77777777" w:rsidR="00D40D5F" w:rsidRPr="00B17B80" w:rsidRDefault="00D40D5F" w:rsidP="00B17B80">
      <w:pPr>
        <w:jc w:val="center"/>
        <w:rPr>
          <w:b/>
        </w:rPr>
      </w:pPr>
      <w:r w:rsidRPr="00B17B80">
        <w:rPr>
          <w:b/>
        </w:rPr>
        <w:t>(УГТУ)</w:t>
      </w:r>
    </w:p>
    <w:p w14:paraId="4B756938" w14:textId="77777777" w:rsidR="00D40D5F" w:rsidRPr="00B17B80" w:rsidRDefault="00D40D5F" w:rsidP="00B17B80">
      <w:pPr>
        <w:jc w:val="center"/>
        <w:rPr>
          <w:b/>
          <w:bCs/>
        </w:rPr>
      </w:pPr>
    </w:p>
    <w:p w14:paraId="72526521" w14:textId="160D36D1" w:rsidR="00D40D5F" w:rsidRPr="00EA1C30" w:rsidRDefault="00B17B80" w:rsidP="00B17B80">
      <w:pPr>
        <w:jc w:val="center"/>
        <w:rPr>
          <w:bCs/>
        </w:rPr>
      </w:pPr>
      <w:r>
        <w:rPr>
          <w:bCs/>
        </w:rPr>
        <w:t>Факультет экономики, управления и информационных технологий</w:t>
      </w:r>
    </w:p>
    <w:p w14:paraId="5DFE9062" w14:textId="398999D9" w:rsidR="00D40D5F" w:rsidRPr="00EA1C30" w:rsidRDefault="00D40D5F" w:rsidP="00B17B80">
      <w:pPr>
        <w:pStyle w:val="4"/>
        <w:spacing w:before="0" w:after="0"/>
        <w:jc w:val="center"/>
        <w:rPr>
          <w:rFonts w:ascii="Times New Roman" w:hAnsi="Times New Roman"/>
          <w:b w:val="0"/>
          <w:i/>
          <w:sz w:val="24"/>
          <w:szCs w:val="24"/>
        </w:rPr>
      </w:pPr>
      <w:r w:rsidRPr="00EA1C30">
        <w:rPr>
          <w:rFonts w:ascii="Times New Roman" w:hAnsi="Times New Roman"/>
          <w:b w:val="0"/>
          <w:bCs w:val="0"/>
          <w:sz w:val="24"/>
          <w:szCs w:val="24"/>
        </w:rPr>
        <w:t xml:space="preserve">Кафедра </w:t>
      </w:r>
      <w:r w:rsidR="00B17B80">
        <w:rPr>
          <w:rFonts w:ascii="Times New Roman" w:hAnsi="Times New Roman"/>
          <w:b w:val="0"/>
          <w:bCs w:val="0"/>
          <w:sz w:val="24"/>
          <w:szCs w:val="24"/>
        </w:rPr>
        <w:t xml:space="preserve">документоведения, </w:t>
      </w:r>
      <w:r w:rsidRPr="00EA1C30">
        <w:rPr>
          <w:rFonts w:ascii="Times New Roman" w:hAnsi="Times New Roman"/>
          <w:b w:val="0"/>
          <w:bCs w:val="0"/>
          <w:sz w:val="24"/>
          <w:szCs w:val="24"/>
        </w:rPr>
        <w:t xml:space="preserve">истории и </w:t>
      </w:r>
      <w:r w:rsidR="00B17B80">
        <w:rPr>
          <w:rFonts w:ascii="Times New Roman" w:hAnsi="Times New Roman"/>
          <w:b w:val="0"/>
          <w:bCs w:val="0"/>
          <w:sz w:val="24"/>
          <w:szCs w:val="24"/>
        </w:rPr>
        <w:t>философии</w:t>
      </w:r>
    </w:p>
    <w:p w14:paraId="09F5E0F0" w14:textId="77777777" w:rsidR="00DB5815" w:rsidRDefault="00DB5815" w:rsidP="00B17B80"/>
    <w:p w14:paraId="38C308CA" w14:textId="02A34FB5" w:rsidR="00DB5815" w:rsidRDefault="00DB5815" w:rsidP="00B17B80">
      <w:pPr>
        <w:jc w:val="center"/>
      </w:pPr>
      <w:r w:rsidRPr="00A47A45">
        <w:t xml:space="preserve">Направление подготовки </w:t>
      </w:r>
      <w:r w:rsidR="001E6504" w:rsidRPr="0096083C">
        <w:t>46.03.02 Документоведение и архивоведение</w:t>
      </w:r>
    </w:p>
    <w:p w14:paraId="7FD8C581" w14:textId="77777777" w:rsidR="00B17B80" w:rsidRPr="00A47A45" w:rsidRDefault="00B17B80" w:rsidP="00B17B80">
      <w:pPr>
        <w:jc w:val="center"/>
        <w:rPr>
          <w:i/>
          <w:vertAlign w:val="superscript"/>
        </w:rPr>
      </w:pPr>
    </w:p>
    <w:p w14:paraId="2D3510AA" w14:textId="242857A4" w:rsidR="00D40D5F" w:rsidRDefault="00D40D5F" w:rsidP="00B17B80">
      <w:pPr>
        <w:jc w:val="center"/>
        <w:rPr>
          <w:b/>
        </w:rPr>
      </w:pPr>
      <w:r>
        <w:rPr>
          <w:b/>
        </w:rPr>
        <w:t xml:space="preserve">ЭКЗАМЕНАЦИОННЫЙ БИЛЕТ </w:t>
      </w:r>
      <w:r w:rsidR="00B9644E">
        <w:rPr>
          <w:b/>
        </w:rPr>
        <w:t>ПО ДИСЦИПЛИНЕ «ИСТОРИЯ»</w:t>
      </w:r>
    </w:p>
    <w:p w14:paraId="67CD1715" w14:textId="77777777" w:rsidR="00D40D5F" w:rsidRPr="00287BD9" w:rsidRDefault="00D40D5F" w:rsidP="00D40D5F">
      <w:pPr>
        <w:rPr>
          <w:b/>
        </w:rPr>
      </w:pPr>
    </w:p>
    <w:p w14:paraId="41FB6BDA"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1. Согласно древнейшей русской летописи племена восточных славян назывались:</w:t>
      </w:r>
    </w:p>
    <w:p w14:paraId="65656143"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а) чудь, мурома, весь; б) поляне, древляне, вятичи; в) половцы, печенеги; г) варяги, авары,  хазары. </w:t>
      </w:r>
    </w:p>
    <w:p w14:paraId="7D5123B9"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2CD46EFD"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2.Преобладающий тип земледелия у славянских племен, проживающих в лесной полосе: а) перелог; б) подсека; в) двуполье; г) трехполье </w:t>
      </w:r>
    </w:p>
    <w:p w14:paraId="6CB2A045"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1BBB7865"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3. Согласно «Русской правде», славянская община называлась:</w:t>
      </w:r>
    </w:p>
    <w:p w14:paraId="020681F4"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вотчина; б) вервь; в) общество; г) погост.</w:t>
      </w:r>
    </w:p>
    <w:p w14:paraId="4EB41726"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6DE8FEC5"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4. К числу главных политических центров Руси удельной в XII – XIII вв. относилось княжество:</w:t>
      </w:r>
    </w:p>
    <w:p w14:paraId="1E82C6FA"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Владимиро-Суздальское; б) Киевское; в) Смоленское; г) Тверское</w:t>
      </w:r>
    </w:p>
    <w:p w14:paraId="1A181E98"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2A5A626B"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5. Какой ряд отражает победы Александра Невского над шведами и немцами:</w:t>
      </w:r>
    </w:p>
    <w:p w14:paraId="687E7B5C"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а) 1223, 1238; б) 1240,1242; в) 1036,1111; г) 1478, 1485 </w:t>
      </w:r>
    </w:p>
    <w:p w14:paraId="574F661E"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1C0D63BE" w14:textId="77777777" w:rsidR="00D40D5F" w:rsidRDefault="00D40D5F" w:rsidP="00D40D5F">
      <w:pPr>
        <w:widowControl w:val="0"/>
        <w:tabs>
          <w:tab w:val="left" w:pos="360"/>
        </w:tabs>
        <w:autoSpaceDE w:val="0"/>
        <w:autoSpaceDN w:val="0"/>
        <w:adjustRightInd w:val="0"/>
        <w:jc w:val="both"/>
        <w:rPr>
          <w:rFonts w:ascii="Times New Roman CYR" w:hAnsi="Times New Roman CYR" w:cs="Times New Roman CYR"/>
        </w:rPr>
      </w:pPr>
      <w:r>
        <w:rPr>
          <w:rFonts w:ascii="Times New Roman CYR" w:hAnsi="Times New Roman CYR" w:cs="Times New Roman CYR"/>
        </w:rPr>
        <w:t>6. Главный собор древнего Новгорода:</w:t>
      </w:r>
    </w:p>
    <w:p w14:paraId="48B83781"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а) Успенский; б) Георгиевский; в) Покровский; г) Софийский </w:t>
      </w:r>
    </w:p>
    <w:p w14:paraId="5E3634A4"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608E5D2E"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7. Возвышение Московского княжества в XIV в. связано с именем:</w:t>
      </w:r>
    </w:p>
    <w:p w14:paraId="5099933D"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Ивана Калиты; б) Юрия Долгорукого; в) Андрея Боголюбского; г) Владимира Мономаха.</w:t>
      </w:r>
    </w:p>
    <w:p w14:paraId="2EB269B9"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0D8E9A87"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8. Время «великой тишины», по словам летописца, когда татары перестали «воевать русскую землю и убивать христиан», приходится на княжение:</w:t>
      </w:r>
    </w:p>
    <w:p w14:paraId="32CAE8FD"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а) Ярослава Мудрого; б) Владимира Мономаха; в) Ивана Калиты; г) Андрея Боголюбского </w:t>
      </w:r>
    </w:p>
    <w:p w14:paraId="2D58F160"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4830C3F2" w14:textId="77777777" w:rsidR="00D40D5F" w:rsidRDefault="00D40D5F" w:rsidP="00D40D5F">
      <w:pPr>
        <w:widowControl w:val="0"/>
        <w:tabs>
          <w:tab w:val="left" w:pos="2688"/>
        </w:tabs>
        <w:autoSpaceDE w:val="0"/>
        <w:autoSpaceDN w:val="0"/>
        <w:adjustRightInd w:val="0"/>
        <w:jc w:val="both"/>
        <w:rPr>
          <w:rFonts w:ascii="Times New Roman CYR" w:hAnsi="Times New Roman CYR" w:cs="Times New Roman CYR"/>
        </w:rPr>
      </w:pPr>
      <w:r>
        <w:rPr>
          <w:rFonts w:ascii="Times New Roman CYR" w:hAnsi="Times New Roman CYR" w:cs="Times New Roman CYR"/>
        </w:rPr>
        <w:t>9. Современниками были:</w:t>
      </w:r>
    </w:p>
    <w:p w14:paraId="11D9ED1D"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Андрей Рублев и Александр Невский; б) Иван Калита и Сергей Радонежский; в) Василий II и Дмитрий Шемяка;   г) Иван III и Феофан Грек</w:t>
      </w:r>
    </w:p>
    <w:p w14:paraId="706A2EF9"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34990490"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10. Какое событие ознаменовало окончание монголо-татарского ига на Русь:</w:t>
      </w:r>
    </w:p>
    <w:p w14:paraId="6D50D6C3"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«стояние на реке Угре»; б) Куликовская битва; в) Ледовое побоище; г) Битва на реке Калке</w:t>
      </w:r>
    </w:p>
    <w:p w14:paraId="514BD77F"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65970943"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lastRenderedPageBreak/>
        <w:t>11. Создание Российского централизованного государства относится:</w:t>
      </w:r>
    </w:p>
    <w:p w14:paraId="6E4B3F48"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к  XV в.;  б) к   XVIII в.;  в) к  XIX в.;  г) к  XVII в.</w:t>
      </w:r>
    </w:p>
    <w:p w14:paraId="57C7953B"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1EB4DDD0" w14:textId="77777777" w:rsidR="00D40D5F" w:rsidRDefault="00D40D5F" w:rsidP="00D40D5F">
      <w:pPr>
        <w:widowControl w:val="0"/>
        <w:tabs>
          <w:tab w:val="left" w:pos="1440"/>
        </w:tabs>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12. Патриаршество на Руси было установлено в: </w:t>
      </w:r>
    </w:p>
    <w:p w14:paraId="1BAE4530"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а) </w:t>
      </w:r>
      <w:smartTag w:uri="urn:schemas-microsoft-com:office:smarttags" w:element="metricconverter">
        <w:smartTagPr>
          <w:attr w:name="ProductID" w:val="1582 г"/>
        </w:smartTagPr>
        <w:r>
          <w:rPr>
            <w:rFonts w:ascii="Times New Roman CYR" w:hAnsi="Times New Roman CYR" w:cs="Times New Roman CYR"/>
          </w:rPr>
          <w:t>1582 г</w:t>
        </w:r>
      </w:smartTag>
      <w:r>
        <w:rPr>
          <w:rFonts w:ascii="Times New Roman CYR" w:hAnsi="Times New Roman CYR" w:cs="Times New Roman CYR"/>
        </w:rPr>
        <w:t xml:space="preserve">.;  б) </w:t>
      </w:r>
      <w:smartTag w:uri="urn:schemas-microsoft-com:office:smarttags" w:element="metricconverter">
        <w:smartTagPr>
          <w:attr w:name="ProductID" w:val="1589 г"/>
        </w:smartTagPr>
        <w:r>
          <w:rPr>
            <w:rFonts w:ascii="Times New Roman CYR" w:hAnsi="Times New Roman CYR" w:cs="Times New Roman CYR"/>
          </w:rPr>
          <w:t>1589 г</w:t>
        </w:r>
      </w:smartTag>
      <w:r>
        <w:rPr>
          <w:rFonts w:ascii="Times New Roman CYR" w:hAnsi="Times New Roman CYR" w:cs="Times New Roman CYR"/>
        </w:rPr>
        <w:t xml:space="preserve">.;  в) </w:t>
      </w:r>
      <w:smartTag w:uri="urn:schemas-microsoft-com:office:smarttags" w:element="metricconverter">
        <w:smartTagPr>
          <w:attr w:name="ProductID" w:val="1592 г"/>
        </w:smartTagPr>
        <w:r>
          <w:rPr>
            <w:rFonts w:ascii="Times New Roman CYR" w:hAnsi="Times New Roman CYR" w:cs="Times New Roman CYR"/>
          </w:rPr>
          <w:t>1592 г</w:t>
        </w:r>
      </w:smartTag>
      <w:r>
        <w:rPr>
          <w:rFonts w:ascii="Times New Roman CYR" w:hAnsi="Times New Roman CYR" w:cs="Times New Roman CYR"/>
        </w:rPr>
        <w:t xml:space="preserve">.;  г) </w:t>
      </w:r>
      <w:smartTag w:uri="urn:schemas-microsoft-com:office:smarttags" w:element="metricconverter">
        <w:smartTagPr>
          <w:attr w:name="ProductID" w:val="1595 г"/>
        </w:smartTagPr>
        <w:r>
          <w:rPr>
            <w:rFonts w:ascii="Times New Roman CYR" w:hAnsi="Times New Roman CYR" w:cs="Times New Roman CYR"/>
          </w:rPr>
          <w:t>1595 г</w:t>
        </w:r>
      </w:smartTag>
      <w:r>
        <w:rPr>
          <w:rFonts w:ascii="Times New Roman CYR" w:hAnsi="Times New Roman CYR" w:cs="Times New Roman CYR"/>
        </w:rPr>
        <w:t>.</w:t>
      </w:r>
    </w:p>
    <w:p w14:paraId="07A10700" w14:textId="77777777" w:rsidR="00D40D5F" w:rsidRDefault="00D40D5F" w:rsidP="00D40D5F">
      <w:pPr>
        <w:widowControl w:val="0"/>
        <w:tabs>
          <w:tab w:val="left" w:pos="1440"/>
        </w:tabs>
        <w:autoSpaceDE w:val="0"/>
        <w:autoSpaceDN w:val="0"/>
        <w:adjustRightInd w:val="0"/>
        <w:jc w:val="both"/>
        <w:rPr>
          <w:rFonts w:ascii="Times New Roman CYR" w:hAnsi="Times New Roman CYR" w:cs="Times New Roman CYR"/>
        </w:rPr>
      </w:pPr>
    </w:p>
    <w:p w14:paraId="47964631" w14:textId="77777777" w:rsidR="00D40D5F" w:rsidRDefault="00D40D5F" w:rsidP="00D40D5F">
      <w:pPr>
        <w:widowControl w:val="0"/>
        <w:tabs>
          <w:tab w:val="left" w:pos="1440"/>
        </w:tabs>
        <w:autoSpaceDE w:val="0"/>
        <w:autoSpaceDN w:val="0"/>
        <w:adjustRightInd w:val="0"/>
        <w:jc w:val="both"/>
        <w:rPr>
          <w:rFonts w:ascii="Times New Roman CYR" w:hAnsi="Times New Roman CYR" w:cs="Times New Roman CYR"/>
        </w:rPr>
      </w:pPr>
      <w:r>
        <w:rPr>
          <w:rFonts w:ascii="Times New Roman CYR" w:hAnsi="Times New Roman CYR" w:cs="Times New Roman CYR"/>
        </w:rPr>
        <w:t>13. Событие, получившее в истории название «угличская драма», связано с:</w:t>
      </w:r>
    </w:p>
    <w:p w14:paraId="6B0FB2AB"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гибелью царевича Дмитрия; б) походом Лжедмитрия I; в) смертью Бориса Годунова; г) восстанием под предводительством И. Болотникова</w:t>
      </w:r>
    </w:p>
    <w:p w14:paraId="54464766"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272E08DF" w14:textId="77777777" w:rsidR="00D40D5F" w:rsidRDefault="00D40D5F" w:rsidP="00D40D5F">
      <w:pPr>
        <w:widowControl w:val="0"/>
        <w:tabs>
          <w:tab w:val="left" w:pos="1440"/>
        </w:tabs>
        <w:autoSpaceDE w:val="0"/>
        <w:autoSpaceDN w:val="0"/>
        <w:adjustRightInd w:val="0"/>
        <w:jc w:val="both"/>
        <w:rPr>
          <w:rFonts w:ascii="Times New Roman CYR" w:hAnsi="Times New Roman CYR" w:cs="Times New Roman CYR"/>
        </w:rPr>
      </w:pPr>
      <w:r>
        <w:rPr>
          <w:rFonts w:ascii="Times New Roman CYR" w:hAnsi="Times New Roman CYR" w:cs="Times New Roman CYR"/>
          <w:color w:val="000000"/>
        </w:rPr>
        <w:t xml:space="preserve">14. Чтобы избежать последствий голода </w:t>
      </w:r>
      <w:smartTag w:uri="urn:schemas-microsoft-com:office:smarttags" w:element="metricconverter">
        <w:smartTagPr>
          <w:attr w:name="ProductID" w:val="1601 г"/>
        </w:smartTagPr>
        <w:r>
          <w:rPr>
            <w:rFonts w:ascii="Times New Roman CYR" w:hAnsi="Times New Roman CYR" w:cs="Times New Roman CYR"/>
            <w:color w:val="000000"/>
          </w:rPr>
          <w:t>1601 г</w:t>
        </w:r>
      </w:smartTag>
      <w:r>
        <w:rPr>
          <w:rFonts w:ascii="Times New Roman CYR" w:hAnsi="Times New Roman CYR" w:cs="Times New Roman CYR"/>
          <w:color w:val="000000"/>
        </w:rPr>
        <w:t>. Борис Годунов:</w:t>
      </w:r>
      <w:r>
        <w:rPr>
          <w:rFonts w:ascii="Times New Roman CYR" w:hAnsi="Times New Roman CYR" w:cs="Times New Roman CYR"/>
          <w:color w:val="000000"/>
        </w:rPr>
        <w:tab/>
      </w:r>
    </w:p>
    <w:p w14:paraId="2C170D4F" w14:textId="77777777" w:rsidR="00D40D5F" w:rsidRDefault="00D40D5F" w:rsidP="00D40D5F">
      <w:pPr>
        <w:widowControl w:val="0"/>
        <w:shd w:val="clear" w:color="auto" w:fill="FFFFFF"/>
        <w:autoSpaceDE w:val="0"/>
        <w:autoSpaceDN w:val="0"/>
        <w:adjustRightInd w:val="0"/>
        <w:jc w:val="both"/>
        <w:rPr>
          <w:rFonts w:ascii="Times New Roman CYR" w:hAnsi="Times New Roman CYR" w:cs="Times New Roman CYR"/>
          <w:color w:val="000000"/>
        </w:rPr>
      </w:pPr>
      <w:r>
        <w:rPr>
          <w:rFonts w:ascii="Times New Roman CYR" w:hAnsi="Times New Roman CYR" w:cs="Times New Roman CYR"/>
          <w:color w:val="000000"/>
        </w:rPr>
        <w:t>а) стал раздавать деньги нуждающимся; б) ввел единые цены на хлеб; в) снизил цены на хлеб;  г) велел открыть  государственные амбары с хлебом для нуждающихся</w:t>
      </w:r>
    </w:p>
    <w:p w14:paraId="0B664F51"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6EFD9211" w14:textId="77777777" w:rsidR="00D619CF" w:rsidRPr="00F911B9" w:rsidRDefault="00D40D5F" w:rsidP="00D619CF">
      <w:r>
        <w:rPr>
          <w:rFonts w:ascii="Times New Roman CYR" w:hAnsi="Times New Roman CYR" w:cs="Times New Roman CYR"/>
        </w:rPr>
        <w:t xml:space="preserve">15. </w:t>
      </w:r>
      <w:r w:rsidR="00D619CF" w:rsidRPr="00F911B9">
        <w:t>Расположите в хронологическом порядке события XVII в.:</w:t>
      </w:r>
    </w:p>
    <w:p w14:paraId="10D9867F" w14:textId="3AB6E221" w:rsidR="00D619CF" w:rsidRPr="00F911B9" w:rsidRDefault="00D619CF" w:rsidP="00D619CF">
      <w:pPr>
        <w:jc w:val="both"/>
      </w:pPr>
      <w:r w:rsidRPr="00F911B9">
        <w:t>а) Медный бунт; б) Соляной бунт;</w:t>
      </w:r>
      <w:r w:rsidR="00A56C43">
        <w:t xml:space="preserve"> </w:t>
      </w:r>
      <w:r w:rsidRPr="00F911B9">
        <w:t>в) восстание под предводительством Степана Разина;    г) принятие Соборного уложения</w:t>
      </w:r>
      <w:r>
        <w:t>; д) открытие Колумбом Америки</w:t>
      </w:r>
    </w:p>
    <w:p w14:paraId="04097468"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79C36B15"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16. Источником идей просвещенного абсолютизма Екатерины II </w:t>
      </w:r>
      <w:r>
        <w:rPr>
          <w:rFonts w:ascii="Times New Roman CYR" w:hAnsi="Times New Roman CYR" w:cs="Times New Roman CYR"/>
          <w:b/>
          <w:bCs/>
        </w:rPr>
        <w:t>не были</w:t>
      </w:r>
      <w:r>
        <w:rPr>
          <w:rFonts w:ascii="Times New Roman CYR" w:hAnsi="Times New Roman CYR" w:cs="Times New Roman CYR"/>
        </w:rPr>
        <w:t xml:space="preserve"> труды: </w:t>
      </w:r>
    </w:p>
    <w:p w14:paraId="58EFF266"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Д. Дидро; б)  А. Радищева; в) Ш. Монтескье;  г) Вольтера.</w:t>
      </w:r>
    </w:p>
    <w:p w14:paraId="083310F2"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2A1DB7E2"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17. К внутренней политике Екатерины II нельзя отнести:</w:t>
      </w:r>
    </w:p>
    <w:p w14:paraId="512413C5"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учреждение Вольного экономического общества; б) созыв Уложенной комиссии; в) учреждение Сената; г) губернскую реформу</w:t>
      </w:r>
    </w:p>
    <w:p w14:paraId="70174F05"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493F6695"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18. Манифест о вольности дворянства был подписан: </w:t>
      </w:r>
    </w:p>
    <w:p w14:paraId="204F2E09"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Анной Иоанновной; б) Елизаветой Петровной; в) Петром III; г) Екатериной II</w:t>
      </w:r>
    </w:p>
    <w:p w14:paraId="18A5C2D3" w14:textId="77777777" w:rsidR="00D40D5F" w:rsidRDefault="00D40D5F" w:rsidP="00D40D5F">
      <w:pPr>
        <w:widowControl w:val="0"/>
        <w:tabs>
          <w:tab w:val="left" w:pos="360"/>
        </w:tabs>
        <w:autoSpaceDE w:val="0"/>
        <w:autoSpaceDN w:val="0"/>
        <w:adjustRightInd w:val="0"/>
        <w:jc w:val="both"/>
        <w:rPr>
          <w:rFonts w:ascii="Times New Roman CYR" w:hAnsi="Times New Roman CYR" w:cs="Times New Roman CYR"/>
        </w:rPr>
      </w:pPr>
    </w:p>
    <w:p w14:paraId="2A2FCAEE" w14:textId="77777777" w:rsidR="00D40D5F" w:rsidRDefault="00D40D5F" w:rsidP="00D40D5F">
      <w:pPr>
        <w:widowControl w:val="0"/>
        <w:tabs>
          <w:tab w:val="left" w:pos="360"/>
        </w:tabs>
        <w:autoSpaceDE w:val="0"/>
        <w:autoSpaceDN w:val="0"/>
        <w:adjustRightInd w:val="0"/>
        <w:jc w:val="both"/>
        <w:rPr>
          <w:rFonts w:ascii="Times New Roman CYR" w:hAnsi="Times New Roman CYR" w:cs="Times New Roman CYR"/>
        </w:rPr>
      </w:pPr>
      <w:r>
        <w:rPr>
          <w:rFonts w:ascii="Times New Roman CYR" w:hAnsi="Times New Roman CYR" w:cs="Times New Roman CYR"/>
        </w:rPr>
        <w:t>19. Современниками Александра I были:</w:t>
      </w:r>
    </w:p>
    <w:p w14:paraId="0688E1BC" w14:textId="77777777" w:rsidR="00D40D5F" w:rsidRDefault="00D40D5F" w:rsidP="00D40D5F">
      <w:pPr>
        <w:widowControl w:val="0"/>
        <w:tabs>
          <w:tab w:val="left" w:pos="540"/>
        </w:tabs>
        <w:autoSpaceDE w:val="0"/>
        <w:autoSpaceDN w:val="0"/>
        <w:adjustRightInd w:val="0"/>
        <w:jc w:val="both"/>
        <w:rPr>
          <w:rFonts w:ascii="Times New Roman CYR" w:hAnsi="Times New Roman CYR" w:cs="Times New Roman CYR"/>
        </w:rPr>
      </w:pPr>
      <w:r>
        <w:rPr>
          <w:rFonts w:ascii="Times New Roman CYR" w:hAnsi="Times New Roman CYR" w:cs="Times New Roman CYR"/>
        </w:rPr>
        <w:t>а) Победоносцев К.П. и Горчаков А.И.; б) Курбский А.М. и Адашев А.Ф.; в) Багратион М.И. и Сперанский М.М.; г) Витте С.Ю. и Столыпин А.П.</w:t>
      </w:r>
    </w:p>
    <w:p w14:paraId="4C489188" w14:textId="77777777" w:rsidR="00D40D5F" w:rsidRDefault="00D40D5F" w:rsidP="00D40D5F">
      <w:pPr>
        <w:widowControl w:val="0"/>
        <w:tabs>
          <w:tab w:val="left" w:pos="540"/>
        </w:tabs>
        <w:autoSpaceDE w:val="0"/>
        <w:autoSpaceDN w:val="0"/>
        <w:adjustRightInd w:val="0"/>
        <w:jc w:val="both"/>
        <w:rPr>
          <w:rFonts w:ascii="Times New Roman CYR" w:hAnsi="Times New Roman CYR" w:cs="Times New Roman CYR"/>
        </w:rPr>
      </w:pPr>
    </w:p>
    <w:p w14:paraId="1703FD01" w14:textId="77777777" w:rsidR="00D40D5F" w:rsidRDefault="00D40D5F" w:rsidP="00D40D5F">
      <w:pPr>
        <w:widowControl w:val="0"/>
        <w:tabs>
          <w:tab w:val="left" w:pos="360"/>
        </w:tabs>
        <w:autoSpaceDE w:val="0"/>
        <w:autoSpaceDN w:val="0"/>
        <w:adjustRightInd w:val="0"/>
        <w:jc w:val="both"/>
        <w:rPr>
          <w:rFonts w:ascii="Times New Roman CYR" w:hAnsi="Times New Roman CYR" w:cs="Times New Roman CYR"/>
        </w:rPr>
      </w:pPr>
      <w:r>
        <w:rPr>
          <w:rFonts w:ascii="Times New Roman CYR" w:hAnsi="Times New Roman CYR" w:cs="Times New Roman CYR"/>
        </w:rPr>
        <w:t>20. По Университетскому уставу 1804 университеты:</w:t>
      </w:r>
    </w:p>
    <w:p w14:paraId="0F0DC6BD" w14:textId="77777777" w:rsidR="00D40D5F" w:rsidRDefault="00D40D5F" w:rsidP="00D40D5F">
      <w:pPr>
        <w:widowControl w:val="0"/>
        <w:tabs>
          <w:tab w:val="left" w:pos="540"/>
        </w:tabs>
        <w:autoSpaceDE w:val="0"/>
        <w:autoSpaceDN w:val="0"/>
        <w:adjustRightInd w:val="0"/>
        <w:jc w:val="both"/>
        <w:rPr>
          <w:rFonts w:ascii="Times New Roman CYR" w:hAnsi="Times New Roman CYR" w:cs="Times New Roman CYR"/>
        </w:rPr>
      </w:pPr>
      <w:r>
        <w:rPr>
          <w:rFonts w:ascii="Times New Roman CYR" w:hAnsi="Times New Roman CYR" w:cs="Times New Roman CYR"/>
        </w:rPr>
        <w:t>а) получили право автономии; б) оказались под жёстким контролем администрации; в) не имели права принимать детей крепостных крестьян; г) получили право принимать в число всех студентов представителей всех сословий.</w:t>
      </w:r>
    </w:p>
    <w:p w14:paraId="1E8DFD0E"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4831C4FF" w14:textId="77777777" w:rsidR="00D40D5F" w:rsidRDefault="00D40D5F" w:rsidP="00D40D5F">
      <w:pPr>
        <w:widowControl w:val="0"/>
        <w:tabs>
          <w:tab w:val="left" w:pos="360"/>
        </w:tabs>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21. К периоду правления Николая I относится … </w:t>
      </w:r>
    </w:p>
    <w:p w14:paraId="385F4C58" w14:textId="77777777" w:rsidR="00D40D5F" w:rsidRDefault="00D40D5F" w:rsidP="00D40D5F">
      <w:pPr>
        <w:widowControl w:val="0"/>
        <w:tabs>
          <w:tab w:val="left" w:pos="540"/>
        </w:tabs>
        <w:autoSpaceDE w:val="0"/>
        <w:autoSpaceDN w:val="0"/>
        <w:adjustRightInd w:val="0"/>
        <w:jc w:val="both"/>
        <w:rPr>
          <w:rFonts w:ascii="Times New Roman CYR" w:hAnsi="Times New Roman CYR" w:cs="Times New Roman CYR"/>
        </w:rPr>
      </w:pPr>
      <w:r>
        <w:rPr>
          <w:rFonts w:ascii="Times New Roman CYR" w:hAnsi="Times New Roman CYR" w:cs="Times New Roman CYR"/>
        </w:rPr>
        <w:t>а) завоевание выхода к Черному морю; б) принятие «Жалованной грамоты дворянству»; в) учреждение коллегий; г) разработка теории «официальной народности</w:t>
      </w:r>
    </w:p>
    <w:p w14:paraId="3B00A06A" w14:textId="77777777" w:rsidR="00D40D5F" w:rsidRDefault="00D40D5F" w:rsidP="00D40D5F">
      <w:pPr>
        <w:widowControl w:val="0"/>
        <w:tabs>
          <w:tab w:val="left" w:pos="540"/>
        </w:tabs>
        <w:autoSpaceDE w:val="0"/>
        <w:autoSpaceDN w:val="0"/>
        <w:adjustRightInd w:val="0"/>
        <w:jc w:val="both"/>
        <w:rPr>
          <w:rFonts w:ascii="Times New Roman CYR" w:hAnsi="Times New Roman CYR" w:cs="Times New Roman CYR"/>
        </w:rPr>
      </w:pPr>
    </w:p>
    <w:p w14:paraId="2216D12F" w14:textId="77777777" w:rsidR="00D40D5F" w:rsidRDefault="00D40D5F" w:rsidP="00D40D5F">
      <w:pPr>
        <w:widowControl w:val="0"/>
        <w:tabs>
          <w:tab w:val="left" w:pos="540"/>
        </w:tabs>
        <w:autoSpaceDE w:val="0"/>
        <w:autoSpaceDN w:val="0"/>
        <w:adjustRightInd w:val="0"/>
        <w:jc w:val="both"/>
        <w:rPr>
          <w:rFonts w:ascii="Times New Roman CYR" w:hAnsi="Times New Roman CYR" w:cs="Times New Roman CYR"/>
        </w:rPr>
      </w:pPr>
      <w:r>
        <w:rPr>
          <w:rFonts w:ascii="Times New Roman CYR" w:hAnsi="Times New Roman CYR" w:cs="Times New Roman CYR"/>
        </w:rPr>
        <w:t>22. Стремление Александра III стабилизировать внутриполитическую ситуацию в России после убийства народовольцами Александра II привело:</w:t>
      </w:r>
    </w:p>
    <w:p w14:paraId="6063C746" w14:textId="77777777" w:rsidR="00D40D5F" w:rsidRDefault="00D40D5F" w:rsidP="00D40D5F">
      <w:pPr>
        <w:widowControl w:val="0"/>
        <w:tabs>
          <w:tab w:val="left" w:pos="540"/>
        </w:tabs>
        <w:autoSpaceDE w:val="0"/>
        <w:autoSpaceDN w:val="0"/>
        <w:adjustRightInd w:val="0"/>
        <w:jc w:val="both"/>
        <w:rPr>
          <w:rFonts w:ascii="Times New Roman CYR" w:hAnsi="Times New Roman CYR" w:cs="Times New Roman CYR"/>
        </w:rPr>
      </w:pPr>
      <w:r>
        <w:rPr>
          <w:rFonts w:ascii="Times New Roman CYR" w:hAnsi="Times New Roman CYR" w:cs="Times New Roman CYR"/>
        </w:rPr>
        <w:t>а) к децентрализации государственного управления; б) к усилению самодержавной власти царя; в) к введению конституционного строя; г) к демократизации государственного управления</w:t>
      </w:r>
    </w:p>
    <w:p w14:paraId="6EE0A20B" w14:textId="77777777" w:rsidR="00D40D5F" w:rsidRDefault="00D40D5F" w:rsidP="00D40D5F">
      <w:pPr>
        <w:widowControl w:val="0"/>
        <w:tabs>
          <w:tab w:val="left" w:pos="900"/>
        </w:tabs>
        <w:autoSpaceDE w:val="0"/>
        <w:autoSpaceDN w:val="0"/>
        <w:adjustRightInd w:val="0"/>
        <w:jc w:val="both"/>
        <w:rPr>
          <w:rFonts w:ascii="Times New Roman CYR" w:hAnsi="Times New Roman CYR" w:cs="Times New Roman CYR"/>
        </w:rPr>
      </w:pPr>
    </w:p>
    <w:p w14:paraId="3AB56320" w14:textId="77777777" w:rsidR="00D40D5F" w:rsidRDefault="00D40D5F" w:rsidP="00D40D5F">
      <w:pPr>
        <w:widowControl w:val="0"/>
        <w:tabs>
          <w:tab w:val="left" w:pos="900"/>
        </w:tabs>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23. Форсированная индустриализация рубежа XIX-XX вв. предусматривала … </w:t>
      </w:r>
    </w:p>
    <w:p w14:paraId="5BA8A874"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а) широкие репрессивные меры; б) создание хуторов и отрубов; в) введение золотого рубля;  г) создание парламента </w:t>
      </w:r>
    </w:p>
    <w:p w14:paraId="70533E35"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44866FD0" w14:textId="77777777" w:rsidR="007D7387" w:rsidRPr="00C746AE" w:rsidRDefault="00D40D5F" w:rsidP="007D7387">
      <w:pPr>
        <w:shd w:val="clear" w:color="auto" w:fill="FFFFFF"/>
        <w:jc w:val="both"/>
        <w:rPr>
          <w:color w:val="000000"/>
        </w:rPr>
      </w:pPr>
      <w:r>
        <w:rPr>
          <w:rFonts w:ascii="Times New Roman CYR" w:hAnsi="Times New Roman CYR" w:cs="Times New Roman CYR"/>
        </w:rPr>
        <w:lastRenderedPageBreak/>
        <w:t xml:space="preserve">24. </w:t>
      </w:r>
      <w:r w:rsidR="007D7387" w:rsidRPr="00C746AE">
        <w:rPr>
          <w:color w:val="000000"/>
        </w:rPr>
        <w:t>Организатор «русских сезонов» во Франции, познакомивший Европу с наивысшими достижениями русской культуры: а) С.П. Дягилев; б) С.С. Прокофьев; в) И.Н. Крамской; д) Н.А. Бердяев; в) К.С. Станиславский.</w:t>
      </w:r>
    </w:p>
    <w:p w14:paraId="747C6270" w14:textId="77777777" w:rsidR="007D7387" w:rsidRDefault="007D7387" w:rsidP="00D40D5F">
      <w:pPr>
        <w:widowControl w:val="0"/>
        <w:tabs>
          <w:tab w:val="left" w:pos="900"/>
        </w:tabs>
        <w:autoSpaceDE w:val="0"/>
        <w:autoSpaceDN w:val="0"/>
        <w:adjustRightInd w:val="0"/>
        <w:jc w:val="both"/>
        <w:rPr>
          <w:rFonts w:ascii="Times New Roman CYR" w:hAnsi="Times New Roman CYR" w:cs="Times New Roman CYR"/>
        </w:rPr>
      </w:pPr>
    </w:p>
    <w:p w14:paraId="62D967C2" w14:textId="77777777" w:rsidR="00D40D5F" w:rsidRDefault="00D40D5F" w:rsidP="00D40D5F">
      <w:pPr>
        <w:widowControl w:val="0"/>
        <w:tabs>
          <w:tab w:val="left" w:pos="900"/>
        </w:tabs>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25. С лозунгом превращения империалистической войны в гражданскую, т.е. за поражение своего правительства, выступали… </w:t>
      </w:r>
    </w:p>
    <w:p w14:paraId="496E6E18"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октябристы;  б) кадеты;   в) монархисты;  г) большевики</w:t>
      </w:r>
    </w:p>
    <w:p w14:paraId="2C8268C9" w14:textId="77777777" w:rsidR="00D40D5F" w:rsidRDefault="00D40D5F" w:rsidP="00D40D5F">
      <w:pPr>
        <w:widowControl w:val="0"/>
        <w:tabs>
          <w:tab w:val="left" w:pos="900"/>
        </w:tabs>
        <w:autoSpaceDE w:val="0"/>
        <w:autoSpaceDN w:val="0"/>
        <w:adjustRightInd w:val="0"/>
        <w:jc w:val="both"/>
        <w:rPr>
          <w:rFonts w:ascii="Times New Roman CYR" w:hAnsi="Times New Roman CYR" w:cs="Times New Roman CYR"/>
        </w:rPr>
      </w:pPr>
    </w:p>
    <w:p w14:paraId="21FAA73C" w14:textId="3A1DF32E" w:rsidR="00D40D5F" w:rsidRDefault="00D40D5F" w:rsidP="00D40D5F">
      <w:pPr>
        <w:widowControl w:val="0"/>
        <w:tabs>
          <w:tab w:val="left" w:pos="900"/>
        </w:tabs>
        <w:autoSpaceDE w:val="0"/>
        <w:autoSpaceDN w:val="0"/>
        <w:adjustRightInd w:val="0"/>
        <w:jc w:val="both"/>
        <w:rPr>
          <w:rFonts w:ascii="Times New Roman CYR" w:hAnsi="Times New Roman CYR" w:cs="Times New Roman CYR"/>
        </w:rPr>
      </w:pPr>
      <w:r>
        <w:rPr>
          <w:rFonts w:ascii="Times New Roman CYR" w:hAnsi="Times New Roman CYR" w:cs="Times New Roman CYR"/>
        </w:rPr>
        <w:t>26. Генерал Л.Г.</w:t>
      </w:r>
      <w:r w:rsidR="00B17B80">
        <w:rPr>
          <w:rFonts w:ascii="Times New Roman CYR" w:hAnsi="Times New Roman CYR" w:cs="Times New Roman CYR"/>
        </w:rPr>
        <w:t xml:space="preserve"> </w:t>
      </w:r>
      <w:r>
        <w:rPr>
          <w:rFonts w:ascii="Times New Roman CYR" w:hAnsi="Times New Roman CYR" w:cs="Times New Roman CYR"/>
        </w:rPr>
        <w:t xml:space="preserve">Корнилов в ходе мятежа в августе </w:t>
      </w:r>
      <w:smartTag w:uri="urn:schemas-microsoft-com:office:smarttags" w:element="metricconverter">
        <w:smartTagPr>
          <w:attr w:name="ProductID" w:val="1917 г"/>
        </w:smartTagPr>
        <w:r>
          <w:rPr>
            <w:rFonts w:ascii="Times New Roman CYR" w:hAnsi="Times New Roman CYR" w:cs="Times New Roman CYR"/>
          </w:rPr>
          <w:t>1917 г</w:t>
        </w:r>
      </w:smartTag>
      <w:r>
        <w:rPr>
          <w:rFonts w:ascii="Times New Roman CYR" w:hAnsi="Times New Roman CYR" w:cs="Times New Roman CYR"/>
        </w:rPr>
        <w:t xml:space="preserve">. ставил цель… </w:t>
      </w:r>
    </w:p>
    <w:p w14:paraId="27EE75D3"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установить военную диктатуру в стране;  б) установить власть Советов; в) помочь большевикам захватить власть;  г) восстановить монархию</w:t>
      </w:r>
    </w:p>
    <w:p w14:paraId="022AEF01" w14:textId="77777777" w:rsidR="00D40D5F" w:rsidRDefault="00D40D5F" w:rsidP="00D40D5F">
      <w:pPr>
        <w:widowControl w:val="0"/>
        <w:autoSpaceDE w:val="0"/>
        <w:autoSpaceDN w:val="0"/>
        <w:adjustRightInd w:val="0"/>
        <w:jc w:val="both"/>
        <w:rPr>
          <w:rFonts w:ascii="Times New Roman CYR" w:hAnsi="Times New Roman CYR" w:cs="Times New Roman CYR"/>
        </w:rPr>
      </w:pPr>
    </w:p>
    <w:p w14:paraId="441FBA8D" w14:textId="77777777" w:rsidR="007D7387" w:rsidRPr="00C738F5" w:rsidRDefault="00D40D5F" w:rsidP="007D7387">
      <w:pPr>
        <w:pStyle w:val="c2"/>
        <w:shd w:val="clear" w:color="auto" w:fill="FFFFFF"/>
        <w:spacing w:before="0" w:beforeAutospacing="0" w:after="0" w:afterAutospacing="0"/>
        <w:jc w:val="both"/>
        <w:rPr>
          <w:rStyle w:val="c3"/>
          <w:color w:val="000000"/>
        </w:rPr>
      </w:pPr>
      <w:r>
        <w:rPr>
          <w:rFonts w:ascii="Times New Roman CYR" w:hAnsi="Times New Roman CYR" w:cs="Times New Roman CYR"/>
        </w:rPr>
        <w:t xml:space="preserve">27. </w:t>
      </w:r>
      <w:r w:rsidR="007D7387" w:rsidRPr="00C738F5">
        <w:rPr>
          <w:rStyle w:val="c3"/>
          <w:color w:val="000000"/>
        </w:rPr>
        <w:t>Расположите в хронологической последовательности события: а) появление первого советского автомобиля; б) хлебозаготовительный кризис; в) отмена карточной системы; г) провозглашение на X съезде РКП(б) новой экономической политики (нэп); д</w:t>
      </w:r>
      <w:r w:rsidR="007D7387">
        <w:rPr>
          <w:rStyle w:val="c3"/>
          <w:color w:val="000000"/>
        </w:rPr>
        <w:t>) засуха и голод в Поволжье; е)утверждение фашизма в Италии.</w:t>
      </w:r>
    </w:p>
    <w:p w14:paraId="10448E1E" w14:textId="77777777" w:rsidR="007D7387" w:rsidRDefault="007D7387" w:rsidP="00D40D5F">
      <w:pPr>
        <w:widowControl w:val="0"/>
        <w:autoSpaceDE w:val="0"/>
        <w:autoSpaceDN w:val="0"/>
        <w:adjustRightInd w:val="0"/>
        <w:jc w:val="both"/>
        <w:rPr>
          <w:rFonts w:ascii="Times New Roman CYR" w:hAnsi="Times New Roman CYR" w:cs="Times New Roman CYR"/>
        </w:rPr>
      </w:pPr>
    </w:p>
    <w:p w14:paraId="310CC5AE"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28. В 1945 во время войны с Японией военные действия велись на территории:</w:t>
      </w:r>
    </w:p>
    <w:p w14:paraId="52086134"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Приморья и Курильских островов;  б) Маньчжурии и Северной Кореи;  в) Японии;  г) Монголии</w:t>
      </w:r>
    </w:p>
    <w:p w14:paraId="2685DC30" w14:textId="77777777" w:rsidR="00D40D5F" w:rsidRDefault="00D40D5F" w:rsidP="00D40D5F">
      <w:pPr>
        <w:widowControl w:val="0"/>
        <w:tabs>
          <w:tab w:val="left" w:pos="540"/>
        </w:tabs>
        <w:autoSpaceDE w:val="0"/>
        <w:autoSpaceDN w:val="0"/>
        <w:adjustRightInd w:val="0"/>
        <w:jc w:val="both"/>
        <w:rPr>
          <w:rFonts w:ascii="Times New Roman CYR" w:hAnsi="Times New Roman CYR" w:cs="Times New Roman CYR"/>
        </w:rPr>
      </w:pPr>
    </w:p>
    <w:p w14:paraId="785CDE2C" w14:textId="77777777" w:rsidR="00D40D5F" w:rsidRDefault="00D40D5F" w:rsidP="00D40D5F">
      <w:pPr>
        <w:widowControl w:val="0"/>
        <w:tabs>
          <w:tab w:val="left" w:pos="540"/>
        </w:tabs>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29. С приходом в 1964 году к власти нового руководства начался переход к … </w:t>
      </w:r>
    </w:p>
    <w:p w14:paraId="1DC43BCB" w14:textId="77777777" w:rsidR="00D40D5F" w:rsidRDefault="00D40D5F" w:rsidP="00D40D5F">
      <w:pPr>
        <w:widowControl w:val="0"/>
        <w:tabs>
          <w:tab w:val="left" w:pos="540"/>
        </w:tabs>
        <w:autoSpaceDE w:val="0"/>
        <w:autoSpaceDN w:val="0"/>
        <w:adjustRightInd w:val="0"/>
        <w:jc w:val="both"/>
        <w:rPr>
          <w:rFonts w:ascii="Times New Roman CYR" w:hAnsi="Times New Roman CYR" w:cs="Times New Roman CYR"/>
        </w:rPr>
      </w:pPr>
      <w:r>
        <w:rPr>
          <w:rFonts w:ascii="Times New Roman CYR" w:hAnsi="Times New Roman CYR" w:cs="Times New Roman CYR"/>
        </w:rPr>
        <w:t xml:space="preserve">а) консервативному курсу;  б) демократизации;  в) «оттепели»;  г) перестройке </w:t>
      </w:r>
    </w:p>
    <w:p w14:paraId="0C368D54" w14:textId="77777777" w:rsidR="00D40D5F" w:rsidRDefault="00D40D5F" w:rsidP="00D40D5F">
      <w:pPr>
        <w:widowControl w:val="0"/>
        <w:tabs>
          <w:tab w:val="left" w:pos="540"/>
        </w:tabs>
        <w:autoSpaceDE w:val="0"/>
        <w:autoSpaceDN w:val="0"/>
        <w:adjustRightInd w:val="0"/>
        <w:jc w:val="both"/>
        <w:rPr>
          <w:rFonts w:ascii="Times New Roman CYR" w:hAnsi="Times New Roman CYR" w:cs="Times New Roman CYR"/>
        </w:rPr>
      </w:pPr>
    </w:p>
    <w:p w14:paraId="23D873EF"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30. С именами С.С. Шаталина и Г.А. Явлинского в период перестройки в СССР была (о) связана(о):</w:t>
      </w:r>
    </w:p>
    <w:p w14:paraId="41E455F1" w14:textId="77777777" w:rsidR="00D40D5F" w:rsidRDefault="00D40D5F" w:rsidP="00D40D5F">
      <w:pPr>
        <w:widowControl w:val="0"/>
        <w:autoSpaceDE w:val="0"/>
        <w:autoSpaceDN w:val="0"/>
        <w:adjustRightInd w:val="0"/>
        <w:jc w:val="both"/>
        <w:rPr>
          <w:rFonts w:ascii="Times New Roman CYR" w:hAnsi="Times New Roman CYR" w:cs="Times New Roman CYR"/>
        </w:rPr>
      </w:pPr>
      <w:r>
        <w:rPr>
          <w:rFonts w:ascii="Times New Roman CYR" w:hAnsi="Times New Roman CYR" w:cs="Times New Roman CYR"/>
        </w:rPr>
        <w:t>а) разработка курса ускорения социально-экономического развития страны; б) создание программы  ликвидации межнациональных конфликтов; в) учреждение Съезда народных депутатов;  г) разработка программы экономических реформ «500 дней».</w:t>
      </w:r>
    </w:p>
    <w:p w14:paraId="3C207E3A" w14:textId="77777777" w:rsidR="00A56C43" w:rsidRDefault="00A56C43" w:rsidP="00D40D5F">
      <w:pPr>
        <w:widowControl w:val="0"/>
        <w:autoSpaceDE w:val="0"/>
        <w:autoSpaceDN w:val="0"/>
        <w:adjustRightInd w:val="0"/>
        <w:jc w:val="both"/>
        <w:rPr>
          <w:rFonts w:ascii="Times New Roman CYR" w:hAnsi="Times New Roman CYR" w:cs="Times New Roman CYR"/>
        </w:rPr>
      </w:pPr>
    </w:p>
    <w:p w14:paraId="0F1A5518" w14:textId="77777777" w:rsidR="00A56C43" w:rsidRPr="00A56C43" w:rsidRDefault="00A56C43" w:rsidP="00A56C43">
      <w:pPr>
        <w:pageBreakBefore/>
        <w:autoSpaceDE w:val="0"/>
        <w:autoSpaceDN w:val="0"/>
        <w:adjustRightInd w:val="0"/>
        <w:jc w:val="center"/>
        <w:rPr>
          <w:rFonts w:eastAsia="Calibri"/>
          <w:b/>
          <w:color w:val="000000"/>
        </w:rPr>
      </w:pPr>
      <w:r w:rsidRPr="00A56C43">
        <w:rPr>
          <w:rFonts w:eastAsia="Calibri"/>
          <w:b/>
          <w:color w:val="000000"/>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003F2FF9" w14:textId="77777777" w:rsidR="00A56C43" w:rsidRPr="00A56C43" w:rsidRDefault="00A56C43" w:rsidP="00A56C43">
      <w:pPr>
        <w:jc w:val="center"/>
        <w:rPr>
          <w:rFonts w:eastAsia="Calibri"/>
          <w:b/>
          <w:color w:val="000000"/>
        </w:rPr>
      </w:pPr>
    </w:p>
    <w:p w14:paraId="1320040E" w14:textId="77777777" w:rsidR="00A56C43" w:rsidRPr="00A56C43" w:rsidRDefault="00A56C43" w:rsidP="00A56C43">
      <w:pPr>
        <w:ind w:firstLine="709"/>
        <w:jc w:val="both"/>
        <w:rPr>
          <w:rFonts w:eastAsia="Calibri"/>
          <w:color w:val="000000"/>
        </w:rPr>
      </w:pPr>
      <w:r w:rsidRPr="00A56C43">
        <w:rPr>
          <w:rFonts w:eastAsia="Calibri"/>
          <w:color w:val="000000"/>
        </w:rPr>
        <w:t>Текущий контроль осуществляется преподавателем, ведущим занятия в учебных группах. Возможно привлечение в качестве внешних потенциальных работодателей, обучающихся выпускных курсов, преподавателей смежных дисциплин.</w:t>
      </w:r>
    </w:p>
    <w:p w14:paraId="4E484116" w14:textId="77777777" w:rsidR="00A56C43" w:rsidRPr="00A56C43" w:rsidRDefault="00A56C43" w:rsidP="00A56C43">
      <w:pPr>
        <w:ind w:firstLine="709"/>
        <w:jc w:val="both"/>
        <w:rPr>
          <w:rFonts w:eastAsia="Calibri"/>
          <w:bCs/>
          <w:color w:val="000000"/>
        </w:rPr>
      </w:pPr>
      <w:r w:rsidRPr="00A56C43">
        <w:rPr>
          <w:rFonts w:eastAsia="Calibri"/>
          <w:bCs/>
          <w:color w:val="000000"/>
        </w:rPr>
        <w:t>Основным измерителем поэтапного формирования компетенций является успешное  выполнение контрольных заданий на практических занятиях, защита заданий, выполняемых в процессе СРС.</w:t>
      </w:r>
    </w:p>
    <w:p w14:paraId="59DFDC1D" w14:textId="77777777" w:rsidR="005C2945" w:rsidRDefault="005C2945" w:rsidP="005C2945">
      <w:pPr>
        <w:jc w:val="center"/>
        <w:rPr>
          <w:b/>
          <w:highlight w:val="yellow"/>
        </w:rPr>
      </w:pPr>
    </w:p>
    <w:p w14:paraId="7C0C184D" w14:textId="1CD3A438" w:rsidR="005C2945" w:rsidRDefault="005C2945" w:rsidP="005C2945">
      <w:pPr>
        <w:jc w:val="center"/>
      </w:pPr>
      <w:r w:rsidRPr="003F54AC">
        <w:t>Критерии оценивания результатов самостоятельной работы</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3"/>
        <w:gridCol w:w="3388"/>
        <w:gridCol w:w="2127"/>
        <w:gridCol w:w="2268"/>
      </w:tblGrid>
      <w:tr w:rsidR="005C2945" w:rsidRPr="00A0707D" w14:paraId="295A228E" w14:textId="77777777" w:rsidTr="00DD0ECE">
        <w:tc>
          <w:tcPr>
            <w:tcW w:w="1573" w:type="dxa"/>
            <w:shd w:val="clear" w:color="auto" w:fill="auto"/>
            <w:vAlign w:val="center"/>
          </w:tcPr>
          <w:p w14:paraId="770D4505" w14:textId="77777777" w:rsidR="005C2945" w:rsidRPr="00A0707D" w:rsidRDefault="005C2945" w:rsidP="00DD0ECE">
            <w:pPr>
              <w:jc w:val="center"/>
              <w:rPr>
                <w:sz w:val="20"/>
                <w:szCs w:val="20"/>
              </w:rPr>
            </w:pPr>
            <w:r w:rsidRPr="00A0707D">
              <w:rPr>
                <w:sz w:val="20"/>
                <w:szCs w:val="20"/>
              </w:rPr>
              <w:t>Форма контроля</w:t>
            </w:r>
          </w:p>
        </w:tc>
        <w:tc>
          <w:tcPr>
            <w:tcW w:w="3388" w:type="dxa"/>
            <w:shd w:val="clear" w:color="auto" w:fill="auto"/>
            <w:vAlign w:val="center"/>
          </w:tcPr>
          <w:p w14:paraId="531DC52E" w14:textId="77777777" w:rsidR="005C2945" w:rsidRPr="00A0707D" w:rsidRDefault="005C2945" w:rsidP="00DD0ECE">
            <w:pPr>
              <w:jc w:val="center"/>
              <w:rPr>
                <w:sz w:val="20"/>
                <w:szCs w:val="20"/>
              </w:rPr>
            </w:pPr>
            <w:r w:rsidRPr="00A0707D">
              <w:rPr>
                <w:sz w:val="20"/>
                <w:szCs w:val="20"/>
              </w:rPr>
              <w:t>Критерии оценки</w:t>
            </w:r>
          </w:p>
        </w:tc>
        <w:tc>
          <w:tcPr>
            <w:tcW w:w="2127" w:type="dxa"/>
            <w:shd w:val="clear" w:color="auto" w:fill="auto"/>
            <w:vAlign w:val="center"/>
          </w:tcPr>
          <w:p w14:paraId="382252FF" w14:textId="77777777" w:rsidR="005C2945" w:rsidRPr="00A0707D" w:rsidRDefault="005C2945" w:rsidP="00DD0ECE">
            <w:pPr>
              <w:jc w:val="center"/>
              <w:rPr>
                <w:sz w:val="20"/>
                <w:szCs w:val="20"/>
              </w:rPr>
            </w:pPr>
            <w:r w:rsidRPr="00A0707D">
              <w:rPr>
                <w:sz w:val="20"/>
                <w:szCs w:val="20"/>
              </w:rPr>
              <w:t>Шкала оценивания (в баллах)</w:t>
            </w:r>
          </w:p>
        </w:tc>
        <w:tc>
          <w:tcPr>
            <w:tcW w:w="2268" w:type="dxa"/>
            <w:shd w:val="clear" w:color="auto" w:fill="auto"/>
            <w:vAlign w:val="center"/>
          </w:tcPr>
          <w:p w14:paraId="17D6DFF3" w14:textId="77777777" w:rsidR="005C2945" w:rsidRPr="00A0707D" w:rsidRDefault="005C2945" w:rsidP="00DD0ECE">
            <w:pPr>
              <w:jc w:val="center"/>
              <w:rPr>
                <w:sz w:val="20"/>
                <w:szCs w:val="20"/>
              </w:rPr>
            </w:pPr>
            <w:r w:rsidRPr="00A0707D">
              <w:rPr>
                <w:sz w:val="20"/>
                <w:szCs w:val="20"/>
              </w:rPr>
              <w:t>Результат</w:t>
            </w:r>
          </w:p>
        </w:tc>
      </w:tr>
      <w:tr w:rsidR="005C2945" w:rsidRPr="00A0707D" w14:paraId="790D073B" w14:textId="77777777" w:rsidTr="00DD0ECE">
        <w:tc>
          <w:tcPr>
            <w:tcW w:w="1573" w:type="dxa"/>
            <w:shd w:val="clear" w:color="auto" w:fill="auto"/>
          </w:tcPr>
          <w:p w14:paraId="01EC5AAF" w14:textId="77777777" w:rsidR="005C2945" w:rsidRPr="00A0707D" w:rsidRDefault="005C2945" w:rsidP="00DD0ECE">
            <w:pPr>
              <w:jc w:val="both"/>
              <w:rPr>
                <w:sz w:val="20"/>
                <w:szCs w:val="20"/>
              </w:rPr>
            </w:pPr>
            <w:r w:rsidRPr="00A0707D">
              <w:rPr>
                <w:sz w:val="20"/>
                <w:szCs w:val="20"/>
              </w:rPr>
              <w:t>Тестирование</w:t>
            </w:r>
          </w:p>
        </w:tc>
        <w:tc>
          <w:tcPr>
            <w:tcW w:w="3388" w:type="dxa"/>
            <w:shd w:val="clear" w:color="auto" w:fill="auto"/>
          </w:tcPr>
          <w:p w14:paraId="635FAEC8" w14:textId="77777777" w:rsidR="005C2945" w:rsidRPr="00A0707D" w:rsidRDefault="005C2945" w:rsidP="00DD0ECE">
            <w:pPr>
              <w:jc w:val="both"/>
              <w:rPr>
                <w:sz w:val="20"/>
                <w:szCs w:val="20"/>
              </w:rPr>
            </w:pPr>
            <w:r w:rsidRPr="00A0707D">
              <w:rPr>
                <w:sz w:val="20"/>
                <w:szCs w:val="20"/>
              </w:rPr>
              <w:t xml:space="preserve">Мониторинг результатов учебного процесса на основе сопоставления реальных результатов с запрограммированными </w:t>
            </w:r>
          </w:p>
        </w:tc>
        <w:tc>
          <w:tcPr>
            <w:tcW w:w="2127" w:type="dxa"/>
            <w:shd w:val="clear" w:color="auto" w:fill="auto"/>
          </w:tcPr>
          <w:p w14:paraId="68C12C3C" w14:textId="77777777" w:rsidR="005C2945" w:rsidRPr="00A0707D" w:rsidRDefault="005C2945" w:rsidP="00DD0ECE">
            <w:pPr>
              <w:jc w:val="both"/>
              <w:rPr>
                <w:sz w:val="20"/>
                <w:szCs w:val="20"/>
              </w:rPr>
            </w:pPr>
            <w:r w:rsidRPr="00A0707D">
              <w:rPr>
                <w:sz w:val="20"/>
                <w:szCs w:val="20"/>
              </w:rPr>
              <w:t xml:space="preserve">0,2 – 0,5 – 0,8 – 1,1 – 1,4 – 1,7 – 2,0 (в рамках отдельно взятого практического занятия) </w:t>
            </w:r>
          </w:p>
        </w:tc>
        <w:tc>
          <w:tcPr>
            <w:tcW w:w="2268" w:type="dxa"/>
            <w:shd w:val="clear" w:color="auto" w:fill="auto"/>
          </w:tcPr>
          <w:p w14:paraId="55CAFB1F" w14:textId="77777777" w:rsidR="005C2945" w:rsidRPr="00A0707D" w:rsidRDefault="005C2945" w:rsidP="00DD0ECE">
            <w:pPr>
              <w:jc w:val="both"/>
              <w:rPr>
                <w:sz w:val="20"/>
                <w:szCs w:val="20"/>
              </w:rPr>
            </w:pPr>
            <w:r w:rsidRPr="00A0707D">
              <w:rPr>
                <w:sz w:val="20"/>
                <w:szCs w:val="20"/>
              </w:rPr>
              <w:t>«5» - 2, 0 балла</w:t>
            </w:r>
          </w:p>
          <w:p w14:paraId="6710C1BB" w14:textId="77777777" w:rsidR="005C2945" w:rsidRPr="00A0707D" w:rsidRDefault="005C2945" w:rsidP="00DD0ECE">
            <w:pPr>
              <w:jc w:val="both"/>
              <w:rPr>
                <w:sz w:val="20"/>
                <w:szCs w:val="20"/>
              </w:rPr>
            </w:pPr>
            <w:r w:rsidRPr="00A0707D">
              <w:rPr>
                <w:sz w:val="20"/>
                <w:szCs w:val="20"/>
              </w:rPr>
              <w:t>«4» - от 1,4 до 1,7 баллов</w:t>
            </w:r>
          </w:p>
          <w:p w14:paraId="08E50B3D" w14:textId="77777777" w:rsidR="005C2945" w:rsidRPr="00A0707D" w:rsidRDefault="005C2945" w:rsidP="00DD0ECE">
            <w:pPr>
              <w:jc w:val="both"/>
              <w:rPr>
                <w:sz w:val="20"/>
                <w:szCs w:val="20"/>
              </w:rPr>
            </w:pPr>
            <w:r w:rsidRPr="00A0707D">
              <w:rPr>
                <w:sz w:val="20"/>
                <w:szCs w:val="20"/>
              </w:rPr>
              <w:t>«3» - от 0,8 до 1,1 баллов</w:t>
            </w:r>
          </w:p>
          <w:p w14:paraId="55ECD0A4" w14:textId="77777777" w:rsidR="005C2945" w:rsidRPr="00A0707D" w:rsidRDefault="005C2945" w:rsidP="00DD0ECE">
            <w:pPr>
              <w:jc w:val="both"/>
              <w:rPr>
                <w:sz w:val="20"/>
                <w:szCs w:val="20"/>
              </w:rPr>
            </w:pPr>
            <w:r w:rsidRPr="00A0707D">
              <w:rPr>
                <w:sz w:val="20"/>
                <w:szCs w:val="20"/>
              </w:rPr>
              <w:t>«2» - менее 0,8 баллов</w:t>
            </w:r>
          </w:p>
        </w:tc>
      </w:tr>
      <w:tr w:rsidR="005C2945" w:rsidRPr="00A0707D" w14:paraId="177B85C6" w14:textId="77777777" w:rsidTr="00DD0ECE">
        <w:tc>
          <w:tcPr>
            <w:tcW w:w="1573" w:type="dxa"/>
            <w:shd w:val="clear" w:color="auto" w:fill="auto"/>
          </w:tcPr>
          <w:p w14:paraId="03DB529B" w14:textId="77777777" w:rsidR="005C2945" w:rsidRPr="00A0707D" w:rsidRDefault="005C2945" w:rsidP="00DD0ECE">
            <w:pPr>
              <w:jc w:val="both"/>
              <w:rPr>
                <w:sz w:val="20"/>
                <w:szCs w:val="20"/>
              </w:rPr>
            </w:pPr>
            <w:r w:rsidRPr="00A0707D">
              <w:rPr>
                <w:sz w:val="20"/>
                <w:szCs w:val="20"/>
              </w:rPr>
              <w:t>Устное публичное выступление</w:t>
            </w:r>
          </w:p>
        </w:tc>
        <w:tc>
          <w:tcPr>
            <w:tcW w:w="3388" w:type="dxa"/>
            <w:shd w:val="clear" w:color="auto" w:fill="auto"/>
          </w:tcPr>
          <w:p w14:paraId="0FFCB4A4" w14:textId="77777777" w:rsidR="005C2945" w:rsidRPr="00A0707D" w:rsidRDefault="005C2945" w:rsidP="00DD0ECE">
            <w:pPr>
              <w:jc w:val="both"/>
              <w:rPr>
                <w:i/>
                <w:sz w:val="20"/>
                <w:szCs w:val="20"/>
              </w:rPr>
            </w:pPr>
            <w:r w:rsidRPr="00A0707D">
              <w:rPr>
                <w:i/>
                <w:sz w:val="20"/>
                <w:szCs w:val="20"/>
              </w:rPr>
              <w:t>Содержательная сторона выступления</w:t>
            </w:r>
          </w:p>
          <w:p w14:paraId="6CAAB11F" w14:textId="77777777" w:rsidR="005C2945" w:rsidRPr="00A0707D" w:rsidRDefault="005C2945" w:rsidP="00DD0ECE">
            <w:pPr>
              <w:jc w:val="both"/>
              <w:rPr>
                <w:sz w:val="20"/>
                <w:szCs w:val="20"/>
              </w:rPr>
            </w:pPr>
            <w:r w:rsidRPr="00A0707D">
              <w:rPr>
                <w:sz w:val="20"/>
                <w:szCs w:val="20"/>
              </w:rPr>
              <w:t>- Соответствие содержания выступления заявленным теме, целям и задачам</w:t>
            </w:r>
          </w:p>
          <w:p w14:paraId="6B59DF48" w14:textId="77777777" w:rsidR="005C2945" w:rsidRPr="00A0707D" w:rsidRDefault="005C2945" w:rsidP="00DD0ECE">
            <w:pPr>
              <w:jc w:val="both"/>
              <w:rPr>
                <w:sz w:val="20"/>
                <w:szCs w:val="20"/>
              </w:rPr>
            </w:pPr>
            <w:r w:rsidRPr="00A0707D">
              <w:rPr>
                <w:sz w:val="20"/>
                <w:szCs w:val="20"/>
              </w:rPr>
              <w:t>- Наличие необходимых примеров и аргументов</w:t>
            </w:r>
          </w:p>
          <w:p w14:paraId="71D7B215" w14:textId="77777777" w:rsidR="005C2945" w:rsidRPr="00A0707D" w:rsidRDefault="005C2945" w:rsidP="00DD0ECE">
            <w:pPr>
              <w:jc w:val="both"/>
              <w:rPr>
                <w:sz w:val="20"/>
                <w:szCs w:val="20"/>
              </w:rPr>
            </w:pPr>
            <w:r w:rsidRPr="00A0707D">
              <w:rPr>
                <w:sz w:val="20"/>
                <w:szCs w:val="20"/>
              </w:rPr>
              <w:t>- Опора на исторические источники</w:t>
            </w:r>
          </w:p>
          <w:p w14:paraId="7AD7C33D" w14:textId="77777777" w:rsidR="005C2945" w:rsidRPr="00A0707D" w:rsidRDefault="005C2945" w:rsidP="00DD0ECE">
            <w:pPr>
              <w:jc w:val="both"/>
              <w:rPr>
                <w:i/>
                <w:sz w:val="20"/>
                <w:szCs w:val="20"/>
              </w:rPr>
            </w:pPr>
            <w:r w:rsidRPr="00A0707D">
              <w:rPr>
                <w:i/>
                <w:sz w:val="20"/>
                <w:szCs w:val="20"/>
              </w:rPr>
              <w:t>Речевое оформление выступления</w:t>
            </w:r>
          </w:p>
          <w:p w14:paraId="426A05DA" w14:textId="77777777" w:rsidR="005C2945" w:rsidRPr="00A0707D" w:rsidRDefault="005C2945" w:rsidP="00DD0ECE">
            <w:pPr>
              <w:jc w:val="both"/>
              <w:rPr>
                <w:sz w:val="20"/>
                <w:szCs w:val="20"/>
              </w:rPr>
            </w:pPr>
            <w:r w:rsidRPr="00A0707D">
              <w:rPr>
                <w:sz w:val="20"/>
                <w:szCs w:val="20"/>
              </w:rPr>
              <w:t>- Свободное, без чтения подготовленного письменного текста, изложение материала (возможна опора на план или тезисы)</w:t>
            </w:r>
          </w:p>
          <w:p w14:paraId="786F5E6C" w14:textId="77777777" w:rsidR="005C2945" w:rsidRPr="00A0707D" w:rsidRDefault="005C2945" w:rsidP="00DD0ECE">
            <w:pPr>
              <w:jc w:val="both"/>
              <w:rPr>
                <w:sz w:val="20"/>
                <w:szCs w:val="20"/>
              </w:rPr>
            </w:pPr>
            <w:r w:rsidRPr="00A0707D">
              <w:rPr>
                <w:sz w:val="20"/>
                <w:szCs w:val="20"/>
              </w:rPr>
              <w:t>- 3-частная композиция (вступление, основная часть, заключение)</w:t>
            </w:r>
          </w:p>
          <w:p w14:paraId="63865A74" w14:textId="77777777" w:rsidR="005C2945" w:rsidRPr="00A0707D" w:rsidRDefault="005C2945" w:rsidP="00DD0ECE">
            <w:pPr>
              <w:jc w:val="both"/>
              <w:rPr>
                <w:sz w:val="20"/>
                <w:szCs w:val="20"/>
              </w:rPr>
            </w:pPr>
          </w:p>
          <w:p w14:paraId="344912D8" w14:textId="77777777" w:rsidR="005C2945" w:rsidRPr="00A0707D" w:rsidRDefault="005C2945" w:rsidP="00DD0ECE">
            <w:pPr>
              <w:jc w:val="both"/>
              <w:rPr>
                <w:i/>
                <w:sz w:val="20"/>
                <w:szCs w:val="20"/>
              </w:rPr>
            </w:pPr>
            <w:r w:rsidRPr="00A0707D">
              <w:rPr>
                <w:i/>
                <w:sz w:val="20"/>
                <w:szCs w:val="20"/>
              </w:rPr>
              <w:t>Эффективность выступления</w:t>
            </w:r>
          </w:p>
          <w:p w14:paraId="7264C839" w14:textId="77777777" w:rsidR="005C2945" w:rsidRPr="00A0707D" w:rsidRDefault="005C2945" w:rsidP="00DD0ECE">
            <w:pPr>
              <w:jc w:val="both"/>
              <w:rPr>
                <w:sz w:val="20"/>
                <w:szCs w:val="20"/>
              </w:rPr>
            </w:pPr>
            <w:r w:rsidRPr="00A0707D">
              <w:rPr>
                <w:sz w:val="20"/>
                <w:szCs w:val="20"/>
              </w:rPr>
              <w:t>- Интерес и внимание со стороны присутствующих в аудитории (одобрительные возгласы, вопросы, комментарии, аплодисменты, кивки головой)</w:t>
            </w:r>
          </w:p>
          <w:p w14:paraId="1F623828" w14:textId="77777777" w:rsidR="005C2945" w:rsidRPr="00A0707D" w:rsidRDefault="005C2945" w:rsidP="00DD0ECE">
            <w:pPr>
              <w:jc w:val="both"/>
              <w:rPr>
                <w:sz w:val="20"/>
                <w:szCs w:val="20"/>
              </w:rPr>
            </w:pPr>
            <w:r w:rsidRPr="00A0707D">
              <w:rPr>
                <w:sz w:val="20"/>
                <w:szCs w:val="20"/>
              </w:rPr>
              <w:t>- Оригинальность, яркость, необычность выступления</w:t>
            </w:r>
          </w:p>
          <w:p w14:paraId="16111D57" w14:textId="77777777" w:rsidR="005C2945" w:rsidRPr="00A0707D" w:rsidRDefault="005C2945" w:rsidP="00DD0ECE">
            <w:pPr>
              <w:jc w:val="both"/>
              <w:rPr>
                <w:sz w:val="20"/>
                <w:szCs w:val="20"/>
              </w:rPr>
            </w:pPr>
            <w:r w:rsidRPr="00A0707D">
              <w:rPr>
                <w:sz w:val="20"/>
                <w:szCs w:val="20"/>
              </w:rPr>
              <w:t xml:space="preserve">- Соблюдение регламента </w:t>
            </w:r>
          </w:p>
        </w:tc>
        <w:tc>
          <w:tcPr>
            <w:tcW w:w="2127" w:type="dxa"/>
            <w:shd w:val="clear" w:color="auto" w:fill="auto"/>
          </w:tcPr>
          <w:p w14:paraId="299F5F09" w14:textId="77777777" w:rsidR="005C2945" w:rsidRPr="00A0707D" w:rsidRDefault="005C2945" w:rsidP="00DD0ECE">
            <w:pPr>
              <w:jc w:val="both"/>
              <w:rPr>
                <w:sz w:val="20"/>
                <w:szCs w:val="20"/>
              </w:rPr>
            </w:pPr>
            <w:r w:rsidRPr="00A0707D">
              <w:rPr>
                <w:sz w:val="20"/>
                <w:szCs w:val="20"/>
              </w:rPr>
              <w:t>1 – 2 – 3 – 4 - 5  (в рамках практического занятия однократно)</w:t>
            </w:r>
          </w:p>
          <w:p w14:paraId="620D9A3C" w14:textId="77777777" w:rsidR="005C2945" w:rsidRPr="00A0707D" w:rsidRDefault="005C2945" w:rsidP="00DD0ECE">
            <w:pPr>
              <w:jc w:val="both"/>
              <w:rPr>
                <w:sz w:val="20"/>
                <w:szCs w:val="20"/>
              </w:rPr>
            </w:pPr>
          </w:p>
        </w:tc>
        <w:tc>
          <w:tcPr>
            <w:tcW w:w="2268" w:type="dxa"/>
            <w:shd w:val="clear" w:color="auto" w:fill="auto"/>
          </w:tcPr>
          <w:p w14:paraId="3EE2D1F4" w14:textId="77777777" w:rsidR="005C2945" w:rsidRPr="00A0707D" w:rsidRDefault="005C2945" w:rsidP="00DD0ECE">
            <w:pPr>
              <w:jc w:val="both"/>
              <w:rPr>
                <w:sz w:val="20"/>
                <w:szCs w:val="20"/>
              </w:rPr>
            </w:pPr>
            <w:r w:rsidRPr="00A0707D">
              <w:rPr>
                <w:sz w:val="20"/>
                <w:szCs w:val="20"/>
              </w:rPr>
              <w:t>«5» -5 баллов</w:t>
            </w:r>
          </w:p>
          <w:p w14:paraId="1E9D5589" w14:textId="77777777" w:rsidR="005C2945" w:rsidRPr="00A0707D" w:rsidRDefault="005C2945" w:rsidP="00DD0ECE">
            <w:pPr>
              <w:jc w:val="both"/>
              <w:rPr>
                <w:sz w:val="20"/>
                <w:szCs w:val="20"/>
              </w:rPr>
            </w:pPr>
            <w:r w:rsidRPr="00A0707D">
              <w:rPr>
                <w:sz w:val="20"/>
                <w:szCs w:val="20"/>
              </w:rPr>
              <w:t>«4» - 4 балла</w:t>
            </w:r>
          </w:p>
          <w:p w14:paraId="14E71EB9" w14:textId="77777777" w:rsidR="005C2945" w:rsidRPr="00A0707D" w:rsidRDefault="005C2945" w:rsidP="00DD0ECE">
            <w:pPr>
              <w:jc w:val="both"/>
              <w:rPr>
                <w:sz w:val="20"/>
                <w:szCs w:val="20"/>
              </w:rPr>
            </w:pPr>
            <w:r w:rsidRPr="00A0707D">
              <w:rPr>
                <w:sz w:val="20"/>
                <w:szCs w:val="20"/>
              </w:rPr>
              <w:t>«3» -3 балла</w:t>
            </w:r>
          </w:p>
          <w:p w14:paraId="01924A4C" w14:textId="77777777" w:rsidR="005C2945" w:rsidRPr="00A0707D" w:rsidRDefault="005C2945" w:rsidP="00DD0ECE">
            <w:pPr>
              <w:jc w:val="both"/>
              <w:rPr>
                <w:sz w:val="20"/>
                <w:szCs w:val="20"/>
              </w:rPr>
            </w:pPr>
            <w:r w:rsidRPr="00A0707D">
              <w:rPr>
                <w:sz w:val="20"/>
                <w:szCs w:val="20"/>
              </w:rPr>
              <w:t>«2» - 1балл</w:t>
            </w:r>
          </w:p>
          <w:p w14:paraId="6438E3BB" w14:textId="77777777" w:rsidR="005C2945" w:rsidRPr="00A0707D" w:rsidRDefault="005C2945" w:rsidP="00DD0ECE">
            <w:pPr>
              <w:jc w:val="both"/>
              <w:rPr>
                <w:sz w:val="20"/>
                <w:szCs w:val="20"/>
              </w:rPr>
            </w:pPr>
          </w:p>
          <w:p w14:paraId="75855785" w14:textId="77777777" w:rsidR="005C2945" w:rsidRPr="00A0707D" w:rsidRDefault="005C2945" w:rsidP="00DD0ECE">
            <w:pPr>
              <w:jc w:val="both"/>
              <w:rPr>
                <w:sz w:val="20"/>
                <w:szCs w:val="20"/>
              </w:rPr>
            </w:pPr>
          </w:p>
        </w:tc>
      </w:tr>
      <w:tr w:rsidR="005C2945" w:rsidRPr="00A0707D" w14:paraId="45241445" w14:textId="77777777" w:rsidTr="00DD0ECE">
        <w:trPr>
          <w:trHeight w:val="619"/>
        </w:trPr>
        <w:tc>
          <w:tcPr>
            <w:tcW w:w="1573" w:type="dxa"/>
            <w:shd w:val="clear" w:color="auto" w:fill="auto"/>
          </w:tcPr>
          <w:p w14:paraId="78C7CB87" w14:textId="77777777" w:rsidR="005C2945" w:rsidRPr="00A0707D" w:rsidRDefault="005C2945" w:rsidP="00DD0ECE">
            <w:pPr>
              <w:jc w:val="both"/>
              <w:rPr>
                <w:sz w:val="20"/>
                <w:szCs w:val="20"/>
              </w:rPr>
            </w:pPr>
            <w:r w:rsidRPr="00A0707D">
              <w:rPr>
                <w:sz w:val="20"/>
                <w:szCs w:val="20"/>
              </w:rPr>
              <w:t>Написание эссе</w:t>
            </w:r>
          </w:p>
        </w:tc>
        <w:tc>
          <w:tcPr>
            <w:tcW w:w="3388" w:type="dxa"/>
            <w:shd w:val="clear" w:color="auto" w:fill="auto"/>
          </w:tcPr>
          <w:p w14:paraId="23D7E8A4" w14:textId="77777777" w:rsidR="005C2945" w:rsidRPr="00A0707D" w:rsidRDefault="005C2945" w:rsidP="00DD0ECE">
            <w:pPr>
              <w:shd w:val="clear" w:color="auto" w:fill="FFFFFF"/>
              <w:jc w:val="both"/>
              <w:rPr>
                <w:color w:val="000000"/>
                <w:sz w:val="20"/>
                <w:szCs w:val="20"/>
              </w:rPr>
            </w:pPr>
            <w:r w:rsidRPr="00A0707D">
              <w:rPr>
                <w:color w:val="000000"/>
                <w:sz w:val="20"/>
                <w:szCs w:val="20"/>
              </w:rPr>
              <w:t>- Обоснованность выбора темы (объяснение выбора темы и задач, которые ставит перед собой в своей работе обучающийся).</w:t>
            </w:r>
          </w:p>
          <w:p w14:paraId="2D0492F4" w14:textId="77777777" w:rsidR="005C2945" w:rsidRPr="00A0707D" w:rsidRDefault="005C2945" w:rsidP="00DD0ECE">
            <w:pPr>
              <w:shd w:val="clear" w:color="auto" w:fill="FFFFFF"/>
              <w:jc w:val="both"/>
              <w:rPr>
                <w:color w:val="000000"/>
                <w:sz w:val="20"/>
                <w:szCs w:val="20"/>
              </w:rPr>
            </w:pPr>
            <w:r w:rsidRPr="00A0707D">
              <w:rPr>
                <w:color w:val="000000"/>
                <w:sz w:val="20"/>
                <w:szCs w:val="20"/>
              </w:rPr>
              <w:t>-Творческий характер восприятия темы, ее осмысления.</w:t>
            </w:r>
          </w:p>
          <w:p w14:paraId="23865709" w14:textId="77777777" w:rsidR="005C2945" w:rsidRPr="00A0707D" w:rsidRDefault="005C2945" w:rsidP="00DD0ECE">
            <w:pPr>
              <w:shd w:val="clear" w:color="auto" w:fill="FFFFFF"/>
              <w:jc w:val="both"/>
              <w:rPr>
                <w:color w:val="000000"/>
                <w:sz w:val="20"/>
                <w:szCs w:val="20"/>
              </w:rPr>
            </w:pPr>
            <w:r w:rsidRPr="00A0707D">
              <w:rPr>
                <w:color w:val="000000"/>
                <w:sz w:val="20"/>
                <w:szCs w:val="20"/>
              </w:rPr>
              <w:t>-Грамотность использования исторических фактов и терминов.</w:t>
            </w:r>
          </w:p>
          <w:p w14:paraId="73C5B72D" w14:textId="77777777" w:rsidR="005C2945" w:rsidRPr="00A0707D" w:rsidRDefault="005C2945" w:rsidP="00DD0ECE">
            <w:pPr>
              <w:shd w:val="clear" w:color="auto" w:fill="FFFFFF"/>
              <w:jc w:val="both"/>
              <w:rPr>
                <w:color w:val="000000"/>
                <w:sz w:val="20"/>
                <w:szCs w:val="20"/>
              </w:rPr>
            </w:pPr>
            <w:r w:rsidRPr="00A0707D">
              <w:rPr>
                <w:color w:val="000000"/>
                <w:sz w:val="20"/>
                <w:szCs w:val="20"/>
              </w:rPr>
              <w:t>-Четкость и доказательность основных положений работы.</w:t>
            </w:r>
          </w:p>
          <w:p w14:paraId="0311416C" w14:textId="77777777" w:rsidR="005C2945" w:rsidRPr="00A0707D" w:rsidRDefault="005C2945" w:rsidP="00DD0ECE">
            <w:pPr>
              <w:shd w:val="clear" w:color="auto" w:fill="FFFFFF"/>
              <w:jc w:val="both"/>
              <w:rPr>
                <w:sz w:val="20"/>
                <w:szCs w:val="20"/>
                <w:shd w:val="clear" w:color="auto" w:fill="FFFFFF"/>
              </w:rPr>
            </w:pPr>
            <w:r w:rsidRPr="00A0707D">
              <w:rPr>
                <w:color w:val="000000"/>
                <w:sz w:val="20"/>
                <w:szCs w:val="20"/>
              </w:rPr>
              <w:t>-Знание различных точек зрения по избранному вопросу.</w:t>
            </w:r>
          </w:p>
        </w:tc>
        <w:tc>
          <w:tcPr>
            <w:tcW w:w="2127" w:type="dxa"/>
            <w:shd w:val="clear" w:color="auto" w:fill="auto"/>
          </w:tcPr>
          <w:p w14:paraId="48077A51" w14:textId="77777777" w:rsidR="005C2945" w:rsidRPr="00A0707D" w:rsidRDefault="005C2945" w:rsidP="00DD0ECE">
            <w:pPr>
              <w:jc w:val="both"/>
              <w:rPr>
                <w:sz w:val="20"/>
                <w:szCs w:val="20"/>
              </w:rPr>
            </w:pPr>
            <w:r w:rsidRPr="00A0707D">
              <w:rPr>
                <w:sz w:val="20"/>
                <w:szCs w:val="20"/>
              </w:rPr>
              <w:t>1 – 2 – 3 – 4 - 5 (в рамках отдельно взятой темы однократно)</w:t>
            </w:r>
          </w:p>
          <w:p w14:paraId="61EC441A" w14:textId="77777777" w:rsidR="005C2945" w:rsidRPr="00A0707D" w:rsidRDefault="005C2945" w:rsidP="00DD0ECE">
            <w:pPr>
              <w:jc w:val="both"/>
              <w:rPr>
                <w:sz w:val="20"/>
                <w:szCs w:val="20"/>
              </w:rPr>
            </w:pPr>
          </w:p>
          <w:p w14:paraId="3FFD7FA6" w14:textId="77777777" w:rsidR="005C2945" w:rsidRPr="00A0707D" w:rsidRDefault="005C2945" w:rsidP="00DD0ECE">
            <w:pPr>
              <w:jc w:val="both"/>
              <w:rPr>
                <w:sz w:val="20"/>
                <w:szCs w:val="20"/>
              </w:rPr>
            </w:pPr>
          </w:p>
        </w:tc>
        <w:tc>
          <w:tcPr>
            <w:tcW w:w="2268" w:type="dxa"/>
            <w:shd w:val="clear" w:color="auto" w:fill="auto"/>
          </w:tcPr>
          <w:p w14:paraId="7B16D3D9" w14:textId="77777777" w:rsidR="005C2945" w:rsidRPr="00A0707D" w:rsidRDefault="005C2945" w:rsidP="00DD0ECE">
            <w:pPr>
              <w:jc w:val="both"/>
              <w:rPr>
                <w:sz w:val="20"/>
                <w:szCs w:val="20"/>
              </w:rPr>
            </w:pPr>
            <w:r w:rsidRPr="00A0707D">
              <w:rPr>
                <w:sz w:val="20"/>
                <w:szCs w:val="20"/>
              </w:rPr>
              <w:t>«5» -5 баллов</w:t>
            </w:r>
          </w:p>
          <w:p w14:paraId="35CA3627" w14:textId="77777777" w:rsidR="005C2945" w:rsidRPr="00A0707D" w:rsidRDefault="005C2945" w:rsidP="00DD0ECE">
            <w:pPr>
              <w:jc w:val="both"/>
              <w:rPr>
                <w:sz w:val="20"/>
                <w:szCs w:val="20"/>
              </w:rPr>
            </w:pPr>
            <w:r w:rsidRPr="00A0707D">
              <w:rPr>
                <w:sz w:val="20"/>
                <w:szCs w:val="20"/>
              </w:rPr>
              <w:t>«4» - 4 балла</w:t>
            </w:r>
          </w:p>
          <w:p w14:paraId="298C35A2" w14:textId="77777777" w:rsidR="005C2945" w:rsidRPr="00A0707D" w:rsidRDefault="005C2945" w:rsidP="00DD0ECE">
            <w:pPr>
              <w:jc w:val="both"/>
              <w:rPr>
                <w:sz w:val="20"/>
                <w:szCs w:val="20"/>
              </w:rPr>
            </w:pPr>
            <w:r w:rsidRPr="00A0707D">
              <w:rPr>
                <w:sz w:val="20"/>
                <w:szCs w:val="20"/>
              </w:rPr>
              <w:t>«3» -3 балла</w:t>
            </w:r>
          </w:p>
          <w:p w14:paraId="02F25BED" w14:textId="77777777" w:rsidR="005C2945" w:rsidRPr="00A0707D" w:rsidRDefault="005C2945" w:rsidP="00DD0ECE">
            <w:pPr>
              <w:jc w:val="both"/>
              <w:rPr>
                <w:sz w:val="20"/>
                <w:szCs w:val="20"/>
              </w:rPr>
            </w:pPr>
            <w:r w:rsidRPr="00A0707D">
              <w:rPr>
                <w:sz w:val="20"/>
                <w:szCs w:val="20"/>
              </w:rPr>
              <w:t>«2» - 1балл</w:t>
            </w:r>
          </w:p>
          <w:p w14:paraId="26BD3EEF" w14:textId="77777777" w:rsidR="005C2945" w:rsidRPr="00A0707D" w:rsidRDefault="005C2945" w:rsidP="00DD0ECE">
            <w:pPr>
              <w:jc w:val="both"/>
              <w:rPr>
                <w:sz w:val="20"/>
                <w:szCs w:val="20"/>
              </w:rPr>
            </w:pPr>
          </w:p>
        </w:tc>
      </w:tr>
      <w:tr w:rsidR="005C2945" w:rsidRPr="00A0707D" w14:paraId="650F30AE" w14:textId="77777777" w:rsidTr="00DD0ECE">
        <w:trPr>
          <w:trHeight w:val="619"/>
        </w:trPr>
        <w:tc>
          <w:tcPr>
            <w:tcW w:w="1573" w:type="dxa"/>
            <w:shd w:val="clear" w:color="auto" w:fill="auto"/>
          </w:tcPr>
          <w:p w14:paraId="142A6373" w14:textId="77777777" w:rsidR="005C2945" w:rsidRPr="00A0707D" w:rsidRDefault="005C2945" w:rsidP="00DD0ECE">
            <w:pPr>
              <w:jc w:val="both"/>
              <w:rPr>
                <w:sz w:val="20"/>
                <w:szCs w:val="20"/>
              </w:rPr>
            </w:pPr>
            <w:r w:rsidRPr="00A0707D">
              <w:rPr>
                <w:sz w:val="20"/>
                <w:szCs w:val="20"/>
              </w:rPr>
              <w:t xml:space="preserve">Анализ исторических </w:t>
            </w:r>
            <w:r w:rsidRPr="00A0707D">
              <w:rPr>
                <w:sz w:val="20"/>
                <w:szCs w:val="20"/>
              </w:rPr>
              <w:lastRenderedPageBreak/>
              <w:t>источников</w:t>
            </w:r>
          </w:p>
        </w:tc>
        <w:tc>
          <w:tcPr>
            <w:tcW w:w="3388" w:type="dxa"/>
            <w:shd w:val="clear" w:color="auto" w:fill="auto"/>
          </w:tcPr>
          <w:p w14:paraId="3935F816" w14:textId="77777777" w:rsidR="005C2945" w:rsidRPr="00A0707D" w:rsidRDefault="005C2945" w:rsidP="00DD0ECE">
            <w:pPr>
              <w:pStyle w:val="Default"/>
              <w:jc w:val="both"/>
              <w:rPr>
                <w:i/>
                <w:sz w:val="20"/>
                <w:szCs w:val="20"/>
              </w:rPr>
            </w:pPr>
            <w:r w:rsidRPr="00A0707D">
              <w:rPr>
                <w:sz w:val="20"/>
                <w:szCs w:val="20"/>
                <w:shd w:val="clear" w:color="auto" w:fill="FFFFFF"/>
              </w:rPr>
              <w:lastRenderedPageBreak/>
              <w:t xml:space="preserve">Умение отбирать необходимый материал из нескольких документов </w:t>
            </w:r>
            <w:r w:rsidRPr="00A0707D">
              <w:rPr>
                <w:sz w:val="20"/>
                <w:szCs w:val="20"/>
                <w:shd w:val="clear" w:color="auto" w:fill="FFFFFF"/>
              </w:rPr>
              <w:lastRenderedPageBreak/>
              <w:t>для самостоятельного решения учебной задачи. </w:t>
            </w:r>
            <w:r w:rsidRPr="00A0707D">
              <w:rPr>
                <w:sz w:val="20"/>
                <w:szCs w:val="20"/>
              </w:rPr>
              <w:br/>
            </w:r>
            <w:r w:rsidRPr="00A0707D">
              <w:rPr>
                <w:sz w:val="20"/>
                <w:szCs w:val="20"/>
                <w:shd w:val="clear" w:color="auto" w:fill="FFFFFF"/>
              </w:rPr>
              <w:t>Умение сопоставлять исторический документ с другими историческими источниками. </w:t>
            </w:r>
            <w:r w:rsidRPr="00A0707D">
              <w:rPr>
                <w:sz w:val="20"/>
                <w:szCs w:val="20"/>
              </w:rPr>
              <w:br/>
            </w:r>
            <w:r w:rsidRPr="00A0707D">
              <w:rPr>
                <w:sz w:val="20"/>
                <w:szCs w:val="20"/>
                <w:shd w:val="clear" w:color="auto" w:fill="FFFFFF"/>
              </w:rPr>
              <w:t>Умение сопоставлять исторические документы, отражающие различные взгляды на одно и то же событие. </w:t>
            </w:r>
            <w:r w:rsidRPr="00A0707D">
              <w:rPr>
                <w:sz w:val="20"/>
                <w:szCs w:val="20"/>
              </w:rPr>
              <w:br/>
            </w:r>
            <w:r w:rsidRPr="00A0707D">
              <w:rPr>
                <w:sz w:val="20"/>
                <w:szCs w:val="20"/>
                <w:shd w:val="clear" w:color="auto" w:fill="FFFFFF"/>
              </w:rPr>
              <w:t>Умение выявлять причинно-следственные связи событий и фактов, отраженных в историческом документе. </w:t>
            </w:r>
            <w:r w:rsidRPr="00A0707D">
              <w:rPr>
                <w:sz w:val="20"/>
                <w:szCs w:val="20"/>
              </w:rPr>
              <w:br/>
            </w:r>
            <w:r w:rsidRPr="00A0707D">
              <w:rPr>
                <w:sz w:val="20"/>
                <w:szCs w:val="20"/>
                <w:shd w:val="clear" w:color="auto" w:fill="FFFFFF"/>
              </w:rPr>
              <w:t>Умение извлекать из нескольких исторических документов необходимую информацию, обобщать и анализировать. </w:t>
            </w:r>
            <w:r w:rsidRPr="00A0707D">
              <w:rPr>
                <w:sz w:val="20"/>
                <w:szCs w:val="20"/>
              </w:rPr>
              <w:br/>
            </w:r>
            <w:r w:rsidRPr="00A0707D">
              <w:rPr>
                <w:sz w:val="20"/>
                <w:szCs w:val="20"/>
                <w:shd w:val="clear" w:color="auto" w:fill="FFFFFF"/>
              </w:rPr>
              <w:t>Умение свободно оперировать информацией, добытой в результате анализа нескольких исторических документов.</w:t>
            </w:r>
          </w:p>
        </w:tc>
        <w:tc>
          <w:tcPr>
            <w:tcW w:w="2127" w:type="dxa"/>
            <w:shd w:val="clear" w:color="auto" w:fill="auto"/>
          </w:tcPr>
          <w:p w14:paraId="667B3E81" w14:textId="77777777" w:rsidR="005C2945" w:rsidRPr="00A0707D" w:rsidRDefault="005C2945" w:rsidP="00DD0ECE">
            <w:pPr>
              <w:jc w:val="both"/>
              <w:rPr>
                <w:sz w:val="20"/>
                <w:szCs w:val="20"/>
              </w:rPr>
            </w:pPr>
            <w:r w:rsidRPr="00A0707D">
              <w:rPr>
                <w:sz w:val="20"/>
                <w:szCs w:val="20"/>
              </w:rPr>
              <w:lastRenderedPageBreak/>
              <w:t>1 балл (в рамках изучения 1-15 тем)</w:t>
            </w:r>
          </w:p>
          <w:p w14:paraId="2119C4E4" w14:textId="77777777" w:rsidR="005C2945" w:rsidRPr="00A0707D" w:rsidRDefault="005C2945" w:rsidP="00DD0ECE">
            <w:pPr>
              <w:jc w:val="both"/>
              <w:rPr>
                <w:sz w:val="20"/>
                <w:szCs w:val="20"/>
              </w:rPr>
            </w:pPr>
          </w:p>
          <w:p w14:paraId="74A31320" w14:textId="77777777" w:rsidR="005C2945" w:rsidRPr="00A0707D" w:rsidRDefault="005C2945" w:rsidP="00DD0ECE">
            <w:pPr>
              <w:jc w:val="both"/>
              <w:rPr>
                <w:sz w:val="20"/>
                <w:szCs w:val="20"/>
              </w:rPr>
            </w:pPr>
          </w:p>
          <w:p w14:paraId="2F21AA96" w14:textId="77777777" w:rsidR="005C2945" w:rsidRPr="00A0707D" w:rsidRDefault="005C2945" w:rsidP="00DD0ECE">
            <w:pPr>
              <w:jc w:val="both"/>
              <w:rPr>
                <w:sz w:val="20"/>
                <w:szCs w:val="20"/>
              </w:rPr>
            </w:pPr>
          </w:p>
        </w:tc>
        <w:tc>
          <w:tcPr>
            <w:tcW w:w="2268" w:type="dxa"/>
            <w:shd w:val="clear" w:color="auto" w:fill="auto"/>
          </w:tcPr>
          <w:p w14:paraId="399A0EFD" w14:textId="77777777" w:rsidR="005C2945" w:rsidRPr="00A0707D" w:rsidRDefault="005C2945" w:rsidP="00DD0ECE">
            <w:pPr>
              <w:jc w:val="both"/>
              <w:rPr>
                <w:sz w:val="20"/>
                <w:szCs w:val="20"/>
              </w:rPr>
            </w:pPr>
            <w:r w:rsidRPr="00A0707D">
              <w:rPr>
                <w:sz w:val="20"/>
                <w:szCs w:val="20"/>
              </w:rPr>
              <w:lastRenderedPageBreak/>
              <w:t>«5» - 1 балла</w:t>
            </w:r>
          </w:p>
          <w:p w14:paraId="663DD939" w14:textId="77777777" w:rsidR="005C2945" w:rsidRPr="00A0707D" w:rsidRDefault="005C2945" w:rsidP="00DD0ECE">
            <w:pPr>
              <w:jc w:val="both"/>
              <w:rPr>
                <w:sz w:val="20"/>
                <w:szCs w:val="20"/>
              </w:rPr>
            </w:pPr>
            <w:r w:rsidRPr="00A0707D">
              <w:rPr>
                <w:sz w:val="20"/>
                <w:szCs w:val="20"/>
              </w:rPr>
              <w:t>«3» -«4» -0,5 балла</w:t>
            </w:r>
          </w:p>
          <w:p w14:paraId="6DC34D53" w14:textId="77777777" w:rsidR="005C2945" w:rsidRPr="00A0707D" w:rsidRDefault="005C2945" w:rsidP="00DD0ECE">
            <w:pPr>
              <w:jc w:val="both"/>
              <w:rPr>
                <w:sz w:val="20"/>
                <w:szCs w:val="20"/>
              </w:rPr>
            </w:pPr>
          </w:p>
          <w:p w14:paraId="787A5F63" w14:textId="77777777" w:rsidR="005C2945" w:rsidRPr="00A0707D" w:rsidRDefault="005C2945" w:rsidP="00DD0ECE">
            <w:pPr>
              <w:jc w:val="both"/>
              <w:rPr>
                <w:sz w:val="20"/>
                <w:szCs w:val="20"/>
              </w:rPr>
            </w:pPr>
          </w:p>
          <w:p w14:paraId="09AA4B16" w14:textId="77777777" w:rsidR="005C2945" w:rsidRPr="00A0707D" w:rsidRDefault="005C2945" w:rsidP="00DD0ECE">
            <w:pPr>
              <w:jc w:val="both"/>
              <w:rPr>
                <w:sz w:val="20"/>
                <w:szCs w:val="20"/>
              </w:rPr>
            </w:pPr>
          </w:p>
        </w:tc>
      </w:tr>
      <w:tr w:rsidR="005C2945" w:rsidRPr="00A0707D" w14:paraId="73953713" w14:textId="77777777" w:rsidTr="00DD0ECE">
        <w:tc>
          <w:tcPr>
            <w:tcW w:w="1573" w:type="dxa"/>
            <w:shd w:val="clear" w:color="auto" w:fill="auto"/>
          </w:tcPr>
          <w:p w14:paraId="12CB6B11" w14:textId="77777777" w:rsidR="005C2945" w:rsidRPr="00A0707D" w:rsidRDefault="005C2945" w:rsidP="00DD0ECE">
            <w:pPr>
              <w:jc w:val="both"/>
              <w:rPr>
                <w:sz w:val="20"/>
                <w:szCs w:val="20"/>
              </w:rPr>
            </w:pPr>
            <w:r w:rsidRPr="00A0707D">
              <w:rPr>
                <w:sz w:val="20"/>
                <w:szCs w:val="20"/>
              </w:rPr>
              <w:lastRenderedPageBreak/>
              <w:t>Анализ исторических карт</w:t>
            </w:r>
          </w:p>
        </w:tc>
        <w:tc>
          <w:tcPr>
            <w:tcW w:w="3388" w:type="dxa"/>
            <w:shd w:val="clear" w:color="auto" w:fill="auto"/>
          </w:tcPr>
          <w:p w14:paraId="20D71536" w14:textId="77777777" w:rsidR="005C2945" w:rsidRPr="00A0707D" w:rsidRDefault="005C2945" w:rsidP="00DD0ECE">
            <w:pPr>
              <w:jc w:val="both"/>
              <w:rPr>
                <w:sz w:val="20"/>
                <w:szCs w:val="20"/>
              </w:rPr>
            </w:pPr>
            <w:r w:rsidRPr="00A0707D">
              <w:rPr>
                <w:sz w:val="20"/>
                <w:szCs w:val="20"/>
              </w:rPr>
              <w:t>Умение определять последовательность и время событий, которые отражены на карте.</w:t>
            </w:r>
          </w:p>
          <w:p w14:paraId="76558EA2" w14:textId="77777777" w:rsidR="005C2945" w:rsidRPr="00A0707D" w:rsidRDefault="005C2945" w:rsidP="00DD0ECE">
            <w:pPr>
              <w:jc w:val="both"/>
              <w:rPr>
                <w:sz w:val="20"/>
                <w:szCs w:val="20"/>
              </w:rPr>
            </w:pPr>
            <w:r w:rsidRPr="00A0707D">
              <w:rPr>
                <w:sz w:val="20"/>
                <w:szCs w:val="20"/>
              </w:rPr>
              <w:t>Умение правильно интерпретировать и описывать отраженную на карте историческую реальность. Умение сопоставлять и систематизировать данные нескольких карт.</w:t>
            </w:r>
          </w:p>
          <w:p w14:paraId="4B4DCAC5" w14:textId="77777777" w:rsidR="005C2945" w:rsidRPr="00A0707D" w:rsidRDefault="005C2945" w:rsidP="00DD0ECE">
            <w:pPr>
              <w:jc w:val="both"/>
              <w:rPr>
                <w:sz w:val="20"/>
                <w:szCs w:val="20"/>
              </w:rPr>
            </w:pPr>
            <w:r w:rsidRPr="00A0707D">
              <w:rPr>
                <w:sz w:val="20"/>
                <w:szCs w:val="20"/>
              </w:rPr>
              <w:t>Владение навыками применения картографических сведений при анализе политических и экономических причин и следствий определенных исторических событий Средних веков.</w:t>
            </w:r>
          </w:p>
        </w:tc>
        <w:tc>
          <w:tcPr>
            <w:tcW w:w="2127" w:type="dxa"/>
            <w:shd w:val="clear" w:color="auto" w:fill="auto"/>
          </w:tcPr>
          <w:p w14:paraId="0268D364" w14:textId="77777777" w:rsidR="005C2945" w:rsidRPr="00A0707D" w:rsidRDefault="005C2945" w:rsidP="00DD0ECE">
            <w:pPr>
              <w:jc w:val="both"/>
              <w:rPr>
                <w:sz w:val="20"/>
                <w:szCs w:val="20"/>
              </w:rPr>
            </w:pPr>
            <w:r w:rsidRPr="00A0707D">
              <w:rPr>
                <w:sz w:val="20"/>
                <w:szCs w:val="20"/>
              </w:rPr>
              <w:t>1 балл (в рамках изучения 1-15 тем)</w:t>
            </w:r>
          </w:p>
          <w:p w14:paraId="0A82656B" w14:textId="77777777" w:rsidR="005C2945" w:rsidRPr="00A0707D" w:rsidRDefault="005C2945" w:rsidP="00DD0ECE">
            <w:pPr>
              <w:jc w:val="both"/>
              <w:rPr>
                <w:sz w:val="20"/>
                <w:szCs w:val="20"/>
              </w:rPr>
            </w:pPr>
          </w:p>
        </w:tc>
        <w:tc>
          <w:tcPr>
            <w:tcW w:w="2268" w:type="dxa"/>
            <w:shd w:val="clear" w:color="auto" w:fill="auto"/>
          </w:tcPr>
          <w:p w14:paraId="4779754B" w14:textId="77777777" w:rsidR="005C2945" w:rsidRPr="00A0707D" w:rsidRDefault="005C2945" w:rsidP="00DD0ECE">
            <w:pPr>
              <w:jc w:val="both"/>
              <w:rPr>
                <w:sz w:val="20"/>
                <w:szCs w:val="20"/>
              </w:rPr>
            </w:pPr>
            <w:r w:rsidRPr="00A0707D">
              <w:rPr>
                <w:sz w:val="20"/>
                <w:szCs w:val="20"/>
              </w:rPr>
              <w:t>«5» - 1 балла</w:t>
            </w:r>
          </w:p>
          <w:p w14:paraId="19958A4B" w14:textId="77777777" w:rsidR="005C2945" w:rsidRPr="00A0707D" w:rsidRDefault="005C2945" w:rsidP="00DD0ECE">
            <w:pPr>
              <w:jc w:val="both"/>
              <w:rPr>
                <w:sz w:val="20"/>
                <w:szCs w:val="20"/>
              </w:rPr>
            </w:pPr>
            <w:r w:rsidRPr="00A0707D">
              <w:rPr>
                <w:sz w:val="20"/>
                <w:szCs w:val="20"/>
              </w:rPr>
              <w:t>«3» -«4» -0,5 балла</w:t>
            </w:r>
          </w:p>
          <w:p w14:paraId="18E71173" w14:textId="77777777" w:rsidR="005C2945" w:rsidRPr="00A0707D" w:rsidRDefault="005C2945" w:rsidP="00DD0ECE">
            <w:pPr>
              <w:jc w:val="both"/>
              <w:rPr>
                <w:sz w:val="20"/>
                <w:szCs w:val="20"/>
              </w:rPr>
            </w:pPr>
          </w:p>
        </w:tc>
      </w:tr>
      <w:tr w:rsidR="005C2945" w:rsidRPr="00A0707D" w14:paraId="535669AF" w14:textId="77777777" w:rsidTr="00DD0ECE">
        <w:tc>
          <w:tcPr>
            <w:tcW w:w="1573" w:type="dxa"/>
            <w:shd w:val="clear" w:color="auto" w:fill="auto"/>
          </w:tcPr>
          <w:p w14:paraId="3E6ECCFD" w14:textId="77777777" w:rsidR="005C2945" w:rsidRPr="00A0707D" w:rsidRDefault="005C2945" w:rsidP="00DD0ECE">
            <w:pPr>
              <w:jc w:val="both"/>
              <w:rPr>
                <w:sz w:val="20"/>
                <w:szCs w:val="20"/>
              </w:rPr>
            </w:pPr>
            <w:r w:rsidRPr="00A0707D">
              <w:rPr>
                <w:sz w:val="20"/>
                <w:szCs w:val="20"/>
              </w:rPr>
              <w:t>Экзамен</w:t>
            </w:r>
          </w:p>
        </w:tc>
        <w:tc>
          <w:tcPr>
            <w:tcW w:w="3388" w:type="dxa"/>
            <w:shd w:val="clear" w:color="auto" w:fill="auto"/>
          </w:tcPr>
          <w:p w14:paraId="3BBACDC4" w14:textId="77777777" w:rsidR="005C2945" w:rsidRPr="00A0707D" w:rsidRDefault="005C2945" w:rsidP="00DD0ECE">
            <w:pPr>
              <w:jc w:val="both"/>
              <w:rPr>
                <w:sz w:val="20"/>
                <w:szCs w:val="20"/>
              </w:rPr>
            </w:pPr>
            <w:r w:rsidRPr="00A0707D">
              <w:rPr>
                <w:sz w:val="20"/>
                <w:szCs w:val="20"/>
              </w:rPr>
              <w:t>Знание основного учебного материала в объеме, необходимом для дальнейшей учебы и предстоящей профессиональной деятельности, выполнение заданий, предусмотренных программой</w:t>
            </w:r>
          </w:p>
        </w:tc>
        <w:tc>
          <w:tcPr>
            <w:tcW w:w="2127" w:type="dxa"/>
            <w:shd w:val="clear" w:color="auto" w:fill="auto"/>
          </w:tcPr>
          <w:p w14:paraId="0874B977" w14:textId="77777777" w:rsidR="005C2945" w:rsidRPr="00A0707D" w:rsidRDefault="005C2945" w:rsidP="00DD0ECE">
            <w:pPr>
              <w:jc w:val="both"/>
              <w:rPr>
                <w:sz w:val="20"/>
                <w:szCs w:val="20"/>
              </w:rPr>
            </w:pPr>
            <w:r w:rsidRPr="00A0707D">
              <w:rPr>
                <w:sz w:val="20"/>
                <w:szCs w:val="20"/>
              </w:rPr>
              <w:t>Тестирование: 1 балл за задание Максимальная оценка – 30 баллов</w:t>
            </w:r>
          </w:p>
        </w:tc>
        <w:tc>
          <w:tcPr>
            <w:tcW w:w="2268" w:type="dxa"/>
            <w:shd w:val="clear" w:color="auto" w:fill="auto"/>
          </w:tcPr>
          <w:p w14:paraId="00FBB4DE" w14:textId="77777777" w:rsidR="005C2945" w:rsidRPr="00A0707D" w:rsidRDefault="005C2945" w:rsidP="00DD0ECE">
            <w:pPr>
              <w:jc w:val="both"/>
              <w:rPr>
                <w:sz w:val="20"/>
                <w:szCs w:val="20"/>
              </w:rPr>
            </w:pPr>
            <w:r w:rsidRPr="00A0707D">
              <w:rPr>
                <w:sz w:val="20"/>
                <w:szCs w:val="20"/>
              </w:rPr>
              <w:t>Максимальный результат составляет 30 баллов (30 заданий)</w:t>
            </w:r>
          </w:p>
        </w:tc>
      </w:tr>
    </w:tbl>
    <w:p w14:paraId="352151E4" w14:textId="77777777" w:rsidR="005C2945" w:rsidRDefault="005C2945" w:rsidP="005C2945">
      <w:pPr>
        <w:spacing w:line="360" w:lineRule="auto"/>
        <w:ind w:left="720"/>
        <w:jc w:val="center"/>
        <w:rPr>
          <w:b/>
        </w:rPr>
      </w:pPr>
    </w:p>
    <w:p w14:paraId="5A4F6BAC" w14:textId="77777777" w:rsidR="005C2945" w:rsidRDefault="005C2945" w:rsidP="005C2945">
      <w:pPr>
        <w:ind w:firstLine="709"/>
        <w:jc w:val="center"/>
        <w:rPr>
          <w:b/>
        </w:rPr>
      </w:pPr>
      <w:r>
        <w:rPr>
          <w:b/>
        </w:rPr>
        <w:t>Методические указания по оцениванию компетенций</w:t>
      </w:r>
    </w:p>
    <w:p w14:paraId="33E28924" w14:textId="77777777" w:rsidR="005C2945" w:rsidRDefault="005C2945" w:rsidP="005C2945">
      <w:pPr>
        <w:ind w:firstLine="709"/>
        <w:jc w:val="both"/>
      </w:pPr>
      <w:r>
        <w:t>Текущий контроль осуществляется в ходе практических занятий. При этом учитывается посещение лекционных занятий, активность в работе на практических занятиях, выполнение домашних заданий.</w:t>
      </w:r>
    </w:p>
    <w:tbl>
      <w:tblPr>
        <w:tblW w:w="0" w:type="auto"/>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2236"/>
        <w:gridCol w:w="6453"/>
      </w:tblGrid>
      <w:tr w:rsidR="005C2945" w:rsidRPr="007F6BA0" w14:paraId="5E54B924" w14:textId="77777777" w:rsidTr="00DD0ECE">
        <w:tc>
          <w:tcPr>
            <w:tcW w:w="690" w:type="dxa"/>
            <w:shd w:val="clear" w:color="auto" w:fill="auto"/>
          </w:tcPr>
          <w:p w14:paraId="14B3F3E3" w14:textId="77777777" w:rsidR="005C2945" w:rsidRPr="007F6BA0" w:rsidRDefault="005C2945" w:rsidP="00DD0ECE">
            <w:pPr>
              <w:numPr>
                <w:ilvl w:val="0"/>
                <w:numId w:val="10"/>
              </w:numPr>
              <w:jc w:val="center"/>
              <w:rPr>
                <w:sz w:val="20"/>
                <w:szCs w:val="20"/>
              </w:rPr>
            </w:pPr>
          </w:p>
        </w:tc>
        <w:tc>
          <w:tcPr>
            <w:tcW w:w="2236" w:type="dxa"/>
            <w:shd w:val="clear" w:color="auto" w:fill="auto"/>
          </w:tcPr>
          <w:p w14:paraId="569FFBB8" w14:textId="77777777" w:rsidR="005C2945" w:rsidRPr="007F6BA0" w:rsidRDefault="005C2945" w:rsidP="00DD0ECE">
            <w:pPr>
              <w:jc w:val="center"/>
              <w:rPr>
                <w:sz w:val="20"/>
                <w:szCs w:val="20"/>
              </w:rPr>
            </w:pPr>
            <w:r w:rsidRPr="007F6BA0">
              <w:rPr>
                <w:sz w:val="20"/>
                <w:szCs w:val="20"/>
              </w:rPr>
              <w:t>Тестирование</w:t>
            </w:r>
          </w:p>
        </w:tc>
        <w:tc>
          <w:tcPr>
            <w:tcW w:w="6453" w:type="dxa"/>
            <w:shd w:val="clear" w:color="auto" w:fill="auto"/>
          </w:tcPr>
          <w:p w14:paraId="52889AC8" w14:textId="77777777" w:rsidR="005C2945" w:rsidRPr="007F6BA0" w:rsidRDefault="005C2945" w:rsidP="00DD0ECE">
            <w:pPr>
              <w:jc w:val="both"/>
              <w:rPr>
                <w:sz w:val="20"/>
                <w:szCs w:val="20"/>
              </w:rPr>
            </w:pPr>
            <w:r w:rsidRPr="007F6BA0">
              <w:rPr>
                <w:b/>
                <w:sz w:val="20"/>
                <w:szCs w:val="20"/>
              </w:rPr>
              <w:t>«5»</w:t>
            </w:r>
            <w:r w:rsidRPr="007F6BA0">
              <w:rPr>
                <w:sz w:val="20"/>
                <w:szCs w:val="20"/>
              </w:rPr>
              <w:t xml:space="preserve"> - 2, 0 балла</w:t>
            </w:r>
          </w:p>
          <w:p w14:paraId="5DA6DBCC" w14:textId="77777777" w:rsidR="005C2945" w:rsidRPr="007F6BA0" w:rsidRDefault="005C2945" w:rsidP="00DD0ECE">
            <w:pPr>
              <w:jc w:val="both"/>
              <w:rPr>
                <w:sz w:val="20"/>
                <w:szCs w:val="20"/>
              </w:rPr>
            </w:pPr>
            <w:r w:rsidRPr="007F6BA0">
              <w:rPr>
                <w:b/>
                <w:sz w:val="20"/>
                <w:szCs w:val="20"/>
              </w:rPr>
              <w:t>«4»</w:t>
            </w:r>
            <w:r w:rsidRPr="007F6BA0">
              <w:rPr>
                <w:sz w:val="20"/>
                <w:szCs w:val="20"/>
              </w:rPr>
              <w:t xml:space="preserve"> - от 1,4 до 1,7 баллов</w:t>
            </w:r>
          </w:p>
          <w:p w14:paraId="654B0596" w14:textId="77777777" w:rsidR="005C2945" w:rsidRPr="007F6BA0" w:rsidRDefault="005C2945" w:rsidP="00DD0ECE">
            <w:pPr>
              <w:jc w:val="both"/>
              <w:rPr>
                <w:sz w:val="20"/>
                <w:szCs w:val="20"/>
              </w:rPr>
            </w:pPr>
            <w:r w:rsidRPr="007F6BA0">
              <w:rPr>
                <w:b/>
                <w:sz w:val="20"/>
                <w:szCs w:val="20"/>
              </w:rPr>
              <w:t>«3»</w:t>
            </w:r>
            <w:r w:rsidRPr="007F6BA0">
              <w:rPr>
                <w:sz w:val="20"/>
                <w:szCs w:val="20"/>
              </w:rPr>
              <w:t xml:space="preserve"> - от 0,8 до 1,1 баллов</w:t>
            </w:r>
          </w:p>
          <w:p w14:paraId="0A223B97" w14:textId="77777777" w:rsidR="005C2945" w:rsidRPr="007F6BA0" w:rsidRDefault="005C2945" w:rsidP="00DD0ECE">
            <w:pPr>
              <w:jc w:val="both"/>
              <w:rPr>
                <w:sz w:val="20"/>
                <w:szCs w:val="20"/>
              </w:rPr>
            </w:pPr>
            <w:r w:rsidRPr="007F6BA0">
              <w:rPr>
                <w:b/>
                <w:sz w:val="20"/>
                <w:szCs w:val="20"/>
              </w:rPr>
              <w:t>«2»</w:t>
            </w:r>
            <w:r w:rsidRPr="007F6BA0">
              <w:rPr>
                <w:sz w:val="20"/>
                <w:szCs w:val="20"/>
              </w:rPr>
              <w:t xml:space="preserve"> - менее 0,8 баллов</w:t>
            </w:r>
          </w:p>
        </w:tc>
      </w:tr>
      <w:tr w:rsidR="005C2945" w:rsidRPr="007F6BA0" w14:paraId="0B5F1FC1" w14:textId="77777777" w:rsidTr="00DD0ECE">
        <w:tc>
          <w:tcPr>
            <w:tcW w:w="690" w:type="dxa"/>
            <w:shd w:val="clear" w:color="auto" w:fill="auto"/>
          </w:tcPr>
          <w:p w14:paraId="734F7723" w14:textId="77777777" w:rsidR="005C2945" w:rsidRPr="007F6BA0" w:rsidRDefault="005C2945" w:rsidP="00DD0ECE">
            <w:pPr>
              <w:numPr>
                <w:ilvl w:val="0"/>
                <w:numId w:val="10"/>
              </w:numPr>
              <w:jc w:val="center"/>
              <w:rPr>
                <w:sz w:val="20"/>
                <w:szCs w:val="20"/>
              </w:rPr>
            </w:pPr>
          </w:p>
        </w:tc>
        <w:tc>
          <w:tcPr>
            <w:tcW w:w="2236" w:type="dxa"/>
            <w:shd w:val="clear" w:color="auto" w:fill="auto"/>
          </w:tcPr>
          <w:p w14:paraId="4A9A6A7B" w14:textId="77777777" w:rsidR="005C2945" w:rsidRPr="007F6BA0" w:rsidRDefault="005C2945" w:rsidP="00DD0ECE">
            <w:pPr>
              <w:jc w:val="center"/>
              <w:rPr>
                <w:sz w:val="20"/>
                <w:szCs w:val="20"/>
              </w:rPr>
            </w:pPr>
            <w:r w:rsidRPr="007F6BA0">
              <w:rPr>
                <w:sz w:val="20"/>
                <w:szCs w:val="20"/>
              </w:rPr>
              <w:t>Устное публичное выступление</w:t>
            </w:r>
          </w:p>
        </w:tc>
        <w:tc>
          <w:tcPr>
            <w:tcW w:w="6453" w:type="dxa"/>
            <w:shd w:val="clear" w:color="auto" w:fill="auto"/>
          </w:tcPr>
          <w:p w14:paraId="20F3D8C3" w14:textId="77777777" w:rsidR="005C2945" w:rsidRPr="007F6BA0" w:rsidRDefault="005C2945" w:rsidP="00DD0ECE">
            <w:pPr>
              <w:pStyle w:val="afa"/>
              <w:spacing w:before="0" w:beforeAutospacing="0" w:after="0" w:afterAutospacing="0"/>
              <w:jc w:val="both"/>
              <w:rPr>
                <w:sz w:val="20"/>
                <w:szCs w:val="20"/>
              </w:rPr>
            </w:pPr>
            <w:r w:rsidRPr="007F6BA0">
              <w:rPr>
                <w:sz w:val="20"/>
                <w:szCs w:val="20"/>
              </w:rPr>
              <w:t xml:space="preserve">1. Содержательная сторона выступления </w:t>
            </w:r>
            <w:r w:rsidRPr="007F6BA0">
              <w:rPr>
                <w:b/>
                <w:sz w:val="20"/>
                <w:szCs w:val="20"/>
              </w:rPr>
              <w:t>(</w:t>
            </w:r>
            <w:r>
              <w:rPr>
                <w:b/>
                <w:sz w:val="20"/>
                <w:szCs w:val="20"/>
              </w:rPr>
              <w:t>5</w:t>
            </w:r>
            <w:r w:rsidRPr="007F6BA0">
              <w:rPr>
                <w:b/>
                <w:sz w:val="20"/>
                <w:szCs w:val="20"/>
              </w:rPr>
              <w:t xml:space="preserve"> балл</w:t>
            </w:r>
            <w:r>
              <w:rPr>
                <w:b/>
                <w:sz w:val="20"/>
                <w:szCs w:val="20"/>
              </w:rPr>
              <w:t>ов</w:t>
            </w:r>
            <w:r w:rsidRPr="007F6BA0">
              <w:rPr>
                <w:b/>
                <w:sz w:val="20"/>
                <w:szCs w:val="20"/>
              </w:rPr>
              <w:t>)</w:t>
            </w:r>
          </w:p>
          <w:p w14:paraId="45CF6FC8" w14:textId="77777777" w:rsidR="005C2945" w:rsidRPr="007F6BA0" w:rsidRDefault="005C2945" w:rsidP="00DD0ECE">
            <w:pPr>
              <w:pStyle w:val="afa"/>
              <w:spacing w:before="0" w:beforeAutospacing="0" w:after="0" w:afterAutospacing="0"/>
              <w:jc w:val="both"/>
              <w:rPr>
                <w:sz w:val="20"/>
                <w:szCs w:val="20"/>
              </w:rPr>
            </w:pPr>
            <w:r w:rsidRPr="007F6BA0">
              <w:rPr>
                <w:sz w:val="20"/>
                <w:szCs w:val="20"/>
              </w:rPr>
              <w:t>- Содержание выступления соответствует заявленным теме, целям и задачам (1 балл)</w:t>
            </w:r>
          </w:p>
          <w:p w14:paraId="42001550" w14:textId="77777777" w:rsidR="005C2945" w:rsidRPr="007F6BA0" w:rsidRDefault="005C2945" w:rsidP="00DD0ECE">
            <w:pPr>
              <w:pStyle w:val="afa"/>
              <w:spacing w:before="0" w:beforeAutospacing="0" w:after="0" w:afterAutospacing="0"/>
              <w:jc w:val="both"/>
              <w:rPr>
                <w:sz w:val="20"/>
                <w:szCs w:val="20"/>
              </w:rPr>
            </w:pPr>
            <w:r w:rsidRPr="007F6BA0">
              <w:rPr>
                <w:sz w:val="20"/>
                <w:szCs w:val="20"/>
              </w:rPr>
              <w:t>- Приведены необходимые примеры и аргументы (1 балл)</w:t>
            </w:r>
          </w:p>
          <w:p w14:paraId="183E66BF" w14:textId="77777777" w:rsidR="005C2945" w:rsidRPr="007F6BA0" w:rsidRDefault="005C2945" w:rsidP="00DD0ECE">
            <w:pPr>
              <w:pStyle w:val="afa"/>
              <w:spacing w:before="0" w:beforeAutospacing="0" w:after="0" w:afterAutospacing="0"/>
              <w:jc w:val="both"/>
              <w:rPr>
                <w:sz w:val="20"/>
                <w:szCs w:val="20"/>
              </w:rPr>
            </w:pPr>
            <w:r w:rsidRPr="007F6BA0">
              <w:rPr>
                <w:sz w:val="20"/>
                <w:szCs w:val="20"/>
              </w:rPr>
              <w:t xml:space="preserve">2. Речевое оформление выступления (свободное, без чтения подготовленного письменного текста, изложение материала (возможна опора на план или тезисы) </w:t>
            </w:r>
            <w:r w:rsidRPr="007F6BA0">
              <w:rPr>
                <w:b/>
                <w:sz w:val="20"/>
                <w:szCs w:val="20"/>
              </w:rPr>
              <w:t>(1 балл)</w:t>
            </w:r>
          </w:p>
          <w:p w14:paraId="2CF86835" w14:textId="77777777" w:rsidR="005C2945" w:rsidRPr="007F6BA0" w:rsidRDefault="005C2945" w:rsidP="00DD0ECE">
            <w:pPr>
              <w:pStyle w:val="afa"/>
              <w:spacing w:before="0" w:beforeAutospacing="0" w:after="0" w:afterAutospacing="0"/>
              <w:jc w:val="both"/>
              <w:rPr>
                <w:b/>
                <w:sz w:val="20"/>
                <w:szCs w:val="20"/>
              </w:rPr>
            </w:pPr>
            <w:r w:rsidRPr="007F6BA0">
              <w:rPr>
                <w:sz w:val="20"/>
                <w:szCs w:val="20"/>
              </w:rPr>
              <w:t xml:space="preserve">3. Эффективность выступления </w:t>
            </w:r>
            <w:r w:rsidRPr="007F6BA0">
              <w:rPr>
                <w:b/>
                <w:sz w:val="20"/>
                <w:szCs w:val="20"/>
              </w:rPr>
              <w:t>(1 балл)</w:t>
            </w:r>
          </w:p>
          <w:p w14:paraId="50C28348" w14:textId="77777777" w:rsidR="005C2945" w:rsidRPr="007F6BA0" w:rsidRDefault="005C2945" w:rsidP="00DD0ECE">
            <w:pPr>
              <w:pStyle w:val="afa"/>
              <w:spacing w:before="0" w:beforeAutospacing="0" w:after="0" w:afterAutospacing="0"/>
              <w:jc w:val="both"/>
              <w:rPr>
                <w:sz w:val="20"/>
                <w:szCs w:val="20"/>
              </w:rPr>
            </w:pPr>
            <w:r w:rsidRPr="007F6BA0">
              <w:rPr>
                <w:sz w:val="20"/>
                <w:szCs w:val="20"/>
              </w:rPr>
              <w:t xml:space="preserve">- Интерес и внимание со стороны присутствующих в аудитории (одобрительные возгласы, вопросы, комментарии, аплодисменты, кивки </w:t>
            </w:r>
            <w:r w:rsidRPr="007F6BA0">
              <w:rPr>
                <w:sz w:val="20"/>
                <w:szCs w:val="20"/>
              </w:rPr>
              <w:lastRenderedPageBreak/>
              <w:t>головой) (0,5 балла)</w:t>
            </w:r>
          </w:p>
          <w:p w14:paraId="51334CAD" w14:textId="77777777" w:rsidR="005C2945" w:rsidRPr="007F6BA0" w:rsidRDefault="005C2945" w:rsidP="00DD0ECE">
            <w:pPr>
              <w:pStyle w:val="afa"/>
              <w:spacing w:before="0" w:beforeAutospacing="0" w:after="0" w:afterAutospacing="0"/>
              <w:jc w:val="both"/>
              <w:rPr>
                <w:sz w:val="20"/>
                <w:szCs w:val="20"/>
              </w:rPr>
            </w:pPr>
            <w:r w:rsidRPr="007F6BA0">
              <w:rPr>
                <w:sz w:val="20"/>
                <w:szCs w:val="20"/>
              </w:rPr>
              <w:t>- Оригинальность, яркость, необычность выступления (0,5 балл</w:t>
            </w:r>
            <w:r w:rsidRPr="007F6BA0">
              <w:rPr>
                <w:sz w:val="20"/>
                <w:szCs w:val="20"/>
                <w:lang w:val="en-US"/>
              </w:rPr>
              <w:t>a</w:t>
            </w:r>
            <w:r w:rsidRPr="007F6BA0">
              <w:rPr>
                <w:sz w:val="20"/>
                <w:szCs w:val="20"/>
              </w:rPr>
              <w:t>)</w:t>
            </w:r>
          </w:p>
          <w:p w14:paraId="38117BCA" w14:textId="77777777" w:rsidR="005C2945" w:rsidRPr="007F6BA0" w:rsidRDefault="005C2945" w:rsidP="00DD0ECE">
            <w:pPr>
              <w:pStyle w:val="afa"/>
              <w:spacing w:before="0" w:beforeAutospacing="0" w:after="0" w:afterAutospacing="0"/>
              <w:rPr>
                <w:b/>
                <w:sz w:val="20"/>
                <w:szCs w:val="20"/>
              </w:rPr>
            </w:pPr>
            <w:r w:rsidRPr="007F6BA0">
              <w:rPr>
                <w:b/>
                <w:sz w:val="20"/>
                <w:szCs w:val="20"/>
              </w:rPr>
              <w:t xml:space="preserve">Всего </w:t>
            </w:r>
            <w:r>
              <w:rPr>
                <w:b/>
                <w:sz w:val="20"/>
                <w:szCs w:val="20"/>
              </w:rPr>
              <w:t>5</w:t>
            </w:r>
            <w:r w:rsidRPr="007F6BA0">
              <w:rPr>
                <w:b/>
                <w:sz w:val="20"/>
                <w:szCs w:val="20"/>
              </w:rPr>
              <w:t xml:space="preserve"> баллов</w:t>
            </w:r>
          </w:p>
          <w:p w14:paraId="11C6C04A" w14:textId="77777777" w:rsidR="005C2945" w:rsidRPr="007F6BA0" w:rsidRDefault="005C2945" w:rsidP="00DD0ECE">
            <w:pPr>
              <w:jc w:val="both"/>
              <w:rPr>
                <w:sz w:val="20"/>
                <w:szCs w:val="20"/>
              </w:rPr>
            </w:pPr>
            <w:r w:rsidRPr="007F6BA0">
              <w:rPr>
                <w:sz w:val="20"/>
                <w:szCs w:val="20"/>
              </w:rPr>
              <w:t xml:space="preserve">«5» - </w:t>
            </w:r>
            <w:r>
              <w:rPr>
                <w:sz w:val="20"/>
                <w:szCs w:val="20"/>
              </w:rPr>
              <w:t>5</w:t>
            </w:r>
            <w:r w:rsidRPr="007F6BA0">
              <w:rPr>
                <w:sz w:val="20"/>
                <w:szCs w:val="20"/>
              </w:rPr>
              <w:t xml:space="preserve"> балла</w:t>
            </w:r>
          </w:p>
          <w:p w14:paraId="10CB8A70" w14:textId="77777777" w:rsidR="005C2945" w:rsidRPr="007F6BA0" w:rsidRDefault="005C2945" w:rsidP="00DD0ECE">
            <w:pPr>
              <w:jc w:val="both"/>
              <w:rPr>
                <w:sz w:val="20"/>
                <w:szCs w:val="20"/>
              </w:rPr>
            </w:pPr>
            <w:r w:rsidRPr="007F6BA0">
              <w:rPr>
                <w:sz w:val="20"/>
                <w:szCs w:val="20"/>
              </w:rPr>
              <w:t xml:space="preserve">«4» - </w:t>
            </w:r>
            <w:r>
              <w:rPr>
                <w:sz w:val="20"/>
                <w:szCs w:val="20"/>
              </w:rPr>
              <w:t>4</w:t>
            </w:r>
            <w:r w:rsidRPr="007F6BA0">
              <w:rPr>
                <w:sz w:val="20"/>
                <w:szCs w:val="20"/>
              </w:rPr>
              <w:t xml:space="preserve"> балла</w:t>
            </w:r>
          </w:p>
          <w:p w14:paraId="6B8A9CF6" w14:textId="77777777" w:rsidR="005C2945" w:rsidRPr="007F6BA0" w:rsidRDefault="005C2945" w:rsidP="00DD0ECE">
            <w:pPr>
              <w:jc w:val="both"/>
              <w:rPr>
                <w:sz w:val="20"/>
                <w:szCs w:val="20"/>
              </w:rPr>
            </w:pPr>
            <w:r w:rsidRPr="007F6BA0">
              <w:rPr>
                <w:sz w:val="20"/>
                <w:szCs w:val="20"/>
              </w:rPr>
              <w:t xml:space="preserve">«3» - </w:t>
            </w:r>
            <w:r>
              <w:rPr>
                <w:sz w:val="20"/>
                <w:szCs w:val="20"/>
              </w:rPr>
              <w:t>3</w:t>
            </w:r>
            <w:r w:rsidRPr="007F6BA0">
              <w:rPr>
                <w:sz w:val="20"/>
                <w:szCs w:val="20"/>
              </w:rPr>
              <w:t xml:space="preserve"> балла</w:t>
            </w:r>
          </w:p>
          <w:p w14:paraId="3FB48500" w14:textId="77777777" w:rsidR="005C2945" w:rsidRPr="007F6BA0" w:rsidRDefault="005C2945" w:rsidP="00DD0ECE">
            <w:pPr>
              <w:jc w:val="both"/>
              <w:rPr>
                <w:sz w:val="20"/>
                <w:szCs w:val="20"/>
              </w:rPr>
            </w:pPr>
            <w:r w:rsidRPr="007F6BA0">
              <w:rPr>
                <w:sz w:val="20"/>
                <w:szCs w:val="20"/>
              </w:rPr>
              <w:t xml:space="preserve">«2» - менее </w:t>
            </w:r>
            <w:r>
              <w:rPr>
                <w:sz w:val="20"/>
                <w:szCs w:val="20"/>
              </w:rPr>
              <w:t>3</w:t>
            </w:r>
            <w:r w:rsidRPr="007F6BA0">
              <w:rPr>
                <w:sz w:val="20"/>
                <w:szCs w:val="20"/>
              </w:rPr>
              <w:t xml:space="preserve"> баллов</w:t>
            </w:r>
          </w:p>
        </w:tc>
      </w:tr>
      <w:tr w:rsidR="005C2945" w:rsidRPr="007F6BA0" w14:paraId="188D87A2" w14:textId="77777777" w:rsidTr="00DD0ECE">
        <w:tc>
          <w:tcPr>
            <w:tcW w:w="690" w:type="dxa"/>
            <w:shd w:val="clear" w:color="auto" w:fill="auto"/>
          </w:tcPr>
          <w:p w14:paraId="5B51DEEB" w14:textId="77777777" w:rsidR="005C2945" w:rsidRPr="007F6BA0" w:rsidRDefault="005C2945" w:rsidP="00DD0ECE">
            <w:pPr>
              <w:numPr>
                <w:ilvl w:val="0"/>
                <w:numId w:val="10"/>
              </w:numPr>
              <w:jc w:val="center"/>
              <w:rPr>
                <w:sz w:val="20"/>
                <w:szCs w:val="20"/>
              </w:rPr>
            </w:pPr>
          </w:p>
        </w:tc>
        <w:tc>
          <w:tcPr>
            <w:tcW w:w="2236" w:type="dxa"/>
            <w:shd w:val="clear" w:color="auto" w:fill="auto"/>
          </w:tcPr>
          <w:p w14:paraId="6EE1B2DD" w14:textId="77777777" w:rsidR="005C2945" w:rsidRPr="007F6BA0" w:rsidRDefault="005C2945" w:rsidP="00DD0ECE">
            <w:pPr>
              <w:jc w:val="center"/>
              <w:rPr>
                <w:sz w:val="20"/>
                <w:szCs w:val="20"/>
              </w:rPr>
            </w:pPr>
            <w:r w:rsidRPr="007F6BA0">
              <w:rPr>
                <w:sz w:val="20"/>
                <w:szCs w:val="20"/>
              </w:rPr>
              <w:t>Написание эссе</w:t>
            </w:r>
          </w:p>
        </w:tc>
        <w:tc>
          <w:tcPr>
            <w:tcW w:w="6453" w:type="dxa"/>
            <w:shd w:val="clear" w:color="auto" w:fill="auto"/>
          </w:tcPr>
          <w:p w14:paraId="6397ABCA" w14:textId="77777777" w:rsidR="005C2945" w:rsidRPr="007F6BA0" w:rsidRDefault="005C2945" w:rsidP="00DD0ECE">
            <w:pPr>
              <w:shd w:val="clear" w:color="auto" w:fill="FFFFFF"/>
              <w:jc w:val="both"/>
              <w:rPr>
                <w:b/>
                <w:color w:val="000000"/>
                <w:sz w:val="20"/>
                <w:szCs w:val="20"/>
              </w:rPr>
            </w:pPr>
            <w:r w:rsidRPr="007F6BA0">
              <w:rPr>
                <w:color w:val="000000"/>
                <w:sz w:val="20"/>
                <w:szCs w:val="20"/>
              </w:rPr>
              <w:t xml:space="preserve">-Творческий характер восприятия темы, ее осмысления </w:t>
            </w:r>
            <w:r w:rsidRPr="007F6BA0">
              <w:rPr>
                <w:b/>
                <w:color w:val="000000"/>
                <w:sz w:val="20"/>
                <w:szCs w:val="20"/>
              </w:rPr>
              <w:t>(1 балла)</w:t>
            </w:r>
          </w:p>
          <w:p w14:paraId="4CA6469D" w14:textId="77777777" w:rsidR="005C2945" w:rsidRPr="007F6BA0" w:rsidRDefault="005C2945" w:rsidP="00DD0ECE">
            <w:pPr>
              <w:shd w:val="clear" w:color="auto" w:fill="FFFFFF"/>
              <w:jc w:val="both"/>
              <w:rPr>
                <w:color w:val="000000"/>
                <w:sz w:val="20"/>
                <w:szCs w:val="20"/>
              </w:rPr>
            </w:pPr>
            <w:r w:rsidRPr="007F6BA0">
              <w:rPr>
                <w:color w:val="000000"/>
                <w:sz w:val="20"/>
                <w:szCs w:val="20"/>
              </w:rPr>
              <w:t xml:space="preserve">-Грамотность использования исторических фактов и терминов </w:t>
            </w:r>
            <w:r w:rsidRPr="007F6BA0">
              <w:rPr>
                <w:b/>
                <w:color w:val="000000"/>
                <w:sz w:val="20"/>
                <w:szCs w:val="20"/>
              </w:rPr>
              <w:t>(1 балл)</w:t>
            </w:r>
          </w:p>
          <w:p w14:paraId="21EFD3E6" w14:textId="77777777" w:rsidR="005C2945" w:rsidRPr="007F6BA0" w:rsidRDefault="005C2945" w:rsidP="00DD0ECE">
            <w:pPr>
              <w:shd w:val="clear" w:color="auto" w:fill="FFFFFF"/>
              <w:jc w:val="both"/>
              <w:rPr>
                <w:b/>
                <w:color w:val="000000"/>
                <w:sz w:val="20"/>
                <w:szCs w:val="20"/>
              </w:rPr>
            </w:pPr>
            <w:r w:rsidRPr="007F6BA0">
              <w:rPr>
                <w:color w:val="000000"/>
                <w:sz w:val="20"/>
                <w:szCs w:val="20"/>
              </w:rPr>
              <w:t xml:space="preserve">-Четкость и доказательность основных положений работы </w:t>
            </w:r>
            <w:r w:rsidRPr="007F6BA0">
              <w:rPr>
                <w:b/>
                <w:color w:val="000000"/>
                <w:sz w:val="20"/>
                <w:szCs w:val="20"/>
              </w:rPr>
              <w:t>(1 балл)</w:t>
            </w:r>
          </w:p>
          <w:p w14:paraId="08A0D063" w14:textId="77777777" w:rsidR="005C2945" w:rsidRPr="007F6BA0" w:rsidRDefault="005C2945" w:rsidP="00DD0ECE">
            <w:pPr>
              <w:shd w:val="clear" w:color="auto" w:fill="FFFFFF"/>
              <w:jc w:val="both"/>
              <w:rPr>
                <w:b/>
                <w:color w:val="000000"/>
                <w:sz w:val="20"/>
                <w:szCs w:val="20"/>
              </w:rPr>
            </w:pPr>
            <w:r w:rsidRPr="007F6BA0">
              <w:rPr>
                <w:color w:val="000000"/>
                <w:sz w:val="20"/>
                <w:szCs w:val="20"/>
              </w:rPr>
              <w:t xml:space="preserve">-Знание различных точек зрения по избранному вопросу </w:t>
            </w:r>
            <w:r w:rsidRPr="007F6BA0">
              <w:rPr>
                <w:b/>
                <w:color w:val="000000"/>
                <w:sz w:val="20"/>
                <w:szCs w:val="20"/>
              </w:rPr>
              <w:t>(1 балла)</w:t>
            </w:r>
          </w:p>
          <w:p w14:paraId="1C67116D" w14:textId="77777777" w:rsidR="005C2945" w:rsidRPr="007F6BA0" w:rsidRDefault="005C2945" w:rsidP="00DD0ECE">
            <w:pPr>
              <w:pStyle w:val="afa"/>
              <w:spacing w:before="0" w:beforeAutospacing="0" w:after="0" w:afterAutospacing="0"/>
              <w:rPr>
                <w:b/>
                <w:sz w:val="20"/>
                <w:szCs w:val="20"/>
              </w:rPr>
            </w:pPr>
            <w:r w:rsidRPr="007F6BA0">
              <w:rPr>
                <w:b/>
                <w:sz w:val="20"/>
                <w:szCs w:val="20"/>
              </w:rPr>
              <w:t xml:space="preserve">Всего </w:t>
            </w:r>
            <w:r>
              <w:rPr>
                <w:b/>
                <w:sz w:val="20"/>
                <w:szCs w:val="20"/>
              </w:rPr>
              <w:t>5</w:t>
            </w:r>
            <w:r w:rsidRPr="007F6BA0">
              <w:rPr>
                <w:b/>
                <w:sz w:val="20"/>
                <w:szCs w:val="20"/>
              </w:rPr>
              <w:t xml:space="preserve"> балл</w:t>
            </w:r>
            <w:r>
              <w:rPr>
                <w:b/>
                <w:sz w:val="20"/>
                <w:szCs w:val="20"/>
              </w:rPr>
              <w:t>ов</w:t>
            </w:r>
          </w:p>
          <w:p w14:paraId="39144390" w14:textId="77777777" w:rsidR="005C2945" w:rsidRPr="007F6BA0" w:rsidRDefault="005C2945" w:rsidP="00DD0ECE">
            <w:pPr>
              <w:jc w:val="both"/>
              <w:rPr>
                <w:sz w:val="20"/>
                <w:szCs w:val="20"/>
              </w:rPr>
            </w:pPr>
            <w:r w:rsidRPr="007F6BA0">
              <w:rPr>
                <w:sz w:val="20"/>
                <w:szCs w:val="20"/>
              </w:rPr>
              <w:t xml:space="preserve">«5» - </w:t>
            </w:r>
            <w:r>
              <w:rPr>
                <w:sz w:val="20"/>
                <w:szCs w:val="20"/>
              </w:rPr>
              <w:t>4</w:t>
            </w:r>
            <w:r w:rsidRPr="007F6BA0">
              <w:rPr>
                <w:sz w:val="20"/>
                <w:szCs w:val="20"/>
              </w:rPr>
              <w:t xml:space="preserve"> балл</w:t>
            </w:r>
            <w:r>
              <w:rPr>
                <w:sz w:val="20"/>
                <w:szCs w:val="20"/>
              </w:rPr>
              <w:t>а</w:t>
            </w:r>
          </w:p>
          <w:p w14:paraId="5970B14B" w14:textId="77777777" w:rsidR="005C2945" w:rsidRPr="007F6BA0" w:rsidRDefault="005C2945" w:rsidP="00DD0ECE">
            <w:pPr>
              <w:jc w:val="both"/>
              <w:rPr>
                <w:sz w:val="20"/>
                <w:szCs w:val="20"/>
              </w:rPr>
            </w:pPr>
            <w:r w:rsidRPr="007F6BA0">
              <w:rPr>
                <w:sz w:val="20"/>
                <w:szCs w:val="20"/>
              </w:rPr>
              <w:t xml:space="preserve">«4» - </w:t>
            </w:r>
            <w:r>
              <w:rPr>
                <w:sz w:val="20"/>
                <w:szCs w:val="20"/>
              </w:rPr>
              <w:t>3</w:t>
            </w:r>
            <w:r w:rsidRPr="007F6BA0">
              <w:rPr>
                <w:sz w:val="20"/>
                <w:szCs w:val="20"/>
              </w:rPr>
              <w:t xml:space="preserve"> балла</w:t>
            </w:r>
          </w:p>
          <w:p w14:paraId="534E7D1C" w14:textId="77777777" w:rsidR="005C2945" w:rsidRPr="007F6BA0" w:rsidRDefault="005C2945" w:rsidP="00DD0ECE">
            <w:pPr>
              <w:jc w:val="both"/>
              <w:rPr>
                <w:sz w:val="20"/>
                <w:szCs w:val="20"/>
              </w:rPr>
            </w:pPr>
            <w:r w:rsidRPr="007F6BA0">
              <w:rPr>
                <w:sz w:val="20"/>
                <w:szCs w:val="20"/>
              </w:rPr>
              <w:t xml:space="preserve">«3» - </w:t>
            </w:r>
            <w:r>
              <w:rPr>
                <w:sz w:val="20"/>
                <w:szCs w:val="20"/>
              </w:rPr>
              <w:t>2</w:t>
            </w:r>
            <w:r w:rsidRPr="007F6BA0">
              <w:rPr>
                <w:sz w:val="20"/>
                <w:szCs w:val="20"/>
              </w:rPr>
              <w:t xml:space="preserve"> балла</w:t>
            </w:r>
          </w:p>
          <w:p w14:paraId="05228679" w14:textId="77777777" w:rsidR="005C2945" w:rsidRPr="007F6BA0" w:rsidRDefault="005C2945" w:rsidP="00DD0ECE">
            <w:pPr>
              <w:jc w:val="both"/>
              <w:rPr>
                <w:b/>
                <w:sz w:val="20"/>
                <w:szCs w:val="20"/>
              </w:rPr>
            </w:pPr>
            <w:r w:rsidRPr="007F6BA0">
              <w:rPr>
                <w:sz w:val="20"/>
                <w:szCs w:val="20"/>
              </w:rPr>
              <w:t>«2» - 1</w:t>
            </w:r>
            <w:r>
              <w:rPr>
                <w:sz w:val="20"/>
                <w:szCs w:val="20"/>
              </w:rPr>
              <w:t xml:space="preserve"> </w:t>
            </w:r>
            <w:r w:rsidRPr="007F6BA0">
              <w:rPr>
                <w:sz w:val="20"/>
                <w:szCs w:val="20"/>
              </w:rPr>
              <w:t>балл</w:t>
            </w:r>
          </w:p>
        </w:tc>
      </w:tr>
      <w:tr w:rsidR="005C2945" w:rsidRPr="007F6BA0" w14:paraId="73090A34" w14:textId="77777777" w:rsidTr="00DD0ECE">
        <w:tc>
          <w:tcPr>
            <w:tcW w:w="690" w:type="dxa"/>
            <w:shd w:val="clear" w:color="auto" w:fill="auto"/>
          </w:tcPr>
          <w:p w14:paraId="089903C2" w14:textId="77777777" w:rsidR="005C2945" w:rsidRPr="007F6BA0" w:rsidRDefault="005C2945" w:rsidP="00DD0ECE">
            <w:pPr>
              <w:numPr>
                <w:ilvl w:val="0"/>
                <w:numId w:val="10"/>
              </w:numPr>
              <w:jc w:val="center"/>
              <w:rPr>
                <w:sz w:val="20"/>
                <w:szCs w:val="20"/>
              </w:rPr>
            </w:pPr>
          </w:p>
        </w:tc>
        <w:tc>
          <w:tcPr>
            <w:tcW w:w="2236" w:type="dxa"/>
            <w:shd w:val="clear" w:color="auto" w:fill="auto"/>
          </w:tcPr>
          <w:p w14:paraId="7131DBE7" w14:textId="77777777" w:rsidR="005C2945" w:rsidRPr="007F6BA0" w:rsidRDefault="005C2945" w:rsidP="00DD0ECE">
            <w:pPr>
              <w:jc w:val="center"/>
              <w:rPr>
                <w:sz w:val="20"/>
                <w:szCs w:val="20"/>
              </w:rPr>
            </w:pPr>
            <w:r w:rsidRPr="007F6BA0">
              <w:rPr>
                <w:sz w:val="20"/>
                <w:szCs w:val="20"/>
              </w:rPr>
              <w:t>Анализ исторических источников</w:t>
            </w:r>
          </w:p>
        </w:tc>
        <w:tc>
          <w:tcPr>
            <w:tcW w:w="6453" w:type="dxa"/>
            <w:shd w:val="clear" w:color="auto" w:fill="auto"/>
          </w:tcPr>
          <w:p w14:paraId="20CE1020" w14:textId="77777777" w:rsidR="005C2945" w:rsidRPr="007F6BA0" w:rsidRDefault="005C2945" w:rsidP="00DD0ECE">
            <w:pPr>
              <w:jc w:val="both"/>
              <w:rPr>
                <w:sz w:val="20"/>
                <w:szCs w:val="20"/>
              </w:rPr>
            </w:pPr>
            <w:r w:rsidRPr="007F6BA0">
              <w:rPr>
                <w:b/>
                <w:sz w:val="20"/>
                <w:szCs w:val="20"/>
              </w:rPr>
              <w:t>«5» (</w:t>
            </w:r>
            <w:r>
              <w:rPr>
                <w:b/>
                <w:sz w:val="20"/>
                <w:szCs w:val="20"/>
              </w:rPr>
              <w:t>1</w:t>
            </w:r>
            <w:r w:rsidRPr="007F6BA0">
              <w:rPr>
                <w:b/>
                <w:sz w:val="20"/>
                <w:szCs w:val="20"/>
              </w:rPr>
              <w:t xml:space="preserve"> балл): </w:t>
            </w:r>
            <w:r w:rsidRPr="007F6BA0">
              <w:rPr>
                <w:color w:val="000000"/>
                <w:sz w:val="20"/>
                <w:szCs w:val="20"/>
                <w:shd w:val="clear" w:color="auto" w:fill="FFFFFF"/>
              </w:rPr>
              <w:t>обучающийся демонстрирует способность отбирать необходимый материал из нескольких документов для самостоятельного решения учебной задачи; сопоставлять исторический документ с другими историческими источниками; сопоставлять исторические документы, отражающие различные взгляды на одно и то же событие; выявлять причинно-следственные связи событий и фактов, отраженных в историческом документе; извлекать из нескольких исторических документов необходимую информацию, обобщать и анализировать; свободно оперировать информацией, добытой в результате анализа нескольких исторических документов.</w:t>
            </w:r>
          </w:p>
          <w:p w14:paraId="1C4D61FC" w14:textId="77777777" w:rsidR="005C2945" w:rsidRPr="007F6BA0" w:rsidRDefault="005C2945" w:rsidP="00DD0ECE">
            <w:pPr>
              <w:jc w:val="both"/>
              <w:rPr>
                <w:sz w:val="20"/>
                <w:szCs w:val="20"/>
              </w:rPr>
            </w:pPr>
            <w:r w:rsidRPr="007F6BA0">
              <w:rPr>
                <w:b/>
                <w:sz w:val="20"/>
                <w:szCs w:val="20"/>
              </w:rPr>
              <w:t>«4» (1,5 балла)</w:t>
            </w:r>
            <w:r w:rsidRPr="007F6BA0">
              <w:rPr>
                <w:sz w:val="20"/>
                <w:szCs w:val="20"/>
              </w:rPr>
              <w:t>:</w:t>
            </w:r>
            <w:r w:rsidRPr="007F6BA0">
              <w:rPr>
                <w:color w:val="000000"/>
                <w:sz w:val="20"/>
                <w:szCs w:val="20"/>
                <w:shd w:val="clear" w:color="auto" w:fill="FFFFFF"/>
              </w:rPr>
              <w:t xml:space="preserve"> обучающийся демонстрирует способность анализировать документ по предлагаемому плану; анализировать документ в контексте исторической ситуации; использовать документ для доказательства собственного мнения; проводить поиск необходимой информации в одном или нескольких исторических документах; выстраивать собственные суждения, опираясь на материал одного или нескольких документов.</w:t>
            </w:r>
          </w:p>
          <w:p w14:paraId="5FB4C987" w14:textId="77777777" w:rsidR="005C2945" w:rsidRPr="007F6BA0" w:rsidRDefault="005C2945" w:rsidP="00DD0ECE">
            <w:pPr>
              <w:jc w:val="both"/>
              <w:rPr>
                <w:b/>
                <w:sz w:val="20"/>
                <w:szCs w:val="20"/>
              </w:rPr>
            </w:pPr>
            <w:r w:rsidRPr="007F6BA0">
              <w:rPr>
                <w:b/>
                <w:sz w:val="20"/>
                <w:szCs w:val="20"/>
              </w:rPr>
              <w:t xml:space="preserve">«3» (1 балл): </w:t>
            </w:r>
            <w:r w:rsidRPr="007F6BA0">
              <w:rPr>
                <w:color w:val="000000"/>
                <w:sz w:val="20"/>
                <w:szCs w:val="20"/>
                <w:shd w:val="clear" w:color="auto" w:fill="FFFFFF"/>
              </w:rPr>
              <w:t>обучающийся демонстрирует способность определить тип документа; определить время написания документа или историческую эпоху; определить автора (если возможно) или принадлежность предполагаемого автора к социальной группе; расположить несколько документов в хронологическом порядке; работать с документами по отдельным вопросам преподавателя; пересказать содержание документа; составить простой рассказ о событиях (о личности) с использованием исторического документа; анализировать документ по предлагаемому плану; составить развернутый рассказ с использованием нескольких документов.</w:t>
            </w:r>
          </w:p>
          <w:p w14:paraId="35A416BC" w14:textId="77777777" w:rsidR="005C2945" w:rsidRPr="007F6BA0" w:rsidRDefault="005C2945" w:rsidP="00DD0ECE">
            <w:pPr>
              <w:shd w:val="clear" w:color="auto" w:fill="FFFFFF"/>
              <w:jc w:val="both"/>
              <w:textAlignment w:val="baseline"/>
              <w:rPr>
                <w:sz w:val="20"/>
                <w:szCs w:val="20"/>
              </w:rPr>
            </w:pPr>
            <w:r w:rsidRPr="007F6BA0">
              <w:rPr>
                <w:b/>
                <w:sz w:val="20"/>
                <w:szCs w:val="20"/>
              </w:rPr>
              <w:t>«2» (менее 1 балла):</w:t>
            </w:r>
            <w:r w:rsidRPr="007F6BA0">
              <w:rPr>
                <w:color w:val="000000"/>
                <w:sz w:val="20"/>
                <w:szCs w:val="20"/>
              </w:rPr>
              <w:t xml:space="preserve"> обучающиеся слабо понимают   содержание исторического текста; испытывают затруднения, давая ответы в развернутой письменной форме; недостаточно владеют различными способами чтения (просмотровым, поисковым, прицельным); невнимательны к деталям, порой весьма значимым.</w:t>
            </w:r>
          </w:p>
        </w:tc>
      </w:tr>
      <w:tr w:rsidR="005C2945" w:rsidRPr="007F6BA0" w14:paraId="4D68EB5C" w14:textId="77777777" w:rsidTr="00DD0ECE">
        <w:tc>
          <w:tcPr>
            <w:tcW w:w="690" w:type="dxa"/>
            <w:shd w:val="clear" w:color="auto" w:fill="auto"/>
          </w:tcPr>
          <w:p w14:paraId="3CD959E9" w14:textId="77777777" w:rsidR="005C2945" w:rsidRPr="007F6BA0" w:rsidRDefault="005C2945" w:rsidP="00DD0ECE">
            <w:pPr>
              <w:numPr>
                <w:ilvl w:val="0"/>
                <w:numId w:val="10"/>
              </w:numPr>
              <w:jc w:val="center"/>
              <w:rPr>
                <w:sz w:val="20"/>
                <w:szCs w:val="20"/>
              </w:rPr>
            </w:pPr>
          </w:p>
        </w:tc>
        <w:tc>
          <w:tcPr>
            <w:tcW w:w="2236" w:type="dxa"/>
            <w:shd w:val="clear" w:color="auto" w:fill="auto"/>
          </w:tcPr>
          <w:p w14:paraId="795B2492" w14:textId="77777777" w:rsidR="005C2945" w:rsidRPr="007F6BA0" w:rsidRDefault="005C2945" w:rsidP="00DD0ECE">
            <w:pPr>
              <w:jc w:val="center"/>
              <w:rPr>
                <w:sz w:val="20"/>
                <w:szCs w:val="20"/>
              </w:rPr>
            </w:pPr>
            <w:r w:rsidRPr="007F6BA0">
              <w:rPr>
                <w:sz w:val="20"/>
                <w:szCs w:val="20"/>
              </w:rPr>
              <w:t>Анализ исторических карт</w:t>
            </w:r>
          </w:p>
        </w:tc>
        <w:tc>
          <w:tcPr>
            <w:tcW w:w="6453" w:type="dxa"/>
            <w:shd w:val="clear" w:color="auto" w:fill="auto"/>
          </w:tcPr>
          <w:p w14:paraId="3896E894" w14:textId="77777777" w:rsidR="005C2945" w:rsidRPr="007F6BA0" w:rsidRDefault="005C2945" w:rsidP="00DD0ECE">
            <w:pPr>
              <w:jc w:val="both"/>
              <w:rPr>
                <w:sz w:val="20"/>
                <w:szCs w:val="20"/>
              </w:rPr>
            </w:pPr>
            <w:r w:rsidRPr="007F6BA0">
              <w:rPr>
                <w:b/>
                <w:sz w:val="20"/>
                <w:szCs w:val="20"/>
              </w:rPr>
              <w:t>«5» (</w:t>
            </w:r>
            <w:r>
              <w:rPr>
                <w:b/>
                <w:sz w:val="20"/>
                <w:szCs w:val="20"/>
              </w:rPr>
              <w:t>2</w:t>
            </w:r>
            <w:r w:rsidRPr="007F6BA0">
              <w:rPr>
                <w:b/>
                <w:sz w:val="20"/>
                <w:szCs w:val="20"/>
              </w:rPr>
              <w:t xml:space="preserve"> балла): </w:t>
            </w:r>
            <w:r w:rsidRPr="007F6BA0">
              <w:rPr>
                <w:color w:val="000000"/>
                <w:sz w:val="20"/>
                <w:szCs w:val="20"/>
                <w:shd w:val="clear" w:color="auto" w:fill="FFFFFF"/>
              </w:rPr>
              <w:t xml:space="preserve">обучающийся демонстрирует </w:t>
            </w:r>
            <w:r w:rsidRPr="007F6BA0">
              <w:rPr>
                <w:sz w:val="20"/>
                <w:szCs w:val="20"/>
              </w:rPr>
              <w:t>владение навыками применения картографических сведений при анализе политических и экономических причин и следствий определенных исторических событий Средних веков, а также умение сопоставлять и систематизировать данные нескольких карт.</w:t>
            </w:r>
          </w:p>
          <w:p w14:paraId="10655334" w14:textId="77777777" w:rsidR="005C2945" w:rsidRPr="007F6BA0" w:rsidRDefault="005C2945" w:rsidP="00DD0ECE">
            <w:pPr>
              <w:jc w:val="both"/>
              <w:rPr>
                <w:sz w:val="20"/>
                <w:szCs w:val="20"/>
              </w:rPr>
            </w:pPr>
            <w:r w:rsidRPr="007F6BA0">
              <w:rPr>
                <w:b/>
                <w:sz w:val="20"/>
                <w:szCs w:val="20"/>
              </w:rPr>
              <w:t>«4» (</w:t>
            </w:r>
            <w:r>
              <w:rPr>
                <w:b/>
                <w:sz w:val="20"/>
                <w:szCs w:val="20"/>
              </w:rPr>
              <w:t>1,5</w:t>
            </w:r>
            <w:r w:rsidRPr="007F6BA0">
              <w:rPr>
                <w:b/>
                <w:sz w:val="20"/>
                <w:szCs w:val="20"/>
              </w:rPr>
              <w:t xml:space="preserve"> балл</w:t>
            </w:r>
            <w:r>
              <w:rPr>
                <w:b/>
                <w:sz w:val="20"/>
                <w:szCs w:val="20"/>
              </w:rPr>
              <w:t>а</w:t>
            </w:r>
            <w:r w:rsidRPr="007F6BA0">
              <w:rPr>
                <w:b/>
                <w:sz w:val="20"/>
                <w:szCs w:val="20"/>
              </w:rPr>
              <w:t xml:space="preserve">): </w:t>
            </w:r>
            <w:r w:rsidRPr="007F6BA0">
              <w:rPr>
                <w:color w:val="000000"/>
                <w:sz w:val="20"/>
                <w:szCs w:val="20"/>
                <w:shd w:val="clear" w:color="auto" w:fill="FFFFFF"/>
              </w:rPr>
              <w:t xml:space="preserve">обучающийся демонстрирует </w:t>
            </w:r>
            <w:r w:rsidRPr="007F6BA0">
              <w:rPr>
                <w:sz w:val="20"/>
                <w:szCs w:val="20"/>
              </w:rPr>
              <w:t>умение правильно интерпретировать и описывать отраженную на карте историческую реальность.</w:t>
            </w:r>
          </w:p>
          <w:p w14:paraId="19FE5754" w14:textId="7DD98745" w:rsidR="005C2945" w:rsidRPr="007F6BA0" w:rsidRDefault="005C2945" w:rsidP="005C2945">
            <w:pPr>
              <w:jc w:val="both"/>
              <w:rPr>
                <w:b/>
                <w:sz w:val="20"/>
                <w:szCs w:val="20"/>
              </w:rPr>
            </w:pPr>
            <w:r w:rsidRPr="007F6BA0">
              <w:rPr>
                <w:b/>
                <w:sz w:val="20"/>
                <w:szCs w:val="20"/>
              </w:rPr>
              <w:t xml:space="preserve">«3» (1 балл): </w:t>
            </w:r>
            <w:r w:rsidRPr="007F6BA0">
              <w:rPr>
                <w:color w:val="000000"/>
                <w:sz w:val="20"/>
                <w:szCs w:val="20"/>
                <w:shd w:val="clear" w:color="auto" w:fill="FFFFFF"/>
              </w:rPr>
              <w:t>обучающийся демонстрирует</w:t>
            </w:r>
            <w:r w:rsidRPr="007F6BA0">
              <w:rPr>
                <w:sz w:val="20"/>
                <w:szCs w:val="20"/>
              </w:rPr>
              <w:t xml:space="preserve"> умение определять последовательность и время событий, которые отражены на карте.</w:t>
            </w:r>
          </w:p>
        </w:tc>
      </w:tr>
    </w:tbl>
    <w:p w14:paraId="4D1A0AF4" w14:textId="77777777" w:rsidR="005C2945" w:rsidRDefault="005C2945" w:rsidP="005C2945">
      <w:pPr>
        <w:jc w:val="center"/>
        <w:rPr>
          <w:b/>
        </w:rPr>
      </w:pPr>
    </w:p>
    <w:p w14:paraId="7B230702" w14:textId="77777777" w:rsidR="005C2945" w:rsidRDefault="005C2945" w:rsidP="005C2945">
      <w:pPr>
        <w:jc w:val="center"/>
        <w:rPr>
          <w:b/>
        </w:rPr>
      </w:pPr>
      <w:r>
        <w:rPr>
          <w:b/>
        </w:rPr>
        <w:t>Критерии оценки результатов экзамена</w:t>
      </w:r>
    </w:p>
    <w:p w14:paraId="09D0C5CD" w14:textId="77777777" w:rsidR="005C2945" w:rsidRDefault="005C2945" w:rsidP="005C2945">
      <w:pPr>
        <w:ind w:firstLine="709"/>
        <w:jc w:val="both"/>
      </w:pPr>
      <w:r>
        <w:t xml:space="preserve">Экзамен является заключительным этапом процесса формирования компетенций обучающегося при изучении дисциплины и имеет целью проверку и оценку знаний </w:t>
      </w:r>
      <w:r>
        <w:lastRenderedPageBreak/>
        <w:t>обучающихся по теории и применению полученных знаний, умений и навыков. Проводится в письменной (тестовой) форме.</w:t>
      </w:r>
    </w:p>
    <w:p w14:paraId="2940F682" w14:textId="77777777" w:rsidR="005C2945" w:rsidRDefault="005C2945" w:rsidP="005C2945">
      <w:pPr>
        <w:ind w:firstLine="709"/>
        <w:jc w:val="both"/>
      </w:pPr>
      <w:r>
        <w:t>Общее максимальное число баллов, которые выставляются обучающемуся по итогам экзамена, – 30 баллов. Экзаменационный билет включает 30 тестовых вопросов и заданий. Ответы обучающихся оцениваются в баллах, а именно:</w:t>
      </w:r>
    </w:p>
    <w:p w14:paraId="3C3D9312" w14:textId="77777777" w:rsidR="005C2945" w:rsidRDefault="005C2945" w:rsidP="005C2945">
      <w:pPr>
        <w:ind w:firstLine="709"/>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6274"/>
      </w:tblGrid>
      <w:tr w:rsidR="005C2945" w:rsidRPr="00A0707D" w14:paraId="1A003C5B" w14:textId="77777777" w:rsidTr="00DD0ECE">
        <w:tc>
          <w:tcPr>
            <w:tcW w:w="3190" w:type="dxa"/>
            <w:shd w:val="clear" w:color="auto" w:fill="auto"/>
          </w:tcPr>
          <w:p w14:paraId="213FFC12" w14:textId="77777777" w:rsidR="005C2945" w:rsidRPr="00A0707D" w:rsidRDefault="005C2945" w:rsidP="00DD0ECE">
            <w:pPr>
              <w:jc w:val="both"/>
              <w:rPr>
                <w:sz w:val="20"/>
                <w:szCs w:val="20"/>
              </w:rPr>
            </w:pPr>
          </w:p>
        </w:tc>
        <w:tc>
          <w:tcPr>
            <w:tcW w:w="6274" w:type="dxa"/>
            <w:shd w:val="clear" w:color="auto" w:fill="auto"/>
          </w:tcPr>
          <w:p w14:paraId="2EB612E9" w14:textId="77777777" w:rsidR="005C2945" w:rsidRPr="00A0707D" w:rsidRDefault="005C2945" w:rsidP="00DD0ECE">
            <w:pPr>
              <w:jc w:val="both"/>
              <w:rPr>
                <w:sz w:val="20"/>
                <w:szCs w:val="20"/>
              </w:rPr>
            </w:pPr>
            <w:r w:rsidRPr="00A0707D">
              <w:rPr>
                <w:sz w:val="20"/>
                <w:szCs w:val="20"/>
              </w:rPr>
              <w:t>Критерии оценивания</w:t>
            </w:r>
          </w:p>
        </w:tc>
      </w:tr>
      <w:tr w:rsidR="005C2945" w:rsidRPr="00A0707D" w14:paraId="778FD2F3" w14:textId="77777777" w:rsidTr="00DD0ECE">
        <w:tc>
          <w:tcPr>
            <w:tcW w:w="3190" w:type="dxa"/>
            <w:shd w:val="clear" w:color="auto" w:fill="auto"/>
          </w:tcPr>
          <w:p w14:paraId="16181C05" w14:textId="77777777" w:rsidR="005C2945" w:rsidRPr="00A0707D" w:rsidRDefault="005C2945" w:rsidP="00DD0ECE">
            <w:pPr>
              <w:jc w:val="both"/>
              <w:rPr>
                <w:sz w:val="20"/>
                <w:szCs w:val="20"/>
              </w:rPr>
            </w:pPr>
            <w:r w:rsidRPr="00A0707D">
              <w:rPr>
                <w:sz w:val="20"/>
                <w:szCs w:val="20"/>
              </w:rPr>
              <w:t>Тестовые вопросы и задания (макс. 30 баллов)</w:t>
            </w:r>
          </w:p>
        </w:tc>
        <w:tc>
          <w:tcPr>
            <w:tcW w:w="6274" w:type="dxa"/>
            <w:shd w:val="clear" w:color="auto" w:fill="auto"/>
          </w:tcPr>
          <w:p w14:paraId="35F79EB2" w14:textId="77777777" w:rsidR="005C2945" w:rsidRPr="00A0707D" w:rsidRDefault="005C2945" w:rsidP="00DD0ECE">
            <w:pPr>
              <w:jc w:val="both"/>
              <w:rPr>
                <w:sz w:val="20"/>
                <w:szCs w:val="20"/>
              </w:rPr>
            </w:pPr>
            <w:r w:rsidRPr="00A0707D">
              <w:rPr>
                <w:sz w:val="20"/>
                <w:szCs w:val="20"/>
              </w:rPr>
              <w:t xml:space="preserve">За каждый правильный ответ на тестовое задание обучающийся получает 1 балл, за неправильный ответ – 0 баллов </w:t>
            </w:r>
          </w:p>
        </w:tc>
      </w:tr>
    </w:tbl>
    <w:p w14:paraId="639CAEA2" w14:textId="77777777" w:rsidR="005C2945" w:rsidRPr="00DE6EA0" w:rsidRDefault="005C2945" w:rsidP="005C2945">
      <w:pPr>
        <w:ind w:firstLine="709"/>
        <w:jc w:val="both"/>
      </w:pPr>
    </w:p>
    <w:p w14:paraId="0CE46E85" w14:textId="77777777" w:rsidR="005C2945" w:rsidRPr="008A46AF" w:rsidRDefault="005C2945" w:rsidP="005C2945">
      <w:pPr>
        <w:ind w:left="357"/>
        <w:jc w:val="center"/>
      </w:pPr>
      <w:r w:rsidRPr="008A46AF">
        <w:t xml:space="preserve">Общая итоговая оценка за </w:t>
      </w:r>
      <w:r>
        <w:t>экзамен</w:t>
      </w:r>
      <w:r w:rsidRPr="008A46AF">
        <w:t xml:space="preserve"> выставляется с учетом полученных баллов</w:t>
      </w:r>
    </w:p>
    <w:tbl>
      <w:tblPr>
        <w:tblW w:w="0" w:type="auto"/>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777"/>
      </w:tblGrid>
      <w:tr w:rsidR="005C2945" w:rsidRPr="00A0707D" w14:paraId="530BD589" w14:textId="77777777" w:rsidTr="00DD0ECE">
        <w:tc>
          <w:tcPr>
            <w:tcW w:w="3828" w:type="dxa"/>
            <w:shd w:val="clear" w:color="auto" w:fill="auto"/>
          </w:tcPr>
          <w:p w14:paraId="3270ACD9" w14:textId="77777777" w:rsidR="005C2945" w:rsidRPr="00A0707D" w:rsidRDefault="005C2945" w:rsidP="00DD0ECE">
            <w:pPr>
              <w:jc w:val="both"/>
              <w:rPr>
                <w:sz w:val="20"/>
                <w:szCs w:val="20"/>
              </w:rPr>
            </w:pPr>
            <w:r w:rsidRPr="00A0707D">
              <w:rPr>
                <w:sz w:val="20"/>
                <w:szCs w:val="20"/>
              </w:rPr>
              <w:t>«Неудовлетворительно»</w:t>
            </w:r>
          </w:p>
        </w:tc>
        <w:tc>
          <w:tcPr>
            <w:tcW w:w="5777" w:type="dxa"/>
            <w:shd w:val="clear" w:color="auto" w:fill="auto"/>
          </w:tcPr>
          <w:p w14:paraId="27A3D414" w14:textId="77777777" w:rsidR="005C2945" w:rsidRPr="00A0707D" w:rsidRDefault="005C2945" w:rsidP="00DD0ECE">
            <w:pPr>
              <w:jc w:val="both"/>
              <w:rPr>
                <w:sz w:val="20"/>
                <w:szCs w:val="20"/>
              </w:rPr>
            </w:pPr>
            <w:r w:rsidRPr="00A0707D">
              <w:rPr>
                <w:sz w:val="20"/>
                <w:szCs w:val="20"/>
              </w:rPr>
              <w:t>Менее 61 балла</w:t>
            </w:r>
          </w:p>
        </w:tc>
      </w:tr>
      <w:tr w:rsidR="005C2945" w:rsidRPr="00A0707D" w14:paraId="6E4B00A5" w14:textId="77777777" w:rsidTr="00DD0ECE">
        <w:tc>
          <w:tcPr>
            <w:tcW w:w="3828" w:type="dxa"/>
            <w:shd w:val="clear" w:color="auto" w:fill="auto"/>
          </w:tcPr>
          <w:p w14:paraId="080BD38C" w14:textId="77777777" w:rsidR="005C2945" w:rsidRPr="00A0707D" w:rsidRDefault="005C2945" w:rsidP="00DD0ECE">
            <w:pPr>
              <w:jc w:val="both"/>
              <w:rPr>
                <w:sz w:val="20"/>
                <w:szCs w:val="20"/>
              </w:rPr>
            </w:pPr>
            <w:r w:rsidRPr="00A0707D">
              <w:rPr>
                <w:sz w:val="20"/>
                <w:szCs w:val="20"/>
              </w:rPr>
              <w:t>«Удовлетворительно»</w:t>
            </w:r>
          </w:p>
        </w:tc>
        <w:tc>
          <w:tcPr>
            <w:tcW w:w="5777" w:type="dxa"/>
            <w:shd w:val="clear" w:color="auto" w:fill="auto"/>
          </w:tcPr>
          <w:p w14:paraId="48BF4F1E" w14:textId="77777777" w:rsidR="005C2945" w:rsidRPr="00A0707D" w:rsidRDefault="005C2945" w:rsidP="00DD0ECE">
            <w:pPr>
              <w:jc w:val="both"/>
              <w:rPr>
                <w:sz w:val="20"/>
                <w:szCs w:val="20"/>
              </w:rPr>
            </w:pPr>
            <w:r w:rsidRPr="00A0707D">
              <w:rPr>
                <w:sz w:val="20"/>
                <w:szCs w:val="20"/>
              </w:rPr>
              <w:t>61-70 баллов</w:t>
            </w:r>
          </w:p>
        </w:tc>
      </w:tr>
      <w:tr w:rsidR="005C2945" w:rsidRPr="00A0707D" w14:paraId="3F7E8006" w14:textId="77777777" w:rsidTr="00DD0ECE">
        <w:tc>
          <w:tcPr>
            <w:tcW w:w="3828" w:type="dxa"/>
            <w:shd w:val="clear" w:color="auto" w:fill="auto"/>
          </w:tcPr>
          <w:p w14:paraId="4E64B679" w14:textId="77777777" w:rsidR="005C2945" w:rsidRPr="00A0707D" w:rsidRDefault="005C2945" w:rsidP="00DD0ECE">
            <w:pPr>
              <w:jc w:val="both"/>
              <w:rPr>
                <w:sz w:val="20"/>
                <w:szCs w:val="20"/>
              </w:rPr>
            </w:pPr>
            <w:r w:rsidRPr="00A0707D">
              <w:rPr>
                <w:sz w:val="20"/>
                <w:szCs w:val="20"/>
              </w:rPr>
              <w:t>«Хорошо»</w:t>
            </w:r>
          </w:p>
        </w:tc>
        <w:tc>
          <w:tcPr>
            <w:tcW w:w="5777" w:type="dxa"/>
            <w:shd w:val="clear" w:color="auto" w:fill="auto"/>
          </w:tcPr>
          <w:p w14:paraId="08B9159B" w14:textId="77777777" w:rsidR="005C2945" w:rsidRPr="00A0707D" w:rsidRDefault="005C2945" w:rsidP="00DD0ECE">
            <w:pPr>
              <w:jc w:val="both"/>
              <w:rPr>
                <w:sz w:val="20"/>
                <w:szCs w:val="20"/>
              </w:rPr>
            </w:pPr>
            <w:r w:rsidRPr="00A0707D">
              <w:rPr>
                <w:sz w:val="20"/>
                <w:szCs w:val="20"/>
              </w:rPr>
              <w:t>74-87 баллов</w:t>
            </w:r>
          </w:p>
        </w:tc>
      </w:tr>
      <w:tr w:rsidR="005C2945" w:rsidRPr="00A0707D" w14:paraId="05245596" w14:textId="77777777" w:rsidTr="00DD0ECE">
        <w:tc>
          <w:tcPr>
            <w:tcW w:w="3828" w:type="dxa"/>
            <w:shd w:val="clear" w:color="auto" w:fill="auto"/>
          </w:tcPr>
          <w:p w14:paraId="7302402A" w14:textId="77777777" w:rsidR="005C2945" w:rsidRPr="00A0707D" w:rsidRDefault="005C2945" w:rsidP="00DD0ECE">
            <w:pPr>
              <w:jc w:val="both"/>
              <w:rPr>
                <w:sz w:val="20"/>
                <w:szCs w:val="20"/>
              </w:rPr>
            </w:pPr>
            <w:r w:rsidRPr="00A0707D">
              <w:rPr>
                <w:sz w:val="20"/>
                <w:szCs w:val="20"/>
              </w:rPr>
              <w:t>«Отлично»</w:t>
            </w:r>
          </w:p>
        </w:tc>
        <w:tc>
          <w:tcPr>
            <w:tcW w:w="5777" w:type="dxa"/>
            <w:shd w:val="clear" w:color="auto" w:fill="auto"/>
          </w:tcPr>
          <w:p w14:paraId="3864913B" w14:textId="77777777" w:rsidR="005C2945" w:rsidRPr="00A0707D" w:rsidRDefault="005C2945" w:rsidP="00DD0ECE">
            <w:pPr>
              <w:jc w:val="both"/>
              <w:rPr>
                <w:sz w:val="20"/>
                <w:szCs w:val="20"/>
              </w:rPr>
            </w:pPr>
            <w:r w:rsidRPr="00A0707D">
              <w:rPr>
                <w:sz w:val="20"/>
                <w:szCs w:val="20"/>
              </w:rPr>
              <w:t>88-100 баллов</w:t>
            </w:r>
          </w:p>
        </w:tc>
      </w:tr>
    </w:tbl>
    <w:p w14:paraId="5DF4041A" w14:textId="77777777" w:rsidR="005C2945" w:rsidRDefault="005C2945" w:rsidP="005C2945">
      <w:pPr>
        <w:autoSpaceDE w:val="0"/>
        <w:autoSpaceDN w:val="0"/>
        <w:adjustRightInd w:val="0"/>
        <w:jc w:val="both"/>
      </w:pPr>
    </w:p>
    <w:p w14:paraId="754E4484" w14:textId="77777777" w:rsidR="005C2945" w:rsidRDefault="005C2945" w:rsidP="005C2945">
      <w:pPr>
        <w:jc w:val="center"/>
        <w:rPr>
          <w:b/>
        </w:rPr>
      </w:pPr>
      <w:r w:rsidRPr="00C75177">
        <w:rPr>
          <w:b/>
        </w:rPr>
        <w:t>КРИТЕРИИ И СРЕДСТВА ОЦЕНКИ РЕЗУЛЬТАТОВ ОСВОЕНИЯ УЧЕБНОЙ ДИСЦИПЛИНЫ</w:t>
      </w:r>
    </w:p>
    <w:p w14:paraId="56A76B72" w14:textId="77777777" w:rsidR="005C2945" w:rsidRPr="00C75177" w:rsidRDefault="005C2945" w:rsidP="005C2945">
      <w:pPr>
        <w:jc w:val="center"/>
        <w:rPr>
          <w:b/>
        </w:rPr>
      </w:pPr>
    </w:p>
    <w:p w14:paraId="6FD1D90A" w14:textId="77777777" w:rsidR="005C2945" w:rsidRDefault="005C2945" w:rsidP="005C2945">
      <w:pPr>
        <w:jc w:val="center"/>
        <w:rPr>
          <w:b/>
        </w:rPr>
      </w:pPr>
      <w:r w:rsidRPr="00C75177">
        <w:rPr>
          <w:b/>
        </w:rPr>
        <w:t>Структура итоговой оценки обучающегося</w:t>
      </w:r>
    </w:p>
    <w:p w14:paraId="608052A9" w14:textId="77777777" w:rsidR="005C2945" w:rsidRPr="00C75177" w:rsidRDefault="005C2945" w:rsidP="005C2945">
      <w:pPr>
        <w:jc w:val="center"/>
        <w:rPr>
          <w:b/>
        </w:rPr>
      </w:pPr>
    </w:p>
    <w:tbl>
      <w:tblPr>
        <w:tblW w:w="0" w:type="auto"/>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5399"/>
        <w:gridCol w:w="3071"/>
      </w:tblGrid>
      <w:tr w:rsidR="005C2945" w:rsidRPr="00A0707D" w14:paraId="675BE61D" w14:textId="77777777" w:rsidTr="00DD0ECE">
        <w:tc>
          <w:tcPr>
            <w:tcW w:w="1135" w:type="dxa"/>
            <w:shd w:val="clear" w:color="auto" w:fill="auto"/>
          </w:tcPr>
          <w:p w14:paraId="35F00B51" w14:textId="77777777" w:rsidR="005C2945" w:rsidRPr="00A0707D" w:rsidRDefault="005C2945" w:rsidP="00DD0ECE">
            <w:pPr>
              <w:jc w:val="center"/>
              <w:rPr>
                <w:b/>
                <w:sz w:val="20"/>
                <w:szCs w:val="20"/>
              </w:rPr>
            </w:pPr>
            <w:r w:rsidRPr="00A0707D">
              <w:rPr>
                <w:b/>
                <w:sz w:val="20"/>
                <w:szCs w:val="20"/>
              </w:rPr>
              <w:t>№</w:t>
            </w:r>
          </w:p>
        </w:tc>
        <w:tc>
          <w:tcPr>
            <w:tcW w:w="5399" w:type="dxa"/>
            <w:shd w:val="clear" w:color="auto" w:fill="auto"/>
          </w:tcPr>
          <w:p w14:paraId="54EEE7CF" w14:textId="77777777" w:rsidR="005C2945" w:rsidRPr="00A0707D" w:rsidRDefault="005C2945" w:rsidP="00DD0ECE">
            <w:pPr>
              <w:jc w:val="center"/>
              <w:rPr>
                <w:b/>
                <w:sz w:val="20"/>
                <w:szCs w:val="20"/>
              </w:rPr>
            </w:pPr>
            <w:r w:rsidRPr="00A0707D">
              <w:rPr>
                <w:b/>
                <w:sz w:val="20"/>
                <w:szCs w:val="20"/>
              </w:rPr>
              <w:t>Виды работ</w:t>
            </w:r>
          </w:p>
        </w:tc>
        <w:tc>
          <w:tcPr>
            <w:tcW w:w="3071" w:type="dxa"/>
            <w:shd w:val="clear" w:color="auto" w:fill="auto"/>
          </w:tcPr>
          <w:p w14:paraId="6C3FD1AE" w14:textId="77777777" w:rsidR="005C2945" w:rsidRPr="00A0707D" w:rsidRDefault="005C2945" w:rsidP="00DD0ECE">
            <w:pPr>
              <w:jc w:val="center"/>
              <w:rPr>
                <w:b/>
                <w:sz w:val="20"/>
                <w:szCs w:val="20"/>
              </w:rPr>
            </w:pPr>
            <w:r w:rsidRPr="00A0707D">
              <w:rPr>
                <w:b/>
                <w:sz w:val="20"/>
                <w:szCs w:val="20"/>
              </w:rPr>
              <w:t>Оценка в баллах</w:t>
            </w:r>
          </w:p>
        </w:tc>
      </w:tr>
      <w:tr w:rsidR="005C2945" w:rsidRPr="00A0707D" w14:paraId="225400B9" w14:textId="77777777" w:rsidTr="00DD0ECE">
        <w:tc>
          <w:tcPr>
            <w:tcW w:w="1135" w:type="dxa"/>
            <w:shd w:val="clear" w:color="auto" w:fill="auto"/>
          </w:tcPr>
          <w:p w14:paraId="4B97C193" w14:textId="77777777" w:rsidR="005C2945" w:rsidRPr="00A0707D" w:rsidRDefault="005C2945" w:rsidP="00DD0ECE">
            <w:pPr>
              <w:numPr>
                <w:ilvl w:val="0"/>
                <w:numId w:val="8"/>
              </w:numPr>
              <w:jc w:val="both"/>
              <w:rPr>
                <w:sz w:val="20"/>
                <w:szCs w:val="20"/>
              </w:rPr>
            </w:pPr>
          </w:p>
        </w:tc>
        <w:tc>
          <w:tcPr>
            <w:tcW w:w="5399" w:type="dxa"/>
            <w:shd w:val="clear" w:color="auto" w:fill="auto"/>
          </w:tcPr>
          <w:p w14:paraId="17E9F27B" w14:textId="77777777" w:rsidR="005C2945" w:rsidRPr="00A0707D" w:rsidRDefault="005C2945" w:rsidP="00DD0ECE">
            <w:pPr>
              <w:jc w:val="both"/>
              <w:rPr>
                <w:sz w:val="20"/>
                <w:szCs w:val="20"/>
              </w:rPr>
            </w:pPr>
            <w:r w:rsidRPr="00A0707D">
              <w:rPr>
                <w:sz w:val="20"/>
                <w:szCs w:val="20"/>
              </w:rPr>
              <w:t>Самостоятельная работа</w:t>
            </w:r>
          </w:p>
        </w:tc>
        <w:tc>
          <w:tcPr>
            <w:tcW w:w="3071" w:type="dxa"/>
            <w:shd w:val="clear" w:color="auto" w:fill="auto"/>
          </w:tcPr>
          <w:p w14:paraId="05081681" w14:textId="77777777" w:rsidR="005C2945" w:rsidRPr="00A0707D" w:rsidRDefault="005C2945" w:rsidP="00DD0ECE">
            <w:pPr>
              <w:jc w:val="center"/>
              <w:rPr>
                <w:sz w:val="20"/>
                <w:szCs w:val="20"/>
              </w:rPr>
            </w:pPr>
            <w:r w:rsidRPr="00A0707D">
              <w:rPr>
                <w:sz w:val="20"/>
                <w:szCs w:val="20"/>
              </w:rPr>
              <w:t>70</w:t>
            </w:r>
          </w:p>
        </w:tc>
      </w:tr>
      <w:tr w:rsidR="005C2945" w:rsidRPr="00A0707D" w14:paraId="22BB6421" w14:textId="77777777" w:rsidTr="00DD0ECE">
        <w:tc>
          <w:tcPr>
            <w:tcW w:w="1135" w:type="dxa"/>
            <w:shd w:val="clear" w:color="auto" w:fill="auto"/>
          </w:tcPr>
          <w:p w14:paraId="0BAC72FB" w14:textId="77777777" w:rsidR="005C2945" w:rsidRPr="00A0707D" w:rsidRDefault="005C2945" w:rsidP="00DD0ECE">
            <w:pPr>
              <w:jc w:val="both"/>
              <w:rPr>
                <w:sz w:val="20"/>
                <w:szCs w:val="20"/>
              </w:rPr>
            </w:pPr>
          </w:p>
        </w:tc>
        <w:tc>
          <w:tcPr>
            <w:tcW w:w="5399" w:type="dxa"/>
            <w:shd w:val="clear" w:color="auto" w:fill="auto"/>
          </w:tcPr>
          <w:p w14:paraId="71C3BC61" w14:textId="77777777" w:rsidR="005C2945" w:rsidRPr="00A0707D" w:rsidRDefault="005C2945" w:rsidP="00DD0ECE">
            <w:pPr>
              <w:jc w:val="both"/>
              <w:rPr>
                <w:sz w:val="20"/>
                <w:szCs w:val="20"/>
              </w:rPr>
            </w:pPr>
            <w:r w:rsidRPr="00A0707D">
              <w:rPr>
                <w:sz w:val="20"/>
                <w:szCs w:val="20"/>
              </w:rPr>
              <w:t>Итого</w:t>
            </w:r>
          </w:p>
        </w:tc>
        <w:tc>
          <w:tcPr>
            <w:tcW w:w="3071" w:type="dxa"/>
            <w:shd w:val="clear" w:color="auto" w:fill="auto"/>
          </w:tcPr>
          <w:p w14:paraId="7D1ED417" w14:textId="77777777" w:rsidR="005C2945" w:rsidRPr="00A0707D" w:rsidRDefault="005C2945" w:rsidP="00DD0ECE">
            <w:pPr>
              <w:jc w:val="center"/>
              <w:rPr>
                <w:sz w:val="20"/>
                <w:szCs w:val="20"/>
              </w:rPr>
            </w:pPr>
            <w:r w:rsidRPr="00A0707D">
              <w:rPr>
                <w:sz w:val="20"/>
                <w:szCs w:val="20"/>
              </w:rPr>
              <w:t>70</w:t>
            </w:r>
          </w:p>
        </w:tc>
      </w:tr>
      <w:tr w:rsidR="005C2945" w:rsidRPr="00A0707D" w14:paraId="0E30FDE1" w14:textId="77777777" w:rsidTr="00DD0ECE">
        <w:tc>
          <w:tcPr>
            <w:tcW w:w="1135" w:type="dxa"/>
            <w:shd w:val="clear" w:color="auto" w:fill="auto"/>
          </w:tcPr>
          <w:p w14:paraId="09FCFD84" w14:textId="77777777" w:rsidR="005C2945" w:rsidRPr="00A0707D" w:rsidRDefault="005C2945" w:rsidP="00DD0ECE">
            <w:pPr>
              <w:numPr>
                <w:ilvl w:val="0"/>
                <w:numId w:val="8"/>
              </w:numPr>
              <w:jc w:val="both"/>
              <w:rPr>
                <w:sz w:val="20"/>
                <w:szCs w:val="20"/>
              </w:rPr>
            </w:pPr>
          </w:p>
        </w:tc>
        <w:tc>
          <w:tcPr>
            <w:tcW w:w="5399" w:type="dxa"/>
            <w:shd w:val="clear" w:color="auto" w:fill="auto"/>
          </w:tcPr>
          <w:p w14:paraId="499654EB" w14:textId="77777777" w:rsidR="005C2945" w:rsidRPr="00A0707D" w:rsidRDefault="005C2945" w:rsidP="00DD0ECE">
            <w:pPr>
              <w:jc w:val="both"/>
              <w:rPr>
                <w:sz w:val="20"/>
                <w:szCs w:val="20"/>
              </w:rPr>
            </w:pPr>
            <w:r w:rsidRPr="00A0707D">
              <w:rPr>
                <w:sz w:val="20"/>
                <w:szCs w:val="20"/>
              </w:rPr>
              <w:t>Промежуточный контроль (экзамен)</w:t>
            </w:r>
          </w:p>
        </w:tc>
        <w:tc>
          <w:tcPr>
            <w:tcW w:w="3071" w:type="dxa"/>
            <w:shd w:val="clear" w:color="auto" w:fill="auto"/>
          </w:tcPr>
          <w:p w14:paraId="27449C68" w14:textId="77777777" w:rsidR="005C2945" w:rsidRPr="00A0707D" w:rsidRDefault="005C2945" w:rsidP="00DD0ECE">
            <w:pPr>
              <w:jc w:val="center"/>
              <w:rPr>
                <w:sz w:val="20"/>
                <w:szCs w:val="20"/>
              </w:rPr>
            </w:pPr>
            <w:r w:rsidRPr="00A0707D">
              <w:rPr>
                <w:sz w:val="20"/>
                <w:szCs w:val="20"/>
              </w:rPr>
              <w:t>30</w:t>
            </w:r>
          </w:p>
        </w:tc>
      </w:tr>
      <w:tr w:rsidR="005C2945" w:rsidRPr="00A0707D" w14:paraId="5C7AD717" w14:textId="77777777" w:rsidTr="00DD0ECE">
        <w:tc>
          <w:tcPr>
            <w:tcW w:w="1135" w:type="dxa"/>
            <w:shd w:val="clear" w:color="auto" w:fill="auto"/>
          </w:tcPr>
          <w:p w14:paraId="088847C8" w14:textId="77777777" w:rsidR="005C2945" w:rsidRPr="00A0707D" w:rsidRDefault="005C2945" w:rsidP="00DD0ECE">
            <w:pPr>
              <w:jc w:val="both"/>
              <w:rPr>
                <w:sz w:val="20"/>
                <w:szCs w:val="20"/>
              </w:rPr>
            </w:pPr>
          </w:p>
        </w:tc>
        <w:tc>
          <w:tcPr>
            <w:tcW w:w="5399" w:type="dxa"/>
            <w:shd w:val="clear" w:color="auto" w:fill="auto"/>
          </w:tcPr>
          <w:p w14:paraId="6F36691E" w14:textId="77777777" w:rsidR="005C2945" w:rsidRPr="00A0707D" w:rsidRDefault="005C2945" w:rsidP="00DD0ECE">
            <w:pPr>
              <w:jc w:val="both"/>
              <w:rPr>
                <w:sz w:val="20"/>
                <w:szCs w:val="20"/>
              </w:rPr>
            </w:pPr>
            <w:r w:rsidRPr="00A0707D">
              <w:rPr>
                <w:sz w:val="20"/>
                <w:szCs w:val="20"/>
              </w:rPr>
              <w:t>Всего</w:t>
            </w:r>
          </w:p>
        </w:tc>
        <w:tc>
          <w:tcPr>
            <w:tcW w:w="3071" w:type="dxa"/>
            <w:shd w:val="clear" w:color="auto" w:fill="auto"/>
          </w:tcPr>
          <w:p w14:paraId="156B9D36" w14:textId="77777777" w:rsidR="005C2945" w:rsidRPr="00A0707D" w:rsidRDefault="005C2945" w:rsidP="00DD0ECE">
            <w:pPr>
              <w:jc w:val="center"/>
              <w:rPr>
                <w:sz w:val="20"/>
                <w:szCs w:val="20"/>
              </w:rPr>
            </w:pPr>
            <w:r w:rsidRPr="00A0707D">
              <w:rPr>
                <w:sz w:val="20"/>
                <w:szCs w:val="20"/>
              </w:rPr>
              <w:t>100</w:t>
            </w:r>
          </w:p>
        </w:tc>
      </w:tr>
    </w:tbl>
    <w:p w14:paraId="6F9A6937" w14:textId="77777777" w:rsidR="005C2945" w:rsidRDefault="005C2945" w:rsidP="005C2945">
      <w:pPr>
        <w:ind w:left="717"/>
        <w:rPr>
          <w:b/>
          <w:highlight w:val="yellow"/>
        </w:rPr>
      </w:pPr>
    </w:p>
    <w:p w14:paraId="11C35759" w14:textId="77777777" w:rsidR="005C2945" w:rsidRPr="00715546" w:rsidRDefault="005C2945" w:rsidP="005C2945">
      <w:pPr>
        <w:ind w:left="717"/>
        <w:rPr>
          <w:b/>
          <w:highlight w:val="yellow"/>
        </w:rPr>
      </w:pPr>
    </w:p>
    <w:p w14:paraId="0DFAA842" w14:textId="77777777" w:rsidR="005C2945" w:rsidRDefault="005C2945" w:rsidP="005C2945">
      <w:pPr>
        <w:numPr>
          <w:ilvl w:val="0"/>
          <w:numId w:val="9"/>
        </w:numPr>
        <w:jc w:val="center"/>
      </w:pPr>
      <w:r w:rsidRPr="00C75177">
        <w:t>Шкала оценки самостоятельной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714"/>
        <w:gridCol w:w="2484"/>
        <w:gridCol w:w="1310"/>
        <w:gridCol w:w="1366"/>
      </w:tblGrid>
      <w:tr w:rsidR="005C2945" w:rsidRPr="00A0707D" w14:paraId="607AD790" w14:textId="77777777" w:rsidTr="00DD0ECE">
        <w:tc>
          <w:tcPr>
            <w:tcW w:w="1696" w:type="dxa"/>
            <w:shd w:val="clear" w:color="auto" w:fill="auto"/>
          </w:tcPr>
          <w:p w14:paraId="6415A4EC" w14:textId="77777777" w:rsidR="005C2945" w:rsidRPr="00A0707D" w:rsidRDefault="005C2945" w:rsidP="00DD0ECE">
            <w:pPr>
              <w:jc w:val="center"/>
              <w:rPr>
                <w:sz w:val="20"/>
                <w:szCs w:val="20"/>
              </w:rPr>
            </w:pPr>
            <w:r w:rsidRPr="00A0707D">
              <w:rPr>
                <w:sz w:val="20"/>
                <w:szCs w:val="20"/>
              </w:rPr>
              <w:t>Традиционная оценка</w:t>
            </w:r>
          </w:p>
        </w:tc>
        <w:tc>
          <w:tcPr>
            <w:tcW w:w="2714" w:type="dxa"/>
            <w:shd w:val="clear" w:color="auto" w:fill="auto"/>
          </w:tcPr>
          <w:p w14:paraId="2D64CD60" w14:textId="77777777" w:rsidR="005C2945" w:rsidRPr="00A0707D" w:rsidRDefault="005C2945" w:rsidP="00DD0ECE">
            <w:pPr>
              <w:jc w:val="center"/>
              <w:rPr>
                <w:sz w:val="20"/>
                <w:szCs w:val="20"/>
              </w:rPr>
            </w:pPr>
            <w:r w:rsidRPr="00A0707D">
              <w:rPr>
                <w:sz w:val="20"/>
                <w:szCs w:val="20"/>
              </w:rPr>
              <w:t>«Неудовлетворитель-но»</w:t>
            </w:r>
          </w:p>
        </w:tc>
        <w:tc>
          <w:tcPr>
            <w:tcW w:w="2484" w:type="dxa"/>
            <w:shd w:val="clear" w:color="auto" w:fill="auto"/>
          </w:tcPr>
          <w:p w14:paraId="0F2794F9" w14:textId="77777777" w:rsidR="005C2945" w:rsidRPr="00A0707D" w:rsidRDefault="005C2945" w:rsidP="00DD0ECE">
            <w:pPr>
              <w:jc w:val="center"/>
              <w:rPr>
                <w:sz w:val="20"/>
                <w:szCs w:val="20"/>
              </w:rPr>
            </w:pPr>
            <w:r w:rsidRPr="00A0707D">
              <w:rPr>
                <w:sz w:val="20"/>
                <w:szCs w:val="20"/>
              </w:rPr>
              <w:t>«Удовлетворительно»</w:t>
            </w:r>
          </w:p>
        </w:tc>
        <w:tc>
          <w:tcPr>
            <w:tcW w:w="1310" w:type="dxa"/>
            <w:shd w:val="clear" w:color="auto" w:fill="auto"/>
          </w:tcPr>
          <w:p w14:paraId="7C8AD7AA" w14:textId="77777777" w:rsidR="005C2945" w:rsidRPr="00A0707D" w:rsidRDefault="005C2945" w:rsidP="00DD0ECE">
            <w:pPr>
              <w:jc w:val="center"/>
              <w:rPr>
                <w:sz w:val="20"/>
                <w:szCs w:val="20"/>
              </w:rPr>
            </w:pPr>
            <w:r w:rsidRPr="00A0707D">
              <w:rPr>
                <w:sz w:val="20"/>
                <w:szCs w:val="20"/>
              </w:rPr>
              <w:t>«Хорошо»</w:t>
            </w:r>
          </w:p>
        </w:tc>
        <w:tc>
          <w:tcPr>
            <w:tcW w:w="1366" w:type="dxa"/>
            <w:shd w:val="clear" w:color="auto" w:fill="auto"/>
          </w:tcPr>
          <w:p w14:paraId="75809256" w14:textId="77777777" w:rsidR="005C2945" w:rsidRPr="00A0707D" w:rsidRDefault="005C2945" w:rsidP="00DD0ECE">
            <w:pPr>
              <w:jc w:val="center"/>
              <w:rPr>
                <w:sz w:val="20"/>
                <w:szCs w:val="20"/>
              </w:rPr>
            </w:pPr>
            <w:r w:rsidRPr="00A0707D">
              <w:rPr>
                <w:sz w:val="20"/>
                <w:szCs w:val="20"/>
              </w:rPr>
              <w:t>«Отлично»</w:t>
            </w:r>
          </w:p>
        </w:tc>
      </w:tr>
      <w:tr w:rsidR="005C2945" w:rsidRPr="00A0707D" w14:paraId="7FFF37F1" w14:textId="77777777" w:rsidTr="00DD0ECE">
        <w:tc>
          <w:tcPr>
            <w:tcW w:w="1696" w:type="dxa"/>
            <w:shd w:val="clear" w:color="auto" w:fill="auto"/>
          </w:tcPr>
          <w:p w14:paraId="63ACA5EC" w14:textId="77777777" w:rsidR="005C2945" w:rsidRPr="00A0707D" w:rsidRDefault="005C2945" w:rsidP="00DD0ECE">
            <w:pPr>
              <w:jc w:val="center"/>
              <w:rPr>
                <w:sz w:val="20"/>
                <w:szCs w:val="20"/>
              </w:rPr>
            </w:pPr>
            <w:r w:rsidRPr="00A0707D">
              <w:rPr>
                <w:sz w:val="20"/>
                <w:szCs w:val="20"/>
              </w:rPr>
              <w:t>В баллах</w:t>
            </w:r>
          </w:p>
        </w:tc>
        <w:tc>
          <w:tcPr>
            <w:tcW w:w="2714" w:type="dxa"/>
            <w:shd w:val="clear" w:color="auto" w:fill="auto"/>
          </w:tcPr>
          <w:p w14:paraId="71663D2D" w14:textId="77777777" w:rsidR="005C2945" w:rsidRPr="00A0707D" w:rsidRDefault="005C2945" w:rsidP="00DD0ECE">
            <w:pPr>
              <w:jc w:val="center"/>
              <w:rPr>
                <w:sz w:val="20"/>
                <w:szCs w:val="20"/>
              </w:rPr>
            </w:pPr>
            <w:r w:rsidRPr="00A0707D">
              <w:rPr>
                <w:sz w:val="20"/>
                <w:szCs w:val="20"/>
              </w:rPr>
              <w:t>Менее 35</w:t>
            </w:r>
          </w:p>
        </w:tc>
        <w:tc>
          <w:tcPr>
            <w:tcW w:w="2484" w:type="dxa"/>
            <w:shd w:val="clear" w:color="auto" w:fill="auto"/>
          </w:tcPr>
          <w:p w14:paraId="7A45DD82" w14:textId="77777777" w:rsidR="005C2945" w:rsidRPr="00A0707D" w:rsidRDefault="005C2945" w:rsidP="00DD0ECE">
            <w:pPr>
              <w:jc w:val="center"/>
              <w:rPr>
                <w:sz w:val="20"/>
                <w:szCs w:val="20"/>
              </w:rPr>
            </w:pPr>
            <w:r w:rsidRPr="00A0707D">
              <w:rPr>
                <w:sz w:val="20"/>
                <w:szCs w:val="20"/>
              </w:rPr>
              <w:t>35 – 44</w:t>
            </w:r>
          </w:p>
        </w:tc>
        <w:tc>
          <w:tcPr>
            <w:tcW w:w="1310" w:type="dxa"/>
            <w:shd w:val="clear" w:color="auto" w:fill="auto"/>
          </w:tcPr>
          <w:p w14:paraId="654FAF4C" w14:textId="77777777" w:rsidR="005C2945" w:rsidRPr="00A0707D" w:rsidRDefault="005C2945" w:rsidP="00DD0ECE">
            <w:pPr>
              <w:jc w:val="center"/>
              <w:rPr>
                <w:sz w:val="20"/>
                <w:szCs w:val="20"/>
              </w:rPr>
            </w:pPr>
            <w:r w:rsidRPr="00A0707D">
              <w:rPr>
                <w:sz w:val="20"/>
                <w:szCs w:val="20"/>
              </w:rPr>
              <w:t>45 –  53</w:t>
            </w:r>
          </w:p>
        </w:tc>
        <w:tc>
          <w:tcPr>
            <w:tcW w:w="1366" w:type="dxa"/>
            <w:shd w:val="clear" w:color="auto" w:fill="auto"/>
          </w:tcPr>
          <w:p w14:paraId="3D04E62E" w14:textId="77777777" w:rsidR="005C2945" w:rsidRPr="00A0707D" w:rsidRDefault="005C2945" w:rsidP="00DD0ECE">
            <w:pPr>
              <w:jc w:val="center"/>
              <w:rPr>
                <w:sz w:val="20"/>
                <w:szCs w:val="20"/>
              </w:rPr>
            </w:pPr>
            <w:r w:rsidRPr="00A0707D">
              <w:rPr>
                <w:sz w:val="20"/>
                <w:szCs w:val="20"/>
              </w:rPr>
              <w:t>54 – 70</w:t>
            </w:r>
          </w:p>
        </w:tc>
      </w:tr>
    </w:tbl>
    <w:p w14:paraId="7D121275" w14:textId="77777777" w:rsidR="005C2945" w:rsidRPr="00715546" w:rsidRDefault="005C2945" w:rsidP="005C2945">
      <w:pPr>
        <w:ind w:left="717"/>
        <w:jc w:val="center"/>
        <w:rPr>
          <w:b/>
          <w:highlight w:val="yellow"/>
        </w:rPr>
      </w:pPr>
    </w:p>
    <w:p w14:paraId="395B00B9" w14:textId="77777777" w:rsidR="005C2945" w:rsidRDefault="005C2945" w:rsidP="005C2945">
      <w:pPr>
        <w:ind w:firstLine="714"/>
        <w:jc w:val="both"/>
      </w:pPr>
      <w:r w:rsidRPr="00C75177">
        <w:t>Обучающийся допускается к прохождению промежуточного контроля (экзамену), если по итогам выполнения всех видов работ он набрал не менее 31 балла.</w:t>
      </w:r>
    </w:p>
    <w:p w14:paraId="73379A89" w14:textId="77777777" w:rsidR="005C2945" w:rsidRDefault="005C2945" w:rsidP="005C2945">
      <w:pPr>
        <w:ind w:firstLine="714"/>
        <w:jc w:val="both"/>
      </w:pPr>
    </w:p>
    <w:p w14:paraId="37307819" w14:textId="77777777" w:rsidR="005C2945" w:rsidRDefault="005C2945" w:rsidP="005C2945">
      <w:pPr>
        <w:numPr>
          <w:ilvl w:val="0"/>
          <w:numId w:val="9"/>
        </w:numPr>
        <w:jc w:val="center"/>
      </w:pPr>
      <w:r w:rsidRPr="0097310A">
        <w:t>Шкала оценок при промежуточном контроле (</w:t>
      </w:r>
      <w:r>
        <w:t>экзамене</w:t>
      </w:r>
      <w:r w:rsidRPr="0097310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714"/>
        <w:gridCol w:w="2484"/>
        <w:gridCol w:w="1310"/>
        <w:gridCol w:w="1366"/>
      </w:tblGrid>
      <w:tr w:rsidR="005C2945" w:rsidRPr="00A0707D" w14:paraId="48CC0383" w14:textId="77777777" w:rsidTr="00DD0ECE">
        <w:tc>
          <w:tcPr>
            <w:tcW w:w="1696" w:type="dxa"/>
            <w:shd w:val="clear" w:color="auto" w:fill="auto"/>
          </w:tcPr>
          <w:p w14:paraId="597C3A83" w14:textId="77777777" w:rsidR="005C2945" w:rsidRPr="00A0707D" w:rsidRDefault="005C2945" w:rsidP="00DD0ECE">
            <w:pPr>
              <w:jc w:val="center"/>
              <w:rPr>
                <w:sz w:val="20"/>
                <w:szCs w:val="20"/>
              </w:rPr>
            </w:pPr>
            <w:r w:rsidRPr="00A0707D">
              <w:rPr>
                <w:sz w:val="20"/>
                <w:szCs w:val="20"/>
              </w:rPr>
              <w:t>Традиционная оценка</w:t>
            </w:r>
          </w:p>
        </w:tc>
        <w:tc>
          <w:tcPr>
            <w:tcW w:w="2714" w:type="dxa"/>
            <w:shd w:val="clear" w:color="auto" w:fill="auto"/>
          </w:tcPr>
          <w:p w14:paraId="0DDD8EDB" w14:textId="77777777" w:rsidR="005C2945" w:rsidRPr="00A0707D" w:rsidRDefault="005C2945" w:rsidP="00DD0ECE">
            <w:pPr>
              <w:jc w:val="center"/>
              <w:rPr>
                <w:sz w:val="20"/>
                <w:szCs w:val="20"/>
              </w:rPr>
            </w:pPr>
            <w:r w:rsidRPr="00A0707D">
              <w:rPr>
                <w:sz w:val="20"/>
                <w:szCs w:val="20"/>
              </w:rPr>
              <w:t>«Неудовлетворительно»</w:t>
            </w:r>
          </w:p>
        </w:tc>
        <w:tc>
          <w:tcPr>
            <w:tcW w:w="2484" w:type="dxa"/>
            <w:shd w:val="clear" w:color="auto" w:fill="auto"/>
          </w:tcPr>
          <w:p w14:paraId="07BE242E" w14:textId="77777777" w:rsidR="005C2945" w:rsidRPr="00A0707D" w:rsidRDefault="005C2945" w:rsidP="00DD0ECE">
            <w:pPr>
              <w:jc w:val="center"/>
              <w:rPr>
                <w:sz w:val="20"/>
                <w:szCs w:val="20"/>
              </w:rPr>
            </w:pPr>
            <w:r w:rsidRPr="00A0707D">
              <w:rPr>
                <w:sz w:val="20"/>
                <w:szCs w:val="20"/>
              </w:rPr>
              <w:t>«Удовлетворительно»</w:t>
            </w:r>
          </w:p>
        </w:tc>
        <w:tc>
          <w:tcPr>
            <w:tcW w:w="1310" w:type="dxa"/>
            <w:shd w:val="clear" w:color="auto" w:fill="auto"/>
          </w:tcPr>
          <w:p w14:paraId="247EAA2A" w14:textId="77777777" w:rsidR="005C2945" w:rsidRPr="00A0707D" w:rsidRDefault="005C2945" w:rsidP="00DD0ECE">
            <w:pPr>
              <w:jc w:val="center"/>
              <w:rPr>
                <w:sz w:val="20"/>
                <w:szCs w:val="20"/>
              </w:rPr>
            </w:pPr>
            <w:r w:rsidRPr="00A0707D">
              <w:rPr>
                <w:sz w:val="20"/>
                <w:szCs w:val="20"/>
              </w:rPr>
              <w:t>«Хорошо»</w:t>
            </w:r>
          </w:p>
        </w:tc>
        <w:tc>
          <w:tcPr>
            <w:tcW w:w="1366" w:type="dxa"/>
            <w:shd w:val="clear" w:color="auto" w:fill="auto"/>
          </w:tcPr>
          <w:p w14:paraId="2A52E29A" w14:textId="77777777" w:rsidR="005C2945" w:rsidRPr="00A0707D" w:rsidRDefault="005C2945" w:rsidP="00DD0ECE">
            <w:pPr>
              <w:jc w:val="center"/>
              <w:rPr>
                <w:sz w:val="20"/>
                <w:szCs w:val="20"/>
              </w:rPr>
            </w:pPr>
            <w:r w:rsidRPr="00A0707D">
              <w:rPr>
                <w:sz w:val="20"/>
                <w:szCs w:val="20"/>
              </w:rPr>
              <w:t>«Отлично»</w:t>
            </w:r>
          </w:p>
        </w:tc>
      </w:tr>
      <w:tr w:rsidR="005C2945" w:rsidRPr="00A0707D" w14:paraId="5DE15212" w14:textId="77777777" w:rsidTr="00DD0ECE">
        <w:tc>
          <w:tcPr>
            <w:tcW w:w="1696" w:type="dxa"/>
            <w:shd w:val="clear" w:color="auto" w:fill="auto"/>
          </w:tcPr>
          <w:p w14:paraId="55AFA310" w14:textId="77777777" w:rsidR="005C2945" w:rsidRPr="00A0707D" w:rsidRDefault="005C2945" w:rsidP="00DD0ECE">
            <w:pPr>
              <w:jc w:val="center"/>
              <w:rPr>
                <w:sz w:val="20"/>
                <w:szCs w:val="20"/>
              </w:rPr>
            </w:pPr>
            <w:r w:rsidRPr="00A0707D">
              <w:rPr>
                <w:sz w:val="20"/>
                <w:szCs w:val="20"/>
              </w:rPr>
              <w:t>В баллах</w:t>
            </w:r>
          </w:p>
        </w:tc>
        <w:tc>
          <w:tcPr>
            <w:tcW w:w="2714" w:type="dxa"/>
            <w:shd w:val="clear" w:color="auto" w:fill="auto"/>
          </w:tcPr>
          <w:p w14:paraId="4E0F7AEC" w14:textId="77777777" w:rsidR="005C2945" w:rsidRPr="00A0707D" w:rsidRDefault="005C2945" w:rsidP="00DD0ECE">
            <w:pPr>
              <w:jc w:val="center"/>
              <w:rPr>
                <w:sz w:val="20"/>
                <w:szCs w:val="20"/>
              </w:rPr>
            </w:pPr>
            <w:r w:rsidRPr="00A0707D">
              <w:rPr>
                <w:sz w:val="20"/>
                <w:szCs w:val="20"/>
              </w:rPr>
              <w:t>Менее 16</w:t>
            </w:r>
          </w:p>
        </w:tc>
        <w:tc>
          <w:tcPr>
            <w:tcW w:w="2484" w:type="dxa"/>
            <w:shd w:val="clear" w:color="auto" w:fill="auto"/>
          </w:tcPr>
          <w:p w14:paraId="42EB8EF8" w14:textId="77777777" w:rsidR="005C2945" w:rsidRPr="00A0707D" w:rsidRDefault="005C2945" w:rsidP="00DD0ECE">
            <w:pPr>
              <w:jc w:val="center"/>
              <w:rPr>
                <w:sz w:val="20"/>
                <w:szCs w:val="20"/>
              </w:rPr>
            </w:pPr>
            <w:r w:rsidRPr="00A0707D">
              <w:rPr>
                <w:sz w:val="20"/>
                <w:szCs w:val="20"/>
              </w:rPr>
              <w:t>16 – 21</w:t>
            </w:r>
          </w:p>
        </w:tc>
        <w:tc>
          <w:tcPr>
            <w:tcW w:w="1310" w:type="dxa"/>
            <w:shd w:val="clear" w:color="auto" w:fill="auto"/>
          </w:tcPr>
          <w:p w14:paraId="61D894C3" w14:textId="77777777" w:rsidR="005C2945" w:rsidRPr="00A0707D" w:rsidRDefault="005C2945" w:rsidP="00DD0ECE">
            <w:pPr>
              <w:jc w:val="center"/>
              <w:rPr>
                <w:sz w:val="20"/>
                <w:szCs w:val="20"/>
              </w:rPr>
            </w:pPr>
            <w:r w:rsidRPr="00A0707D">
              <w:rPr>
                <w:sz w:val="20"/>
                <w:szCs w:val="20"/>
              </w:rPr>
              <w:t>22 – 27</w:t>
            </w:r>
          </w:p>
        </w:tc>
        <w:tc>
          <w:tcPr>
            <w:tcW w:w="1366" w:type="dxa"/>
            <w:shd w:val="clear" w:color="auto" w:fill="auto"/>
          </w:tcPr>
          <w:p w14:paraId="4CCFE06B" w14:textId="77777777" w:rsidR="005C2945" w:rsidRPr="00A0707D" w:rsidRDefault="005C2945" w:rsidP="00DD0ECE">
            <w:pPr>
              <w:jc w:val="center"/>
              <w:rPr>
                <w:sz w:val="20"/>
                <w:szCs w:val="20"/>
              </w:rPr>
            </w:pPr>
            <w:r w:rsidRPr="00A0707D">
              <w:rPr>
                <w:sz w:val="20"/>
                <w:szCs w:val="20"/>
              </w:rPr>
              <w:t>28 – 30</w:t>
            </w:r>
          </w:p>
        </w:tc>
      </w:tr>
    </w:tbl>
    <w:p w14:paraId="28165747" w14:textId="77777777" w:rsidR="005C2945" w:rsidRPr="0097310A" w:rsidRDefault="005C2945" w:rsidP="005C2945">
      <w:pPr>
        <w:jc w:val="center"/>
      </w:pPr>
    </w:p>
    <w:p w14:paraId="7C1F175B" w14:textId="77777777" w:rsidR="005C2945" w:rsidRDefault="005C2945" w:rsidP="005C2945">
      <w:pPr>
        <w:ind w:firstLine="709"/>
        <w:jc w:val="both"/>
      </w:pPr>
      <w:r w:rsidRPr="00CB22DB">
        <w:t xml:space="preserve">Если </w:t>
      </w:r>
      <w:r>
        <w:t>обучающийся по результатам экзамена набирает менее 16 баллов, он считается не прошедшим данную форму контроля, обязан пересдать данный вид промежуточного контроля.</w:t>
      </w:r>
    </w:p>
    <w:p w14:paraId="4FCFF2B9" w14:textId="77777777" w:rsidR="005C2945" w:rsidRDefault="005C2945" w:rsidP="005C2945">
      <w:pPr>
        <w:ind w:firstLine="709"/>
        <w:jc w:val="both"/>
      </w:pPr>
    </w:p>
    <w:p w14:paraId="779F7600" w14:textId="77777777" w:rsidR="005C2945" w:rsidRDefault="005C2945" w:rsidP="005C2945">
      <w:pPr>
        <w:numPr>
          <w:ilvl w:val="0"/>
          <w:numId w:val="9"/>
        </w:numPr>
        <w:jc w:val="center"/>
      </w:pPr>
      <w:r w:rsidRPr="0097310A">
        <w:t>Шкала итоговой оценки обучающегося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714"/>
        <w:gridCol w:w="2484"/>
        <w:gridCol w:w="1310"/>
        <w:gridCol w:w="1366"/>
      </w:tblGrid>
      <w:tr w:rsidR="005C2945" w:rsidRPr="00A0707D" w14:paraId="459D6FE6" w14:textId="77777777" w:rsidTr="00DD0ECE">
        <w:tc>
          <w:tcPr>
            <w:tcW w:w="1696" w:type="dxa"/>
            <w:shd w:val="clear" w:color="auto" w:fill="auto"/>
          </w:tcPr>
          <w:p w14:paraId="3B7ED330" w14:textId="77777777" w:rsidR="005C2945" w:rsidRPr="00A0707D" w:rsidRDefault="005C2945" w:rsidP="00DD0ECE">
            <w:pPr>
              <w:jc w:val="center"/>
              <w:rPr>
                <w:sz w:val="20"/>
                <w:szCs w:val="20"/>
              </w:rPr>
            </w:pPr>
            <w:r w:rsidRPr="00A0707D">
              <w:rPr>
                <w:sz w:val="20"/>
                <w:szCs w:val="20"/>
              </w:rPr>
              <w:t>Суммарное количество баллов по всем видам работ</w:t>
            </w:r>
          </w:p>
        </w:tc>
        <w:tc>
          <w:tcPr>
            <w:tcW w:w="2714" w:type="dxa"/>
            <w:shd w:val="clear" w:color="auto" w:fill="auto"/>
          </w:tcPr>
          <w:p w14:paraId="0B78B594" w14:textId="77777777" w:rsidR="005C2945" w:rsidRPr="00A0707D" w:rsidRDefault="005C2945" w:rsidP="00DD0ECE">
            <w:pPr>
              <w:jc w:val="center"/>
              <w:rPr>
                <w:sz w:val="20"/>
                <w:szCs w:val="20"/>
              </w:rPr>
            </w:pPr>
            <w:r w:rsidRPr="00A0707D">
              <w:rPr>
                <w:sz w:val="20"/>
                <w:szCs w:val="20"/>
              </w:rPr>
              <w:t>Менее 61 балла</w:t>
            </w:r>
          </w:p>
        </w:tc>
        <w:tc>
          <w:tcPr>
            <w:tcW w:w="2484" w:type="dxa"/>
            <w:shd w:val="clear" w:color="auto" w:fill="auto"/>
          </w:tcPr>
          <w:p w14:paraId="30DA99C7" w14:textId="77777777" w:rsidR="005C2945" w:rsidRPr="00A0707D" w:rsidRDefault="005C2945" w:rsidP="00DD0ECE">
            <w:pPr>
              <w:jc w:val="center"/>
              <w:rPr>
                <w:sz w:val="20"/>
                <w:szCs w:val="20"/>
              </w:rPr>
            </w:pPr>
            <w:r w:rsidRPr="00A0707D">
              <w:rPr>
                <w:sz w:val="20"/>
                <w:szCs w:val="20"/>
              </w:rPr>
              <w:t>61– 70 баллов</w:t>
            </w:r>
          </w:p>
        </w:tc>
        <w:tc>
          <w:tcPr>
            <w:tcW w:w="1310" w:type="dxa"/>
            <w:shd w:val="clear" w:color="auto" w:fill="auto"/>
          </w:tcPr>
          <w:p w14:paraId="4D4A24CF" w14:textId="77777777" w:rsidR="005C2945" w:rsidRPr="00A0707D" w:rsidRDefault="005C2945" w:rsidP="00DD0ECE">
            <w:pPr>
              <w:jc w:val="center"/>
              <w:rPr>
                <w:sz w:val="20"/>
                <w:szCs w:val="20"/>
              </w:rPr>
            </w:pPr>
            <w:r w:rsidRPr="00A0707D">
              <w:rPr>
                <w:sz w:val="20"/>
                <w:szCs w:val="20"/>
              </w:rPr>
              <w:t>74 – 87 баллов</w:t>
            </w:r>
          </w:p>
        </w:tc>
        <w:tc>
          <w:tcPr>
            <w:tcW w:w="1366" w:type="dxa"/>
            <w:shd w:val="clear" w:color="auto" w:fill="auto"/>
          </w:tcPr>
          <w:p w14:paraId="3072F7E9" w14:textId="77777777" w:rsidR="005C2945" w:rsidRPr="00A0707D" w:rsidRDefault="005C2945" w:rsidP="00DD0ECE">
            <w:pPr>
              <w:jc w:val="center"/>
              <w:rPr>
                <w:sz w:val="20"/>
                <w:szCs w:val="20"/>
              </w:rPr>
            </w:pPr>
            <w:r w:rsidRPr="00A0707D">
              <w:rPr>
                <w:sz w:val="20"/>
                <w:szCs w:val="20"/>
              </w:rPr>
              <w:t>88 –  100</w:t>
            </w:r>
          </w:p>
        </w:tc>
      </w:tr>
      <w:tr w:rsidR="005C2945" w:rsidRPr="00A0707D" w14:paraId="7A5BFB18" w14:textId="77777777" w:rsidTr="00DD0ECE">
        <w:tc>
          <w:tcPr>
            <w:tcW w:w="1696" w:type="dxa"/>
            <w:shd w:val="clear" w:color="auto" w:fill="auto"/>
          </w:tcPr>
          <w:p w14:paraId="43DAA49E" w14:textId="77777777" w:rsidR="005C2945" w:rsidRPr="00A0707D" w:rsidRDefault="005C2945" w:rsidP="00DD0ECE">
            <w:pPr>
              <w:jc w:val="center"/>
              <w:rPr>
                <w:sz w:val="20"/>
                <w:szCs w:val="20"/>
              </w:rPr>
            </w:pPr>
            <w:r w:rsidRPr="00A0707D">
              <w:rPr>
                <w:sz w:val="20"/>
                <w:szCs w:val="20"/>
              </w:rPr>
              <w:t>Традиционная оценка</w:t>
            </w:r>
          </w:p>
        </w:tc>
        <w:tc>
          <w:tcPr>
            <w:tcW w:w="2714" w:type="dxa"/>
            <w:shd w:val="clear" w:color="auto" w:fill="auto"/>
          </w:tcPr>
          <w:p w14:paraId="35EA27FA" w14:textId="77777777" w:rsidR="005C2945" w:rsidRPr="00A0707D" w:rsidRDefault="005C2945" w:rsidP="00DD0ECE">
            <w:pPr>
              <w:jc w:val="center"/>
              <w:rPr>
                <w:sz w:val="20"/>
                <w:szCs w:val="20"/>
              </w:rPr>
            </w:pPr>
            <w:r w:rsidRPr="00A0707D">
              <w:rPr>
                <w:sz w:val="20"/>
                <w:szCs w:val="20"/>
              </w:rPr>
              <w:t>«Неудовлетворительно»</w:t>
            </w:r>
          </w:p>
        </w:tc>
        <w:tc>
          <w:tcPr>
            <w:tcW w:w="2484" w:type="dxa"/>
            <w:shd w:val="clear" w:color="auto" w:fill="auto"/>
          </w:tcPr>
          <w:p w14:paraId="730C6ED8" w14:textId="77777777" w:rsidR="005C2945" w:rsidRPr="00A0707D" w:rsidRDefault="005C2945" w:rsidP="00DD0ECE">
            <w:pPr>
              <w:jc w:val="center"/>
              <w:rPr>
                <w:sz w:val="20"/>
                <w:szCs w:val="20"/>
              </w:rPr>
            </w:pPr>
            <w:r w:rsidRPr="00A0707D">
              <w:rPr>
                <w:sz w:val="20"/>
                <w:szCs w:val="20"/>
              </w:rPr>
              <w:t>«Удовлетворительно»</w:t>
            </w:r>
          </w:p>
        </w:tc>
        <w:tc>
          <w:tcPr>
            <w:tcW w:w="1310" w:type="dxa"/>
            <w:shd w:val="clear" w:color="auto" w:fill="auto"/>
          </w:tcPr>
          <w:p w14:paraId="3F054A2E" w14:textId="77777777" w:rsidR="005C2945" w:rsidRPr="00A0707D" w:rsidRDefault="005C2945" w:rsidP="00DD0ECE">
            <w:pPr>
              <w:jc w:val="center"/>
              <w:rPr>
                <w:sz w:val="20"/>
                <w:szCs w:val="20"/>
              </w:rPr>
            </w:pPr>
            <w:r w:rsidRPr="00A0707D">
              <w:rPr>
                <w:sz w:val="20"/>
                <w:szCs w:val="20"/>
              </w:rPr>
              <w:t>«Хорошо»</w:t>
            </w:r>
          </w:p>
        </w:tc>
        <w:tc>
          <w:tcPr>
            <w:tcW w:w="1366" w:type="dxa"/>
            <w:shd w:val="clear" w:color="auto" w:fill="auto"/>
          </w:tcPr>
          <w:p w14:paraId="48FBAE56" w14:textId="77777777" w:rsidR="005C2945" w:rsidRPr="00A0707D" w:rsidRDefault="005C2945" w:rsidP="00DD0ECE">
            <w:pPr>
              <w:jc w:val="center"/>
              <w:rPr>
                <w:sz w:val="20"/>
                <w:szCs w:val="20"/>
              </w:rPr>
            </w:pPr>
            <w:r w:rsidRPr="00A0707D">
              <w:rPr>
                <w:sz w:val="20"/>
                <w:szCs w:val="20"/>
              </w:rPr>
              <w:t>«Отлично»</w:t>
            </w:r>
          </w:p>
        </w:tc>
      </w:tr>
    </w:tbl>
    <w:p w14:paraId="35BCD077" w14:textId="77777777" w:rsidR="005C2945" w:rsidRDefault="005C2945" w:rsidP="005C2945">
      <w:pPr>
        <w:jc w:val="center"/>
      </w:pPr>
    </w:p>
    <w:p w14:paraId="11625989" w14:textId="77777777" w:rsidR="005C2945" w:rsidRPr="001A0FEF" w:rsidRDefault="005C2945" w:rsidP="005C2945">
      <w:pPr>
        <w:spacing w:line="288" w:lineRule="auto"/>
        <w:rPr>
          <w:b/>
        </w:rPr>
      </w:pPr>
      <w:r w:rsidRPr="001A0FEF">
        <w:rPr>
          <w:b/>
        </w:rPr>
        <w:t>Методические указания для обучающихся</w:t>
      </w:r>
      <w:r>
        <w:rPr>
          <w:b/>
        </w:rPr>
        <w:t xml:space="preserve"> </w:t>
      </w:r>
      <w:r w:rsidRPr="001A0FEF">
        <w:rPr>
          <w:b/>
        </w:rPr>
        <w:t>по освоению дисциплины.</w:t>
      </w:r>
    </w:p>
    <w:p w14:paraId="05118A7B" w14:textId="77777777" w:rsidR="005C2945" w:rsidRDefault="005C2945" w:rsidP="005C2945">
      <w:pPr>
        <w:pStyle w:val="ac"/>
        <w:spacing w:line="240" w:lineRule="auto"/>
        <w:ind w:left="0" w:firstLine="0"/>
      </w:pPr>
    </w:p>
    <w:p w14:paraId="0CFA3C85" w14:textId="77777777" w:rsidR="005C2945" w:rsidRDefault="005C2945" w:rsidP="005C2945">
      <w:pPr>
        <w:shd w:val="clear" w:color="auto" w:fill="FFFFFF"/>
        <w:jc w:val="both"/>
        <w:rPr>
          <w:b/>
          <w:color w:val="000000"/>
        </w:rPr>
      </w:pPr>
      <w:r>
        <w:rPr>
          <w:b/>
        </w:rPr>
        <w:lastRenderedPageBreak/>
        <w:t xml:space="preserve">1. </w:t>
      </w:r>
      <w:r>
        <w:rPr>
          <w:b/>
          <w:bCs/>
          <w:color w:val="000000"/>
        </w:rPr>
        <w:t>Методические рекомендации</w:t>
      </w:r>
      <w:r>
        <w:rPr>
          <w:b/>
          <w:color w:val="000000"/>
        </w:rPr>
        <w:t xml:space="preserve"> студентам </w:t>
      </w:r>
      <w:r>
        <w:rPr>
          <w:b/>
          <w:bCs/>
          <w:color w:val="000000"/>
        </w:rPr>
        <w:t>по выполнению внеаудиторной самостоятельной работы и подготовке к семинарским занятиям по истории</w:t>
      </w:r>
    </w:p>
    <w:p w14:paraId="76F077C1" w14:textId="77777777" w:rsidR="005C2945" w:rsidRDefault="005C2945" w:rsidP="005C2945">
      <w:pPr>
        <w:pStyle w:val="ab"/>
        <w:spacing w:after="0" w:line="240" w:lineRule="auto"/>
        <w:ind w:left="0" w:firstLine="708"/>
        <w:jc w:val="both"/>
        <w:rPr>
          <w:rFonts w:ascii="Times New Roman" w:hAnsi="Times New Roman"/>
          <w:b/>
          <w:sz w:val="24"/>
          <w:szCs w:val="24"/>
        </w:rPr>
      </w:pPr>
      <w:r>
        <w:rPr>
          <w:rFonts w:ascii="Times New Roman" w:hAnsi="Times New Roman"/>
          <w:sz w:val="24"/>
          <w:szCs w:val="24"/>
        </w:rPr>
        <w:t xml:space="preserve">Самостоятельная работа – планируемая в рамках учебного плана деятельность обучающихся по освоению содержания образовательных программ, осуществляемая по заданию, при методическом руководстве и под контролем преподавателя. </w:t>
      </w:r>
    </w:p>
    <w:p w14:paraId="022F2539" w14:textId="77777777" w:rsidR="005C2945" w:rsidRDefault="005C2945" w:rsidP="005C2945">
      <w:pPr>
        <w:pStyle w:val="Standard"/>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Видов внеаудиторных самостоятельных работ по истории достаточно много. Это написание рефератов, подготовка презентаций, составление планов-конспектов, подготовка устного сообщения, подготовка к коллоквиуму и другие. </w:t>
      </w:r>
    </w:p>
    <w:p w14:paraId="65B3A3CB" w14:textId="77777777" w:rsidR="005C2945" w:rsidRDefault="005C2945" w:rsidP="005C2945">
      <w:pPr>
        <w:pStyle w:val="Standard"/>
        <w:spacing w:after="0" w:line="240" w:lineRule="auto"/>
        <w:jc w:val="both"/>
        <w:rPr>
          <w:rFonts w:ascii="Times New Roman" w:hAnsi="Times New Roman" w:cs="Times New Roman"/>
          <w:sz w:val="24"/>
          <w:szCs w:val="24"/>
        </w:rPr>
      </w:pPr>
    </w:p>
    <w:p w14:paraId="379F8368" w14:textId="77777777" w:rsidR="005C2945" w:rsidRDefault="005C2945" w:rsidP="005C2945">
      <w:pPr>
        <w:pStyle w:val="Standard"/>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 Рекомендации по работе с учебником (учебным пособием). </w:t>
      </w:r>
    </w:p>
    <w:p w14:paraId="7D810365" w14:textId="77777777" w:rsidR="005C2945" w:rsidRDefault="005C2945" w:rsidP="005C2945">
      <w:pPr>
        <w:pStyle w:val="Standard"/>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Работа с учебной литературой является неотъемлемой частью всего образовательного процесса. И от того, насколько правильно будет построена эта работа, во многом зависит и эффективность обучения. Если говорить о работе с учебником, как о виде внеаудиторной самостоятельной работы, то прежде всего, нужно знать, какую тему Вы изучаете и какие цели ставите перед собой. Если это простое ознакомление с материалом, </w:t>
      </w:r>
      <w:r>
        <w:rPr>
          <w:rFonts w:ascii="Times New Roman" w:hAnsi="Times New Roman" w:cs="Times New Roman"/>
          <w:b/>
          <w:bCs/>
          <w:sz w:val="24"/>
          <w:szCs w:val="24"/>
        </w:rPr>
        <w:t>изучение темы в целом</w:t>
      </w:r>
      <w:r>
        <w:rPr>
          <w:rFonts w:ascii="Times New Roman" w:hAnsi="Times New Roman" w:cs="Times New Roman"/>
          <w:sz w:val="24"/>
          <w:szCs w:val="24"/>
        </w:rPr>
        <w:t>, нужно систематизировать процесс изучения, поставив перед собой ряд вопросов:</w:t>
      </w:r>
    </w:p>
    <w:p w14:paraId="596C38FE" w14:textId="77777777" w:rsidR="005C2945" w:rsidRDefault="005C2945" w:rsidP="005C2945">
      <w:pPr>
        <w:pStyle w:val="Standard"/>
        <w:numPr>
          <w:ilvl w:val="0"/>
          <w:numId w:val="11"/>
        </w:numPr>
        <w:spacing w:after="0" w:line="240" w:lineRule="auto"/>
        <w:jc w:val="both"/>
        <w:textAlignment w:val="auto"/>
        <w:rPr>
          <w:rFonts w:ascii="Times New Roman" w:hAnsi="Times New Roman" w:cs="Times New Roman"/>
          <w:sz w:val="24"/>
          <w:szCs w:val="24"/>
        </w:rPr>
      </w:pPr>
      <w:r>
        <w:rPr>
          <w:rFonts w:ascii="Times New Roman" w:hAnsi="Times New Roman" w:cs="Times New Roman"/>
          <w:sz w:val="24"/>
          <w:szCs w:val="24"/>
        </w:rPr>
        <w:t>Какова главная мысль темы (главы, параграфа, пункта и т. д.)?</w:t>
      </w:r>
    </w:p>
    <w:p w14:paraId="27D3597E" w14:textId="77777777" w:rsidR="005C2945" w:rsidRDefault="005C2945" w:rsidP="005C2945">
      <w:pPr>
        <w:pStyle w:val="Standard"/>
        <w:numPr>
          <w:ilvl w:val="0"/>
          <w:numId w:val="12"/>
        </w:numPr>
        <w:spacing w:after="0" w:line="240" w:lineRule="auto"/>
        <w:jc w:val="both"/>
        <w:textAlignment w:val="auto"/>
        <w:rPr>
          <w:rFonts w:ascii="Times New Roman" w:hAnsi="Times New Roman" w:cs="Times New Roman"/>
          <w:sz w:val="24"/>
          <w:szCs w:val="24"/>
        </w:rPr>
      </w:pPr>
      <w:r>
        <w:rPr>
          <w:rFonts w:ascii="Times New Roman" w:hAnsi="Times New Roman" w:cs="Times New Roman"/>
          <w:sz w:val="24"/>
          <w:szCs w:val="24"/>
        </w:rPr>
        <w:t>Какие события, факты изучаются в данной теме, где и когда они происходят?</w:t>
      </w:r>
    </w:p>
    <w:p w14:paraId="721CFBDB" w14:textId="77777777" w:rsidR="005C2945" w:rsidRDefault="005C2945" w:rsidP="005C2945">
      <w:pPr>
        <w:pStyle w:val="Standard"/>
        <w:numPr>
          <w:ilvl w:val="0"/>
          <w:numId w:val="12"/>
        </w:numPr>
        <w:spacing w:after="0" w:line="240" w:lineRule="auto"/>
        <w:jc w:val="both"/>
        <w:textAlignment w:val="auto"/>
        <w:rPr>
          <w:rFonts w:ascii="Times New Roman" w:hAnsi="Times New Roman" w:cs="Times New Roman"/>
          <w:sz w:val="24"/>
          <w:szCs w:val="24"/>
        </w:rPr>
      </w:pPr>
      <w:r>
        <w:rPr>
          <w:rFonts w:ascii="Times New Roman" w:hAnsi="Times New Roman" w:cs="Times New Roman"/>
          <w:sz w:val="24"/>
          <w:szCs w:val="24"/>
        </w:rPr>
        <w:t>Кто являются действующими лицами и какие цели они преследуют?</w:t>
      </w:r>
    </w:p>
    <w:p w14:paraId="5CF6EC87" w14:textId="77777777" w:rsidR="005C2945" w:rsidRDefault="005C2945" w:rsidP="005C2945">
      <w:pPr>
        <w:pStyle w:val="Standard"/>
        <w:numPr>
          <w:ilvl w:val="0"/>
          <w:numId w:val="12"/>
        </w:numPr>
        <w:spacing w:after="0" w:line="240" w:lineRule="auto"/>
        <w:jc w:val="both"/>
        <w:textAlignment w:val="auto"/>
        <w:rPr>
          <w:rFonts w:ascii="Times New Roman" w:hAnsi="Times New Roman" w:cs="Times New Roman"/>
          <w:sz w:val="24"/>
          <w:szCs w:val="24"/>
        </w:rPr>
      </w:pPr>
      <w:r>
        <w:rPr>
          <w:rFonts w:ascii="Times New Roman" w:hAnsi="Times New Roman" w:cs="Times New Roman"/>
          <w:sz w:val="24"/>
          <w:szCs w:val="24"/>
        </w:rPr>
        <w:t>Какова причинно-следственная связь между событиями?</w:t>
      </w:r>
    </w:p>
    <w:p w14:paraId="07DCED82" w14:textId="77777777" w:rsidR="005C2945" w:rsidRDefault="005C2945" w:rsidP="005C2945">
      <w:pPr>
        <w:pStyle w:val="Standard"/>
        <w:numPr>
          <w:ilvl w:val="0"/>
          <w:numId w:val="12"/>
        </w:numPr>
        <w:spacing w:after="0" w:line="240" w:lineRule="auto"/>
        <w:jc w:val="both"/>
        <w:textAlignment w:val="auto"/>
        <w:rPr>
          <w:rFonts w:ascii="Times New Roman" w:hAnsi="Times New Roman" w:cs="Times New Roman"/>
          <w:sz w:val="24"/>
          <w:szCs w:val="24"/>
        </w:rPr>
      </w:pPr>
      <w:r>
        <w:rPr>
          <w:rFonts w:ascii="Times New Roman" w:hAnsi="Times New Roman" w:cs="Times New Roman"/>
          <w:sz w:val="24"/>
          <w:szCs w:val="24"/>
        </w:rPr>
        <w:t>Какие выводы можно сделать на основании изученного материала?</w:t>
      </w:r>
    </w:p>
    <w:p w14:paraId="41904E5F" w14:textId="77777777" w:rsidR="005C2945" w:rsidRDefault="005C2945" w:rsidP="005C2945">
      <w:pPr>
        <w:pStyle w:val="Standard"/>
        <w:numPr>
          <w:ilvl w:val="0"/>
          <w:numId w:val="12"/>
        </w:numPr>
        <w:spacing w:after="0" w:line="240" w:lineRule="auto"/>
        <w:jc w:val="both"/>
        <w:textAlignment w:val="auto"/>
        <w:rPr>
          <w:rFonts w:ascii="Times New Roman" w:hAnsi="Times New Roman" w:cs="Times New Roman"/>
          <w:sz w:val="24"/>
          <w:szCs w:val="24"/>
        </w:rPr>
      </w:pPr>
      <w:r>
        <w:rPr>
          <w:rFonts w:ascii="Times New Roman" w:hAnsi="Times New Roman" w:cs="Times New Roman"/>
          <w:sz w:val="24"/>
          <w:szCs w:val="24"/>
        </w:rPr>
        <w:t>Если изучаются события, факты, связанные с отдельно взятыми городом, регионом, страной, вспомните, какие события в этот период происходили в стране, в мире?</w:t>
      </w:r>
    </w:p>
    <w:p w14:paraId="581B6A8D" w14:textId="77777777" w:rsidR="005C2945" w:rsidRDefault="005C2945" w:rsidP="005C2945">
      <w:pPr>
        <w:pStyle w:val="Standard"/>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Такие вопросы нужно ставить как для всей темы в целом, так и для каждой главы (параграфа, пункта).</w:t>
      </w:r>
    </w:p>
    <w:p w14:paraId="2ED38D79" w14:textId="77777777" w:rsidR="005C2945" w:rsidRDefault="005C2945" w:rsidP="005C2945">
      <w:pPr>
        <w:pStyle w:val="Standard"/>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После прочтения материала, перескажите его и ответьте на вопросы в учебнике. Вне зависимости от их наличия и постановки, ответьте на вопросы, указанные выше.</w:t>
      </w:r>
    </w:p>
    <w:p w14:paraId="04E7242A" w14:textId="77777777" w:rsidR="005C2945" w:rsidRDefault="005C2945" w:rsidP="005C2945">
      <w:pPr>
        <w:pStyle w:val="Standard"/>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Если это составление </w:t>
      </w:r>
      <w:r>
        <w:rPr>
          <w:rFonts w:ascii="Times New Roman" w:hAnsi="Times New Roman" w:cs="Times New Roman"/>
          <w:b/>
          <w:bCs/>
          <w:sz w:val="24"/>
          <w:szCs w:val="24"/>
        </w:rPr>
        <w:t>плана-конспекта</w:t>
      </w:r>
      <w:r>
        <w:rPr>
          <w:rFonts w:ascii="Times New Roman" w:hAnsi="Times New Roman" w:cs="Times New Roman"/>
          <w:sz w:val="24"/>
          <w:szCs w:val="24"/>
        </w:rPr>
        <w:t>, необходимо после прочтения материала:</w:t>
      </w:r>
    </w:p>
    <w:p w14:paraId="3263247E" w14:textId="77777777" w:rsidR="005C2945" w:rsidRDefault="005C2945" w:rsidP="005C2945">
      <w:pPr>
        <w:pStyle w:val="Standard"/>
        <w:numPr>
          <w:ilvl w:val="0"/>
          <w:numId w:val="13"/>
        </w:numPr>
        <w:spacing w:after="0" w:line="240" w:lineRule="auto"/>
        <w:jc w:val="both"/>
        <w:textAlignment w:val="auto"/>
        <w:rPr>
          <w:rFonts w:ascii="Times New Roman" w:hAnsi="Times New Roman" w:cs="Times New Roman"/>
          <w:sz w:val="24"/>
          <w:szCs w:val="24"/>
        </w:rPr>
      </w:pPr>
      <w:r>
        <w:rPr>
          <w:rFonts w:ascii="Times New Roman" w:hAnsi="Times New Roman" w:cs="Times New Roman"/>
          <w:sz w:val="24"/>
          <w:szCs w:val="24"/>
        </w:rPr>
        <w:t>выделить основную мысль;</w:t>
      </w:r>
    </w:p>
    <w:p w14:paraId="207BC952" w14:textId="77777777" w:rsidR="005C2945" w:rsidRDefault="005C2945" w:rsidP="005C2945">
      <w:pPr>
        <w:pStyle w:val="Standard"/>
        <w:numPr>
          <w:ilvl w:val="0"/>
          <w:numId w:val="13"/>
        </w:numPr>
        <w:spacing w:after="0" w:line="240" w:lineRule="auto"/>
        <w:jc w:val="both"/>
        <w:textAlignment w:val="auto"/>
        <w:rPr>
          <w:rFonts w:ascii="Times New Roman" w:hAnsi="Times New Roman" w:cs="Times New Roman"/>
          <w:sz w:val="24"/>
          <w:szCs w:val="24"/>
        </w:rPr>
      </w:pPr>
      <w:r>
        <w:rPr>
          <w:rFonts w:ascii="Times New Roman" w:hAnsi="Times New Roman" w:cs="Times New Roman"/>
          <w:sz w:val="24"/>
          <w:szCs w:val="24"/>
        </w:rPr>
        <w:t>разбить материал на пункты (простой план), на пункты и подпункты (сложный план) в зависимости от рассматриваемых в них событий, фактов, озаглавить их (в учебниках они обычно выделены) и определить главное;</w:t>
      </w:r>
    </w:p>
    <w:p w14:paraId="47E71692" w14:textId="77777777" w:rsidR="005C2945" w:rsidRDefault="005C2945" w:rsidP="005C2945">
      <w:pPr>
        <w:pStyle w:val="Standard"/>
        <w:numPr>
          <w:ilvl w:val="0"/>
          <w:numId w:val="13"/>
        </w:numPr>
        <w:spacing w:after="0" w:line="240" w:lineRule="auto"/>
        <w:jc w:val="both"/>
        <w:textAlignment w:val="auto"/>
        <w:rPr>
          <w:rFonts w:ascii="Times New Roman" w:hAnsi="Times New Roman" w:cs="Times New Roman"/>
          <w:sz w:val="24"/>
          <w:szCs w:val="24"/>
        </w:rPr>
      </w:pPr>
      <w:r>
        <w:rPr>
          <w:rFonts w:ascii="Times New Roman" w:hAnsi="Times New Roman" w:cs="Times New Roman"/>
          <w:sz w:val="24"/>
          <w:szCs w:val="24"/>
        </w:rPr>
        <w:t>письменно записать план изучаемого материала, делая для каждого пункта, подпункта тезисы (кратко сформулированные основные положения);</w:t>
      </w:r>
    </w:p>
    <w:p w14:paraId="0759B955" w14:textId="77777777" w:rsidR="005C2945" w:rsidRDefault="005C2945" w:rsidP="005C2945">
      <w:pPr>
        <w:pStyle w:val="Standard"/>
        <w:numPr>
          <w:ilvl w:val="0"/>
          <w:numId w:val="13"/>
        </w:numPr>
        <w:spacing w:after="0" w:line="240" w:lineRule="auto"/>
        <w:jc w:val="both"/>
        <w:textAlignment w:val="auto"/>
        <w:rPr>
          <w:rFonts w:ascii="Times New Roman" w:hAnsi="Times New Roman" w:cs="Times New Roman"/>
          <w:sz w:val="24"/>
          <w:szCs w:val="24"/>
        </w:rPr>
      </w:pPr>
      <w:r>
        <w:rPr>
          <w:rFonts w:ascii="Times New Roman" w:hAnsi="Times New Roman" w:cs="Times New Roman"/>
          <w:sz w:val="24"/>
          <w:szCs w:val="24"/>
        </w:rPr>
        <w:t>письменно сделать выводы по существу материала для каждого пункта, подпункта и для всей темы в целом.</w:t>
      </w:r>
    </w:p>
    <w:p w14:paraId="1827A0A3" w14:textId="77777777" w:rsidR="005C2945" w:rsidRDefault="005C2945" w:rsidP="005C2945">
      <w:pPr>
        <w:pStyle w:val="Standard"/>
        <w:spacing w:after="0" w:line="240" w:lineRule="auto"/>
        <w:ind w:firstLine="709"/>
        <w:jc w:val="both"/>
        <w:rPr>
          <w:rFonts w:ascii="Times New Roman" w:hAnsi="Times New Roman" w:cs="Times New Roman"/>
          <w:sz w:val="24"/>
          <w:szCs w:val="24"/>
        </w:rPr>
      </w:pPr>
    </w:p>
    <w:p w14:paraId="434A4DE1" w14:textId="77777777" w:rsidR="005C2945" w:rsidRDefault="005C2945" w:rsidP="005C2945">
      <w:pPr>
        <w:pStyle w:val="Standard"/>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3. Рекомендации по работе с историческими источниками</w:t>
      </w:r>
    </w:p>
    <w:p w14:paraId="149A8137" w14:textId="77777777" w:rsidR="005C2945" w:rsidRDefault="005C2945" w:rsidP="005C2945">
      <w:pPr>
        <w:pStyle w:val="Standard"/>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К историческим источникам относят практически все документы и предметы, отражающие исторический процесс. Из исторических источников мы узнаем информацию, поэтому выполнение внеаудиторных самостоятельных работ невозможно представить себе без работы с источниками. </w:t>
      </w:r>
    </w:p>
    <w:p w14:paraId="065BD19B" w14:textId="77777777" w:rsidR="005C2945" w:rsidRDefault="005C2945" w:rsidP="005C2945">
      <w:pPr>
        <w:pStyle w:val="Standard"/>
        <w:spacing w:after="0" w:line="240" w:lineRule="auto"/>
        <w:ind w:firstLine="709"/>
        <w:jc w:val="both"/>
        <w:rPr>
          <w:rFonts w:ascii="Times New Roman" w:hAnsi="Times New Roman" w:cs="Times New Roman"/>
          <w:b/>
          <w:bCs/>
          <w:sz w:val="24"/>
          <w:szCs w:val="24"/>
        </w:rPr>
      </w:pPr>
      <w:r>
        <w:rPr>
          <w:rFonts w:ascii="Times New Roman" w:hAnsi="Times New Roman" w:cs="Times New Roman"/>
          <w:sz w:val="24"/>
          <w:szCs w:val="24"/>
        </w:rPr>
        <w:t>Прежде, чем изучать источник, необходимо уяснить, с использованием дополнительной информации и с помощью преподавателя: тип источника (летопись, хроника, официальный документ, правовой акт, мемуары,   т. д.); имя автора (при его наличии); время и место написания (издания); степень достоверности и объективности.</w:t>
      </w:r>
    </w:p>
    <w:p w14:paraId="0B84EABF" w14:textId="77777777" w:rsidR="005C2945" w:rsidRDefault="005C2945" w:rsidP="005C2945">
      <w:pPr>
        <w:pStyle w:val="Standard"/>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При изучении любого текстового материала необходимо учитывать (и указывать) кто, где и при каких обстоятельствах его писал. Из этого можно сделать выводы об </w:t>
      </w:r>
      <w:r>
        <w:rPr>
          <w:rFonts w:ascii="Times New Roman" w:hAnsi="Times New Roman" w:cs="Times New Roman"/>
          <w:sz w:val="24"/>
          <w:szCs w:val="24"/>
        </w:rPr>
        <w:lastRenderedPageBreak/>
        <w:t>объективности материала. Остальную работу с источником следует проводить с учетом поставленных целей и по аналогии с работой с учебником (см. выше).</w:t>
      </w:r>
    </w:p>
    <w:p w14:paraId="052E6726" w14:textId="77777777" w:rsidR="005C2945" w:rsidRDefault="005C2945" w:rsidP="005C2945">
      <w:pPr>
        <w:pStyle w:val="Textbody"/>
        <w:spacing w:after="0" w:line="240" w:lineRule="auto"/>
        <w:jc w:val="both"/>
        <w:rPr>
          <w:rFonts w:ascii="Times New Roman" w:hAnsi="Times New Roman" w:cs="Times New Roman"/>
          <w:color w:val="000000"/>
          <w:sz w:val="24"/>
          <w:szCs w:val="24"/>
        </w:rPr>
      </w:pPr>
    </w:p>
    <w:p w14:paraId="6037D466" w14:textId="77777777" w:rsidR="005C2945" w:rsidRDefault="005C2945" w:rsidP="005C2945">
      <w:pPr>
        <w:pStyle w:val="Standard"/>
        <w:spacing w:after="0" w:line="240" w:lineRule="auto"/>
        <w:jc w:val="both"/>
        <w:rPr>
          <w:rFonts w:ascii="Times New Roman" w:hAnsi="Times New Roman" w:cs="Times New Roman"/>
          <w:b/>
          <w:bCs/>
          <w:sz w:val="24"/>
          <w:szCs w:val="24"/>
        </w:rPr>
      </w:pPr>
      <w:r>
        <w:rPr>
          <w:rFonts w:ascii="Times New Roman" w:hAnsi="Times New Roman" w:cs="Times New Roman"/>
          <w:b/>
          <w:sz w:val="24"/>
          <w:szCs w:val="24"/>
        </w:rPr>
        <w:t xml:space="preserve">4. Рекомендации по </w:t>
      </w:r>
      <w:r>
        <w:rPr>
          <w:rFonts w:ascii="Times New Roman" w:hAnsi="Times New Roman" w:cs="Times New Roman"/>
          <w:b/>
          <w:bCs/>
          <w:sz w:val="24"/>
          <w:szCs w:val="24"/>
        </w:rPr>
        <w:t>подготовке доклада, устного сообщения</w:t>
      </w:r>
    </w:p>
    <w:p w14:paraId="58DC44B7" w14:textId="77777777" w:rsidR="005C2945" w:rsidRDefault="005C2945" w:rsidP="005C2945">
      <w:pPr>
        <w:pStyle w:val="Standard"/>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Подготовка доклада – распространенный вид внеаудиторной самостоятельной работы. Он позволяет глубже изучить недостаточно освещенные в учебниках темы (разделы тем). Часто студенты просто копируют из Интернета текстовый материал, а затем монотонно читают его перед скучающей аудиторией. Такая работа не может рассматриваться как значимая и не должна оцениваться. </w:t>
      </w:r>
    </w:p>
    <w:p w14:paraId="1544FD65" w14:textId="77777777" w:rsidR="005C2945" w:rsidRDefault="005C2945" w:rsidP="005C2945">
      <w:pPr>
        <w:pStyle w:val="Standard"/>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Доклад отличается от сообщения, прежде всего, большим объемом информации. Оптимальное время доклада – 5-7 минут. Оптимальное время сообщения – 3-4 минуты. Другое отличие состоит в том, что доклад это небольшая научная работа, а сообщение это дополнительная информация к теме. </w:t>
      </w:r>
    </w:p>
    <w:p w14:paraId="12B9C829" w14:textId="77777777" w:rsidR="005C2945" w:rsidRDefault="005C2945" w:rsidP="005C2945">
      <w:pPr>
        <w:pStyle w:val="Standard"/>
        <w:spacing w:after="0" w:line="240" w:lineRule="auto"/>
        <w:ind w:firstLine="709"/>
        <w:jc w:val="both"/>
        <w:rPr>
          <w:rFonts w:ascii="Times New Roman" w:hAnsi="Times New Roman" w:cs="Times New Roman"/>
          <w:b/>
          <w:bCs/>
          <w:sz w:val="24"/>
          <w:szCs w:val="24"/>
        </w:rPr>
      </w:pPr>
      <w:r>
        <w:rPr>
          <w:rFonts w:ascii="Times New Roman" w:hAnsi="Times New Roman" w:cs="Times New Roman"/>
          <w:sz w:val="24"/>
          <w:szCs w:val="24"/>
        </w:rPr>
        <w:t xml:space="preserve">Работа над </w:t>
      </w:r>
      <w:r>
        <w:rPr>
          <w:rFonts w:ascii="Times New Roman" w:hAnsi="Times New Roman" w:cs="Times New Roman"/>
          <w:b/>
          <w:bCs/>
          <w:sz w:val="24"/>
          <w:szCs w:val="24"/>
        </w:rPr>
        <w:t>докладом</w:t>
      </w:r>
      <w:r>
        <w:rPr>
          <w:rFonts w:ascii="Times New Roman" w:hAnsi="Times New Roman" w:cs="Times New Roman"/>
          <w:sz w:val="24"/>
          <w:szCs w:val="24"/>
        </w:rPr>
        <w:t xml:space="preserve"> требует выполнения ряда правил: выбор темы и цели; подбор литературы, изучение и анализ; составление плана; оформление работы.</w:t>
      </w:r>
    </w:p>
    <w:p w14:paraId="7C4096C5" w14:textId="77777777" w:rsidR="005C2945" w:rsidRDefault="005C2945" w:rsidP="005C2945">
      <w:pPr>
        <w:pStyle w:val="Standard"/>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Структура доклада должна включать: введение; основную часть; заключение; использованные источники и литературу.</w:t>
      </w:r>
    </w:p>
    <w:p w14:paraId="54E50784" w14:textId="77777777" w:rsidR="005C2945" w:rsidRDefault="005C2945" w:rsidP="005C2945">
      <w:pPr>
        <w:pStyle w:val="Standard"/>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Для самого процесса устного выступления большое значение имеет правильность речи и использования ударений, тембр голоса и другие факторы.  </w:t>
      </w:r>
    </w:p>
    <w:p w14:paraId="715E27D8" w14:textId="77777777" w:rsidR="005C2945" w:rsidRDefault="005C2945" w:rsidP="005C2945">
      <w:pPr>
        <w:pStyle w:val="Standard"/>
        <w:spacing w:after="0" w:line="240" w:lineRule="auto"/>
        <w:jc w:val="both"/>
        <w:rPr>
          <w:rFonts w:ascii="Times New Roman" w:hAnsi="Times New Roman" w:cs="Times New Roman"/>
          <w:b/>
          <w:bCs/>
          <w:sz w:val="24"/>
          <w:szCs w:val="24"/>
        </w:rPr>
      </w:pPr>
    </w:p>
    <w:p w14:paraId="442B81F4" w14:textId="77777777" w:rsidR="005C2945" w:rsidRDefault="005C2945" w:rsidP="005C2945">
      <w:pPr>
        <w:pStyle w:val="Standard"/>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5. Рекомендации по написанию эссе</w:t>
      </w:r>
    </w:p>
    <w:p w14:paraId="54254A7A" w14:textId="77777777" w:rsidR="005C2945" w:rsidRPr="00626D4A" w:rsidRDefault="005C2945" w:rsidP="005C2945">
      <w:pPr>
        <w:pStyle w:val="afa"/>
        <w:spacing w:before="0" w:beforeAutospacing="0" w:after="0" w:afterAutospacing="0"/>
        <w:ind w:firstLine="360"/>
        <w:jc w:val="both"/>
        <w:rPr>
          <w:color w:val="000000"/>
        </w:rPr>
      </w:pPr>
      <w:r w:rsidRPr="00626D4A">
        <w:rPr>
          <w:b/>
          <w:color w:val="000000"/>
        </w:rPr>
        <w:t>Эссе</w:t>
      </w:r>
      <w:r w:rsidRPr="00626D4A">
        <w:rPr>
          <w:color w:val="000000"/>
        </w:rPr>
        <w:t xml:space="preserve"> – творческая письменная работа, раскрывающая как уровень знания автором истории с фактографической стороны, так и склонность автора к творческому, научному анализу исторических фактов, явлений и процессов. Данный жанр стал популярным в последние годы. Создателем жанра эссе считается М. Монтень («Опыты», 1580 г.). </w:t>
      </w:r>
    </w:p>
    <w:p w14:paraId="35A7062F" w14:textId="77777777" w:rsidR="005C2945" w:rsidRPr="00626D4A" w:rsidRDefault="005C2945" w:rsidP="005C2945">
      <w:pPr>
        <w:pStyle w:val="afa"/>
        <w:spacing w:before="0" w:beforeAutospacing="0" w:after="0" w:afterAutospacing="0"/>
        <w:ind w:firstLine="360"/>
        <w:jc w:val="both"/>
        <w:rPr>
          <w:color w:val="000000"/>
        </w:rPr>
      </w:pPr>
      <w:r w:rsidRPr="00626D4A">
        <w:rPr>
          <w:b/>
          <w:bCs/>
          <w:color w:val="000000"/>
          <w:u w:val="single"/>
        </w:rPr>
        <w:t>Цель эссе</w:t>
      </w:r>
      <w:r w:rsidRPr="00626D4A">
        <w:rPr>
          <w:color w:val="000000"/>
        </w:rPr>
        <w:t> состоит в развитии таких навыков, как самостоятельное творческое мышление и письменное изложение собственных мыслей.</w:t>
      </w:r>
    </w:p>
    <w:p w14:paraId="63A50713" w14:textId="77777777" w:rsidR="005C2945" w:rsidRPr="00626D4A" w:rsidRDefault="005C2945" w:rsidP="005C2945">
      <w:pPr>
        <w:pStyle w:val="afa"/>
        <w:spacing w:before="0" w:beforeAutospacing="0" w:after="0" w:afterAutospacing="0"/>
        <w:ind w:firstLine="360"/>
        <w:jc w:val="both"/>
        <w:rPr>
          <w:color w:val="000000"/>
        </w:rPr>
      </w:pPr>
      <w:r w:rsidRPr="00626D4A">
        <w:rPr>
          <w:color w:val="000000"/>
        </w:rPr>
        <w:t>Писать эссе чрезвычайно полезно, поскольку это позволяет автору научиться четко и грамотно формулировать мысли, структурировать информацию, использовать основные понятия, выделять причинно-следственные связи, иллюстрировать опыт соответствующими примерами, аргументировать свои выводы.</w:t>
      </w:r>
    </w:p>
    <w:p w14:paraId="4D0D411D" w14:textId="77777777" w:rsidR="005C2945" w:rsidRPr="00626D4A" w:rsidRDefault="005C2945" w:rsidP="005C2945">
      <w:pPr>
        <w:pStyle w:val="afa"/>
        <w:spacing w:before="0" w:beforeAutospacing="0" w:after="0" w:afterAutospacing="0"/>
        <w:ind w:firstLine="360"/>
        <w:jc w:val="both"/>
        <w:rPr>
          <w:b/>
          <w:bCs/>
          <w:color w:val="000000"/>
          <w:u w:val="single"/>
        </w:rPr>
      </w:pPr>
      <w:r w:rsidRPr="00626D4A">
        <w:rPr>
          <w:b/>
          <w:bCs/>
          <w:color w:val="000000"/>
          <w:u w:val="single"/>
        </w:rPr>
        <w:t>Некоторые признаки эссе:</w:t>
      </w:r>
    </w:p>
    <w:p w14:paraId="1087CDE1" w14:textId="77777777" w:rsidR="005C2945" w:rsidRPr="00626D4A" w:rsidRDefault="005C2945" w:rsidP="005C2945">
      <w:pPr>
        <w:pStyle w:val="ab"/>
        <w:numPr>
          <w:ilvl w:val="0"/>
          <w:numId w:val="15"/>
        </w:numPr>
        <w:shd w:val="clear" w:color="auto" w:fill="FFFFFF"/>
        <w:spacing w:after="0" w:line="240" w:lineRule="auto"/>
        <w:jc w:val="both"/>
        <w:rPr>
          <w:rFonts w:ascii="Times New Roman" w:hAnsi="Times New Roman"/>
          <w:color w:val="000000"/>
          <w:sz w:val="24"/>
          <w:szCs w:val="24"/>
        </w:rPr>
      </w:pPr>
      <w:r w:rsidRPr="00626D4A">
        <w:rPr>
          <w:rFonts w:ascii="Times New Roman" w:hAnsi="Times New Roman"/>
          <w:color w:val="000000"/>
          <w:sz w:val="24"/>
          <w:szCs w:val="24"/>
        </w:rPr>
        <w:t>Небольшой объем. Каких-либо жестких границ, конечно, не существует. Объем эссе – от трех до семи страниц компьютерного текста. Например, в Гарвардской школе бизнеса часто пишутся эссе всего на двух страницах. В российских университетах допускается эссе до десяти страниц, правда, машинописного текста.</w:t>
      </w:r>
    </w:p>
    <w:p w14:paraId="44F1EA22" w14:textId="77777777" w:rsidR="005C2945" w:rsidRPr="00626D4A" w:rsidRDefault="005C2945" w:rsidP="005C2945">
      <w:pPr>
        <w:pStyle w:val="ab"/>
        <w:numPr>
          <w:ilvl w:val="0"/>
          <w:numId w:val="15"/>
        </w:numPr>
        <w:shd w:val="clear" w:color="auto" w:fill="FFFFFF"/>
        <w:spacing w:after="0" w:line="240" w:lineRule="auto"/>
        <w:jc w:val="both"/>
        <w:rPr>
          <w:rFonts w:ascii="Times New Roman" w:hAnsi="Times New Roman"/>
          <w:color w:val="000000"/>
          <w:sz w:val="24"/>
          <w:szCs w:val="24"/>
        </w:rPr>
      </w:pPr>
      <w:r w:rsidRPr="00626D4A">
        <w:rPr>
          <w:rFonts w:ascii="Times New Roman" w:hAnsi="Times New Roman"/>
          <w:color w:val="000000"/>
          <w:sz w:val="24"/>
          <w:szCs w:val="24"/>
        </w:rPr>
        <w:t>Конкретная тема и подчеркнуто субъективная ее трактовка. Тема эссе всегда конкретна. Эссе не может содержать много тем или идей (мыслей). Оно отражает только один вариант, одну мысль. И развивает ее. Это ответ на один вопрос.</w:t>
      </w:r>
    </w:p>
    <w:p w14:paraId="0FAFF970" w14:textId="77777777" w:rsidR="005C2945" w:rsidRPr="00626D4A" w:rsidRDefault="005C2945" w:rsidP="005C2945">
      <w:pPr>
        <w:pStyle w:val="ab"/>
        <w:numPr>
          <w:ilvl w:val="0"/>
          <w:numId w:val="15"/>
        </w:numPr>
        <w:shd w:val="clear" w:color="auto" w:fill="FFFFFF"/>
        <w:spacing w:after="0" w:line="240" w:lineRule="auto"/>
        <w:jc w:val="both"/>
        <w:rPr>
          <w:rFonts w:ascii="Times New Roman" w:hAnsi="Times New Roman"/>
          <w:color w:val="000000"/>
          <w:sz w:val="24"/>
          <w:szCs w:val="24"/>
        </w:rPr>
      </w:pPr>
      <w:r w:rsidRPr="00626D4A">
        <w:rPr>
          <w:rFonts w:ascii="Times New Roman" w:hAnsi="Times New Roman"/>
          <w:color w:val="000000"/>
          <w:sz w:val="24"/>
          <w:szCs w:val="24"/>
        </w:rPr>
        <w:t>Свободная композиция – важная особенность эссе. Исследователи отмечают, что эссе по своей природе устроено так, что не терпит никаких формальных рамок. Оно нередко строится вопреки законам логики, подчиняется произвольным ассоциациям, руководствуется принципом «Всё наоборот».</w:t>
      </w:r>
    </w:p>
    <w:p w14:paraId="6D01046B" w14:textId="77777777" w:rsidR="005C2945" w:rsidRPr="00626D4A" w:rsidRDefault="005C2945" w:rsidP="005C2945">
      <w:pPr>
        <w:pStyle w:val="ab"/>
        <w:numPr>
          <w:ilvl w:val="0"/>
          <w:numId w:val="15"/>
        </w:numPr>
        <w:shd w:val="clear" w:color="auto" w:fill="FFFFFF"/>
        <w:spacing w:after="0" w:line="240" w:lineRule="auto"/>
        <w:jc w:val="both"/>
        <w:rPr>
          <w:rFonts w:ascii="Times New Roman" w:hAnsi="Times New Roman"/>
          <w:color w:val="000000"/>
          <w:sz w:val="24"/>
          <w:szCs w:val="24"/>
        </w:rPr>
      </w:pPr>
      <w:r w:rsidRPr="00626D4A">
        <w:rPr>
          <w:rFonts w:ascii="Times New Roman" w:hAnsi="Times New Roman"/>
          <w:color w:val="000000"/>
          <w:sz w:val="24"/>
          <w:szCs w:val="24"/>
        </w:rPr>
        <w:t>Непринужденность повествования. Автору эссе важно установить доверительный стиль общения с читателем; чтобы быть понятым, он избегает намеренно усложненных, неясных, излишне строгих построений. Исследователи отмечают, что хорошее эссе может написать только тот, кто свободно владеет темой, видит ее с различных сторон и готов предъявить читателю не исчерпывающий, но многоаспектный взгляд на явление, ставшее отправной точкой его размышлений.</w:t>
      </w:r>
    </w:p>
    <w:p w14:paraId="5B1368B1" w14:textId="77777777" w:rsidR="005C2945" w:rsidRPr="00626D4A" w:rsidRDefault="005C2945" w:rsidP="005C2945">
      <w:pPr>
        <w:pStyle w:val="ab"/>
        <w:numPr>
          <w:ilvl w:val="0"/>
          <w:numId w:val="15"/>
        </w:numPr>
        <w:shd w:val="clear" w:color="auto" w:fill="FFFFFF"/>
        <w:spacing w:after="0" w:line="240" w:lineRule="auto"/>
        <w:jc w:val="both"/>
        <w:rPr>
          <w:rFonts w:ascii="Times New Roman" w:hAnsi="Times New Roman"/>
          <w:color w:val="000000"/>
          <w:sz w:val="24"/>
          <w:szCs w:val="24"/>
        </w:rPr>
      </w:pPr>
      <w:r w:rsidRPr="00626D4A">
        <w:rPr>
          <w:rFonts w:ascii="Times New Roman" w:hAnsi="Times New Roman"/>
          <w:color w:val="000000"/>
          <w:sz w:val="24"/>
          <w:szCs w:val="24"/>
        </w:rPr>
        <w:t xml:space="preserve">Склонность к парадоксам. Эссе призвано удивить читателя (слушателя) – это, по мнению многих исследователей, его обязательное качество. Отправной точкой для размышлений, воплощенных в эссе, нередко является афористическое, яркое </w:t>
      </w:r>
      <w:r w:rsidRPr="00626D4A">
        <w:rPr>
          <w:rFonts w:ascii="Times New Roman" w:hAnsi="Times New Roman"/>
          <w:color w:val="000000"/>
          <w:sz w:val="24"/>
          <w:szCs w:val="24"/>
        </w:rPr>
        <w:lastRenderedPageBreak/>
        <w:t>высказывание или парадоксальное определение, буквально сталкивающее на первый взгляд бесспорные, но взаимоисключающие друг друга утверждения, характеристики, тезисы.</w:t>
      </w:r>
    </w:p>
    <w:p w14:paraId="12A436D4" w14:textId="77777777" w:rsidR="005C2945" w:rsidRPr="00626D4A" w:rsidRDefault="005C2945" w:rsidP="005C2945">
      <w:pPr>
        <w:pStyle w:val="ab"/>
        <w:numPr>
          <w:ilvl w:val="0"/>
          <w:numId w:val="15"/>
        </w:numPr>
        <w:shd w:val="clear" w:color="auto" w:fill="FFFFFF"/>
        <w:spacing w:after="0" w:line="240" w:lineRule="auto"/>
        <w:jc w:val="both"/>
        <w:rPr>
          <w:rFonts w:ascii="Times New Roman" w:hAnsi="Times New Roman"/>
          <w:color w:val="000000"/>
          <w:sz w:val="24"/>
          <w:szCs w:val="24"/>
        </w:rPr>
      </w:pPr>
      <w:r w:rsidRPr="00626D4A">
        <w:rPr>
          <w:rFonts w:ascii="Times New Roman" w:hAnsi="Times New Roman"/>
          <w:color w:val="000000"/>
          <w:sz w:val="24"/>
          <w:szCs w:val="24"/>
        </w:rPr>
        <w:t>Внутреннее смысловое единство. Возможно, это один из парадоксов жанра. Свободное по композиции, ориентированное на субъективность, эссе вместе с тем обладает внутренним смысловым единством, т.е. согласованностью ключевых тезисов и утверждений, внутренней гармонией аргументов и ассоциаций, непротиворечивостью тех суждений, в которых выражена личностная позиция автора.</w:t>
      </w:r>
    </w:p>
    <w:p w14:paraId="40D82567" w14:textId="77777777" w:rsidR="005C2945" w:rsidRPr="00626D4A" w:rsidRDefault="005C2945" w:rsidP="005C2945">
      <w:pPr>
        <w:pStyle w:val="ab"/>
        <w:numPr>
          <w:ilvl w:val="0"/>
          <w:numId w:val="15"/>
        </w:numPr>
        <w:shd w:val="clear" w:color="auto" w:fill="FFFFFF"/>
        <w:spacing w:after="0" w:line="240" w:lineRule="auto"/>
        <w:jc w:val="both"/>
        <w:rPr>
          <w:rFonts w:ascii="Times New Roman" w:hAnsi="Times New Roman"/>
          <w:color w:val="000000"/>
          <w:sz w:val="24"/>
          <w:szCs w:val="24"/>
        </w:rPr>
      </w:pPr>
      <w:r w:rsidRPr="00626D4A">
        <w:rPr>
          <w:rFonts w:ascii="Times New Roman" w:hAnsi="Times New Roman"/>
          <w:color w:val="000000"/>
          <w:sz w:val="24"/>
          <w:szCs w:val="24"/>
        </w:rPr>
        <w:t>Ориентация на разговорную речь. В то же время необходимо избегать употребления в эссе сленга, шаблонных фраз, сокращения слов, чересчур легкомысленного тона. Язык, употребляемый при написании эссе, должен восприниматься серьезно.</w:t>
      </w:r>
    </w:p>
    <w:p w14:paraId="3F1FB7B6" w14:textId="77777777" w:rsidR="005C2945" w:rsidRPr="00626D4A" w:rsidRDefault="005C2945" w:rsidP="005C2945">
      <w:pPr>
        <w:pStyle w:val="afa"/>
        <w:spacing w:before="0" w:beforeAutospacing="0" w:after="0" w:afterAutospacing="0"/>
        <w:ind w:firstLine="360"/>
        <w:jc w:val="both"/>
        <w:rPr>
          <w:color w:val="000000"/>
          <w:u w:val="single"/>
        </w:rPr>
      </w:pPr>
      <w:r w:rsidRPr="00626D4A">
        <w:rPr>
          <w:b/>
          <w:bCs/>
          <w:color w:val="000000"/>
          <w:u w:val="single"/>
        </w:rPr>
        <w:t>Структура и план эссе</w:t>
      </w:r>
    </w:p>
    <w:p w14:paraId="3ED78C0C" w14:textId="77777777" w:rsidR="005C2945" w:rsidRPr="00626D4A" w:rsidRDefault="005C2945" w:rsidP="005C2945">
      <w:pPr>
        <w:pStyle w:val="afa"/>
        <w:spacing w:before="0" w:beforeAutospacing="0" w:after="0" w:afterAutospacing="0"/>
        <w:ind w:firstLine="360"/>
        <w:jc w:val="both"/>
        <w:rPr>
          <w:color w:val="000000"/>
        </w:rPr>
      </w:pPr>
      <w:r w:rsidRPr="00626D4A">
        <w:rPr>
          <w:color w:val="000000"/>
        </w:rPr>
        <w:t>Структура определяется предъявляемыми требованиями:</w:t>
      </w:r>
    </w:p>
    <w:p w14:paraId="6E247469" w14:textId="77777777" w:rsidR="005C2945" w:rsidRPr="00626D4A" w:rsidRDefault="005C2945" w:rsidP="005C2945">
      <w:pPr>
        <w:pStyle w:val="afa"/>
        <w:numPr>
          <w:ilvl w:val="0"/>
          <w:numId w:val="14"/>
        </w:numPr>
        <w:spacing w:before="0" w:beforeAutospacing="0" w:after="0" w:afterAutospacing="0"/>
        <w:jc w:val="both"/>
        <w:rPr>
          <w:color w:val="000000"/>
        </w:rPr>
      </w:pPr>
      <w:r w:rsidRPr="00626D4A">
        <w:rPr>
          <w:color w:val="000000"/>
        </w:rPr>
        <w:t>мысли автора по проблеме излагаются в форме кратких тезисов;</w:t>
      </w:r>
    </w:p>
    <w:p w14:paraId="0792C800" w14:textId="77777777" w:rsidR="005C2945" w:rsidRPr="00626D4A" w:rsidRDefault="005C2945" w:rsidP="005C2945">
      <w:pPr>
        <w:pStyle w:val="afa"/>
        <w:numPr>
          <w:ilvl w:val="0"/>
          <w:numId w:val="14"/>
        </w:numPr>
        <w:spacing w:before="0" w:beforeAutospacing="0" w:after="0" w:afterAutospacing="0"/>
        <w:jc w:val="both"/>
        <w:rPr>
          <w:color w:val="000000"/>
        </w:rPr>
      </w:pPr>
      <w:r w:rsidRPr="00626D4A">
        <w:rPr>
          <w:color w:val="000000"/>
        </w:rPr>
        <w:t>мысль должна быть подкреплена доказательствами, поэтому за тезисом следуют аргументы.</w:t>
      </w:r>
    </w:p>
    <w:p w14:paraId="250F5230" w14:textId="77777777" w:rsidR="005C2945" w:rsidRPr="00626D4A" w:rsidRDefault="005C2945" w:rsidP="005C2945">
      <w:pPr>
        <w:pStyle w:val="afa"/>
        <w:spacing w:before="0" w:beforeAutospacing="0" w:after="0" w:afterAutospacing="0"/>
        <w:ind w:firstLine="360"/>
        <w:jc w:val="both"/>
        <w:rPr>
          <w:color w:val="000000"/>
        </w:rPr>
      </w:pPr>
      <w:r w:rsidRPr="00626D4A">
        <w:rPr>
          <w:color w:val="000000"/>
        </w:rPr>
        <w:t xml:space="preserve">Аргументы – это факты, явления общественной жизни, события, жизненные ситуации и жизненный опыт, научные доказательства, ссылки на мнение ученых и др. </w:t>
      </w:r>
    </w:p>
    <w:p w14:paraId="57D0B907" w14:textId="77777777" w:rsidR="005C2945" w:rsidRPr="00626D4A" w:rsidRDefault="005C2945" w:rsidP="005C2945">
      <w:pPr>
        <w:pStyle w:val="afa"/>
        <w:spacing w:before="0" w:beforeAutospacing="0" w:after="0" w:afterAutospacing="0"/>
        <w:ind w:firstLine="360"/>
        <w:jc w:val="both"/>
        <w:rPr>
          <w:color w:val="000000"/>
        </w:rPr>
      </w:pPr>
      <w:r w:rsidRPr="00626D4A">
        <w:rPr>
          <w:color w:val="000000"/>
        </w:rPr>
        <w:t>Лучше приводить два аргумента в пользу каждого тезиса: один аргумент кажется неубедительным, три аргумента могут «перегрузить» изложение, выполненное в жанре, ориентированном на краткость и образность.</w:t>
      </w:r>
    </w:p>
    <w:p w14:paraId="7D572738" w14:textId="77777777" w:rsidR="005C2945" w:rsidRPr="00626D4A" w:rsidRDefault="005C2945" w:rsidP="005C2945">
      <w:pPr>
        <w:pStyle w:val="afa"/>
        <w:spacing w:before="0" w:beforeAutospacing="0" w:after="0" w:afterAutospacing="0"/>
        <w:ind w:firstLine="360"/>
        <w:jc w:val="both"/>
        <w:rPr>
          <w:color w:val="000000"/>
        </w:rPr>
      </w:pPr>
      <w:r w:rsidRPr="00626D4A">
        <w:rPr>
          <w:color w:val="000000"/>
        </w:rPr>
        <w:t>Таким образом, эссе приобретает кольцевую структуру (количество тезисов и аргументов зависит от темы, избранного плана, логики развития мысли):</w:t>
      </w:r>
    </w:p>
    <w:p w14:paraId="13887BD8" w14:textId="77777777" w:rsidR="005C2945" w:rsidRPr="00626D4A" w:rsidRDefault="005C2945" w:rsidP="005C2945">
      <w:pPr>
        <w:pStyle w:val="afa"/>
        <w:spacing w:before="0" w:beforeAutospacing="0" w:after="0" w:afterAutospacing="0"/>
        <w:jc w:val="both"/>
        <w:rPr>
          <w:color w:val="000000"/>
        </w:rPr>
      </w:pPr>
      <w:r w:rsidRPr="00626D4A">
        <w:rPr>
          <w:color w:val="000000"/>
        </w:rPr>
        <w:t>- вступление;</w:t>
      </w:r>
    </w:p>
    <w:p w14:paraId="7603C18A" w14:textId="77777777" w:rsidR="005C2945" w:rsidRPr="00626D4A" w:rsidRDefault="005C2945" w:rsidP="005C2945">
      <w:pPr>
        <w:pStyle w:val="afa"/>
        <w:spacing w:before="0" w:beforeAutospacing="0" w:after="0" w:afterAutospacing="0"/>
        <w:jc w:val="both"/>
        <w:rPr>
          <w:color w:val="000000"/>
        </w:rPr>
      </w:pPr>
      <w:r w:rsidRPr="00626D4A">
        <w:rPr>
          <w:color w:val="000000"/>
        </w:rPr>
        <w:t>- тезис, аргументы;</w:t>
      </w:r>
    </w:p>
    <w:p w14:paraId="0924D48E" w14:textId="77777777" w:rsidR="005C2945" w:rsidRPr="00626D4A" w:rsidRDefault="005C2945" w:rsidP="005C2945">
      <w:pPr>
        <w:pStyle w:val="afa"/>
        <w:spacing w:before="0" w:beforeAutospacing="0" w:after="0" w:afterAutospacing="0"/>
        <w:jc w:val="both"/>
        <w:rPr>
          <w:color w:val="000000"/>
        </w:rPr>
      </w:pPr>
      <w:r w:rsidRPr="00626D4A">
        <w:rPr>
          <w:color w:val="000000"/>
        </w:rPr>
        <w:t>- тезис, аргументы;</w:t>
      </w:r>
    </w:p>
    <w:p w14:paraId="64FB0428" w14:textId="77777777" w:rsidR="005C2945" w:rsidRPr="00626D4A" w:rsidRDefault="005C2945" w:rsidP="005C2945">
      <w:pPr>
        <w:pStyle w:val="afa"/>
        <w:spacing w:before="0" w:beforeAutospacing="0" w:after="0" w:afterAutospacing="0"/>
        <w:jc w:val="both"/>
        <w:rPr>
          <w:color w:val="000000"/>
        </w:rPr>
      </w:pPr>
      <w:r w:rsidRPr="00626D4A">
        <w:rPr>
          <w:color w:val="000000"/>
        </w:rPr>
        <w:t>- тезис, аргументы;</w:t>
      </w:r>
    </w:p>
    <w:p w14:paraId="0CDB51B2" w14:textId="77777777" w:rsidR="005C2945" w:rsidRPr="00626D4A" w:rsidRDefault="005C2945" w:rsidP="005C2945">
      <w:pPr>
        <w:pStyle w:val="afa"/>
        <w:spacing w:before="0" w:beforeAutospacing="0" w:after="0" w:afterAutospacing="0"/>
        <w:jc w:val="both"/>
        <w:rPr>
          <w:color w:val="000000"/>
        </w:rPr>
      </w:pPr>
      <w:r w:rsidRPr="00626D4A">
        <w:rPr>
          <w:color w:val="000000"/>
        </w:rPr>
        <w:t>- заключение.</w:t>
      </w:r>
    </w:p>
    <w:p w14:paraId="54D9C100" w14:textId="77777777" w:rsidR="005C2945" w:rsidRPr="00626D4A" w:rsidRDefault="005C2945" w:rsidP="005C2945">
      <w:pPr>
        <w:pStyle w:val="afa"/>
        <w:spacing w:before="0" w:beforeAutospacing="0" w:after="0" w:afterAutospacing="0"/>
        <w:ind w:firstLine="360"/>
        <w:jc w:val="both"/>
        <w:rPr>
          <w:color w:val="000000"/>
          <w:u w:val="single"/>
        </w:rPr>
      </w:pPr>
      <w:r w:rsidRPr="00626D4A">
        <w:rPr>
          <w:b/>
          <w:bCs/>
          <w:color w:val="000000"/>
          <w:u w:val="single"/>
        </w:rPr>
        <w:t>Рекомендации при написании эссе:</w:t>
      </w:r>
    </w:p>
    <w:p w14:paraId="40CE04B3" w14:textId="77777777" w:rsidR="005C2945" w:rsidRPr="00626D4A" w:rsidRDefault="005C2945" w:rsidP="005C2945">
      <w:pPr>
        <w:pStyle w:val="afa"/>
        <w:numPr>
          <w:ilvl w:val="0"/>
          <w:numId w:val="16"/>
        </w:numPr>
        <w:spacing w:before="0" w:beforeAutospacing="0" w:after="0" w:afterAutospacing="0"/>
        <w:jc w:val="both"/>
        <w:rPr>
          <w:color w:val="000000"/>
        </w:rPr>
      </w:pPr>
      <w:r w:rsidRPr="00626D4A">
        <w:rPr>
          <w:color w:val="000000"/>
        </w:rPr>
        <w:t>Полно и точно излагать исторические факты, относящиеся к избранной теме, и стремиться всесторонне раскрыть ее.</w:t>
      </w:r>
    </w:p>
    <w:p w14:paraId="3A972FDA" w14:textId="77777777" w:rsidR="005C2945" w:rsidRPr="00626D4A" w:rsidRDefault="005C2945" w:rsidP="005C2945">
      <w:pPr>
        <w:pStyle w:val="afa"/>
        <w:numPr>
          <w:ilvl w:val="0"/>
          <w:numId w:val="16"/>
        </w:numPr>
        <w:spacing w:before="0" w:beforeAutospacing="0" w:after="0" w:afterAutospacing="0"/>
        <w:jc w:val="both"/>
        <w:rPr>
          <w:color w:val="000000"/>
        </w:rPr>
      </w:pPr>
      <w:r w:rsidRPr="00626D4A">
        <w:rPr>
          <w:color w:val="000000"/>
        </w:rPr>
        <w:t>Точно называть даты и места исторических событий, имена и общественное положение исторических деятелей.</w:t>
      </w:r>
    </w:p>
    <w:p w14:paraId="55139C74" w14:textId="77777777" w:rsidR="005C2945" w:rsidRPr="00626D4A" w:rsidRDefault="005C2945" w:rsidP="005C2945">
      <w:pPr>
        <w:pStyle w:val="afa"/>
        <w:numPr>
          <w:ilvl w:val="0"/>
          <w:numId w:val="16"/>
        </w:numPr>
        <w:spacing w:before="0" w:beforeAutospacing="0" w:after="0" w:afterAutospacing="0"/>
        <w:jc w:val="both"/>
        <w:rPr>
          <w:color w:val="000000"/>
        </w:rPr>
      </w:pPr>
      <w:r w:rsidRPr="00626D4A">
        <w:rPr>
          <w:color w:val="000000"/>
        </w:rPr>
        <w:t>Грамотно употреблять научные исторические понятия и термины.</w:t>
      </w:r>
    </w:p>
    <w:p w14:paraId="6C65FB4F" w14:textId="77777777" w:rsidR="005C2945" w:rsidRPr="00626D4A" w:rsidRDefault="005C2945" w:rsidP="005C2945">
      <w:pPr>
        <w:pStyle w:val="afa"/>
        <w:numPr>
          <w:ilvl w:val="0"/>
          <w:numId w:val="16"/>
        </w:numPr>
        <w:spacing w:before="0" w:beforeAutospacing="0" w:after="0" w:afterAutospacing="0"/>
        <w:jc w:val="both"/>
        <w:rPr>
          <w:color w:val="000000"/>
        </w:rPr>
      </w:pPr>
      <w:r w:rsidRPr="00626D4A">
        <w:rPr>
          <w:color w:val="000000"/>
        </w:rPr>
        <w:t>Выделять причинно-следственные связи между историческими событиями, явлениями и процессами, излагать их строго в соответствии с этими причинно-следственными связями.</w:t>
      </w:r>
    </w:p>
    <w:p w14:paraId="1F66F87E" w14:textId="77777777" w:rsidR="005C2945" w:rsidRPr="00626D4A" w:rsidRDefault="005C2945" w:rsidP="005C2945">
      <w:pPr>
        <w:pStyle w:val="afa"/>
        <w:numPr>
          <w:ilvl w:val="0"/>
          <w:numId w:val="16"/>
        </w:numPr>
        <w:spacing w:before="0" w:beforeAutospacing="0" w:after="0" w:afterAutospacing="0"/>
        <w:jc w:val="both"/>
        <w:rPr>
          <w:color w:val="000000"/>
        </w:rPr>
      </w:pPr>
      <w:r w:rsidRPr="00626D4A">
        <w:rPr>
          <w:color w:val="000000"/>
        </w:rPr>
        <w:t>Начать изложение избранной темы с краткой вступительной части (постановки, характеристики анализируемой исторической проблемы), излагать основное содержание логично и последовательно, завершить эссе кратким заключением (обоснованными выводами).</w:t>
      </w:r>
    </w:p>
    <w:p w14:paraId="4C57B7BD" w14:textId="77777777" w:rsidR="005C2945" w:rsidRPr="00626D4A" w:rsidRDefault="005C2945" w:rsidP="005C2945">
      <w:pPr>
        <w:pStyle w:val="afa"/>
        <w:tabs>
          <w:tab w:val="left" w:pos="426"/>
        </w:tabs>
        <w:spacing w:before="0" w:beforeAutospacing="0" w:after="0" w:afterAutospacing="0"/>
        <w:jc w:val="both"/>
        <w:rPr>
          <w:b/>
          <w:bCs/>
          <w:u w:val="single"/>
        </w:rPr>
      </w:pPr>
      <w:r w:rsidRPr="00626D4A">
        <w:rPr>
          <w:bCs/>
        </w:rPr>
        <w:tab/>
      </w:r>
      <w:r w:rsidRPr="00626D4A">
        <w:rPr>
          <w:bCs/>
        </w:rPr>
        <w:tab/>
      </w:r>
      <w:r w:rsidRPr="00626D4A">
        <w:rPr>
          <w:b/>
          <w:bCs/>
          <w:u w:val="single"/>
        </w:rPr>
        <w:t>Варианты клише, которые уместно использовать в  работе</w:t>
      </w:r>
    </w:p>
    <w:p w14:paraId="5C30AFD1" w14:textId="77777777" w:rsidR="005C2945" w:rsidRPr="00626D4A" w:rsidRDefault="005C2945" w:rsidP="005C2945">
      <w:pPr>
        <w:pStyle w:val="afa"/>
        <w:spacing w:before="0" w:beforeAutospacing="0" w:after="0" w:afterAutospacing="0"/>
        <w:ind w:left="709"/>
        <w:rPr>
          <w:color w:val="000000"/>
        </w:rPr>
      </w:pPr>
      <w:r w:rsidRPr="00626D4A">
        <w:rPr>
          <w:b/>
          <w:bCs/>
          <w:iCs/>
          <w:color w:val="000000"/>
        </w:rPr>
        <w:t>Актуальность темы (проблемы) сочинения</w:t>
      </w:r>
    </w:p>
    <w:p w14:paraId="52D5BCD1" w14:textId="77777777" w:rsidR="005C2945" w:rsidRPr="00626D4A" w:rsidRDefault="005C2945" w:rsidP="005C2945">
      <w:pPr>
        <w:pStyle w:val="afa"/>
        <w:spacing w:before="0" w:beforeAutospacing="0" w:after="0" w:afterAutospacing="0"/>
        <w:ind w:left="709"/>
        <w:rPr>
          <w:color w:val="000000"/>
        </w:rPr>
      </w:pPr>
      <w:r w:rsidRPr="00626D4A">
        <w:rPr>
          <w:color w:val="000000"/>
        </w:rPr>
        <w:t>Данная тема (проблема) чрезвычайно актуальна…</w:t>
      </w:r>
    </w:p>
    <w:p w14:paraId="6CB97A3C" w14:textId="77777777" w:rsidR="005C2945" w:rsidRPr="00626D4A" w:rsidRDefault="005C2945" w:rsidP="005C2945">
      <w:pPr>
        <w:pStyle w:val="afa"/>
        <w:spacing w:before="0" w:beforeAutospacing="0" w:after="0" w:afterAutospacing="0"/>
        <w:ind w:left="709"/>
        <w:rPr>
          <w:color w:val="000000"/>
        </w:rPr>
      </w:pPr>
      <w:r w:rsidRPr="00626D4A">
        <w:rPr>
          <w:color w:val="000000"/>
        </w:rPr>
        <w:t>Данная тема (проблема) привлекает внимание…</w:t>
      </w:r>
    </w:p>
    <w:p w14:paraId="2293479C" w14:textId="77777777" w:rsidR="005C2945" w:rsidRPr="00626D4A" w:rsidRDefault="005C2945" w:rsidP="005C2945">
      <w:pPr>
        <w:pStyle w:val="afa"/>
        <w:spacing w:before="0" w:beforeAutospacing="0" w:after="0" w:afterAutospacing="0"/>
        <w:ind w:left="709"/>
        <w:rPr>
          <w:color w:val="000000"/>
        </w:rPr>
      </w:pPr>
      <w:r w:rsidRPr="00626D4A">
        <w:rPr>
          <w:b/>
          <w:bCs/>
          <w:iCs/>
          <w:color w:val="000000"/>
        </w:rPr>
        <w:t>Формулирование собственной позиции (тезис)</w:t>
      </w:r>
    </w:p>
    <w:p w14:paraId="072EF03C" w14:textId="77777777" w:rsidR="005C2945" w:rsidRPr="00626D4A" w:rsidRDefault="005C2945" w:rsidP="005C2945">
      <w:pPr>
        <w:pStyle w:val="afa"/>
        <w:spacing w:before="0" w:beforeAutospacing="0" w:after="0" w:afterAutospacing="0"/>
        <w:ind w:left="709"/>
        <w:rPr>
          <w:color w:val="000000"/>
        </w:rPr>
      </w:pPr>
      <w:r w:rsidRPr="00626D4A">
        <w:rPr>
          <w:color w:val="000000"/>
        </w:rPr>
        <w:t>Я думаю (считаю, уверен, полагаю), что…</w:t>
      </w:r>
    </w:p>
    <w:p w14:paraId="2EC2E8FE" w14:textId="77777777" w:rsidR="005C2945" w:rsidRPr="00626D4A" w:rsidRDefault="005C2945" w:rsidP="005C2945">
      <w:pPr>
        <w:pStyle w:val="afa"/>
        <w:tabs>
          <w:tab w:val="left" w:pos="3219"/>
        </w:tabs>
        <w:spacing w:before="0" w:beforeAutospacing="0" w:after="0" w:afterAutospacing="0"/>
        <w:ind w:left="709"/>
        <w:rPr>
          <w:color w:val="000000"/>
        </w:rPr>
      </w:pPr>
      <w:r w:rsidRPr="00626D4A">
        <w:rPr>
          <w:color w:val="000000"/>
        </w:rPr>
        <w:t>Мне кажется…</w:t>
      </w:r>
      <w:r w:rsidRPr="00626D4A">
        <w:rPr>
          <w:color w:val="000000"/>
        </w:rPr>
        <w:tab/>
      </w:r>
    </w:p>
    <w:p w14:paraId="06711EC9" w14:textId="77777777" w:rsidR="005C2945" w:rsidRPr="00626D4A" w:rsidRDefault="005C2945" w:rsidP="005C2945">
      <w:pPr>
        <w:pStyle w:val="afa"/>
        <w:spacing w:before="0" w:beforeAutospacing="0" w:after="0" w:afterAutospacing="0"/>
        <w:ind w:left="709"/>
        <w:rPr>
          <w:color w:val="000000"/>
        </w:rPr>
      </w:pPr>
      <w:r w:rsidRPr="00626D4A">
        <w:rPr>
          <w:color w:val="000000"/>
        </w:rPr>
        <w:t>По моему мнению, по - моему, без сомнения, безусловно, конечно, видимо и т.д. (выделить запятой)</w:t>
      </w:r>
    </w:p>
    <w:p w14:paraId="3CB6B593" w14:textId="77777777" w:rsidR="005C2945" w:rsidRPr="00626D4A" w:rsidRDefault="005C2945" w:rsidP="005C2945">
      <w:pPr>
        <w:pStyle w:val="afa"/>
        <w:spacing w:before="0" w:beforeAutospacing="0" w:after="0" w:afterAutospacing="0"/>
        <w:ind w:left="709"/>
        <w:rPr>
          <w:color w:val="000000"/>
        </w:rPr>
      </w:pPr>
      <w:r w:rsidRPr="00626D4A">
        <w:rPr>
          <w:b/>
          <w:bCs/>
          <w:iCs/>
          <w:color w:val="000000"/>
        </w:rPr>
        <w:lastRenderedPageBreak/>
        <w:t>Формулировка аргументов</w:t>
      </w:r>
    </w:p>
    <w:p w14:paraId="486096DA" w14:textId="77777777" w:rsidR="005C2945" w:rsidRPr="00626D4A" w:rsidRDefault="005C2945" w:rsidP="005C2945">
      <w:pPr>
        <w:pStyle w:val="afa"/>
        <w:spacing w:before="0" w:beforeAutospacing="0" w:after="0" w:afterAutospacing="0"/>
        <w:ind w:left="709"/>
        <w:rPr>
          <w:color w:val="000000"/>
        </w:rPr>
      </w:pPr>
      <w:r w:rsidRPr="00626D4A">
        <w:rPr>
          <w:color w:val="000000"/>
        </w:rPr>
        <w:t>Во - первых, во - вторых, в-третьих и т.д. (выделить запятой)</w:t>
      </w:r>
    </w:p>
    <w:p w14:paraId="3C8809DA" w14:textId="77777777" w:rsidR="005C2945" w:rsidRPr="00626D4A" w:rsidRDefault="005C2945" w:rsidP="005C2945">
      <w:pPr>
        <w:pStyle w:val="afa"/>
        <w:spacing w:before="0" w:beforeAutospacing="0" w:after="0" w:afterAutospacing="0"/>
        <w:ind w:left="709"/>
        <w:rPr>
          <w:color w:val="000000"/>
        </w:rPr>
      </w:pPr>
      <w:r w:rsidRPr="00626D4A">
        <w:rPr>
          <w:color w:val="000000"/>
        </w:rPr>
        <w:t>В качестве аргумента (аргументов) хочется привлечь…</w:t>
      </w:r>
    </w:p>
    <w:p w14:paraId="49EED62C" w14:textId="77777777" w:rsidR="005C2945" w:rsidRPr="00626D4A" w:rsidRDefault="005C2945" w:rsidP="005C2945">
      <w:pPr>
        <w:pStyle w:val="afa"/>
        <w:spacing w:before="0" w:beforeAutospacing="0" w:after="0" w:afterAutospacing="0"/>
        <w:ind w:left="709"/>
        <w:rPr>
          <w:color w:val="000000"/>
        </w:rPr>
      </w:pPr>
      <w:r w:rsidRPr="00626D4A">
        <w:rPr>
          <w:color w:val="000000"/>
        </w:rPr>
        <w:t>В основе моей точки зрения лежит… Важно отметить, что…</w:t>
      </w:r>
    </w:p>
    <w:p w14:paraId="6A9B37FD" w14:textId="77777777" w:rsidR="005C2945" w:rsidRPr="00626D4A" w:rsidRDefault="005C2945" w:rsidP="005C2945">
      <w:pPr>
        <w:pStyle w:val="afa"/>
        <w:spacing w:before="0" w:beforeAutospacing="0" w:after="0" w:afterAutospacing="0"/>
        <w:ind w:left="709"/>
        <w:rPr>
          <w:color w:val="000000"/>
        </w:rPr>
      </w:pPr>
      <w:r w:rsidRPr="00626D4A">
        <w:rPr>
          <w:color w:val="000000"/>
        </w:rPr>
        <w:t>Из этого следует, что…</w:t>
      </w:r>
    </w:p>
    <w:p w14:paraId="5FBFD53A" w14:textId="77777777" w:rsidR="005C2945" w:rsidRPr="00626D4A" w:rsidRDefault="005C2945" w:rsidP="005C2945">
      <w:pPr>
        <w:pStyle w:val="afa"/>
        <w:spacing w:before="0" w:beforeAutospacing="0" w:after="0" w:afterAutospacing="0"/>
        <w:ind w:left="709"/>
        <w:rPr>
          <w:color w:val="000000"/>
        </w:rPr>
      </w:pPr>
      <w:r w:rsidRPr="00626D4A">
        <w:rPr>
          <w:color w:val="000000"/>
        </w:rPr>
        <w:t>В этой связи ясно, что…</w:t>
      </w:r>
    </w:p>
    <w:p w14:paraId="5D63F69F" w14:textId="77777777" w:rsidR="005C2945" w:rsidRPr="00626D4A" w:rsidRDefault="005C2945" w:rsidP="005C2945">
      <w:pPr>
        <w:pStyle w:val="afa"/>
        <w:spacing w:before="0" w:beforeAutospacing="0" w:after="0" w:afterAutospacing="0"/>
        <w:ind w:left="709"/>
        <w:rPr>
          <w:color w:val="000000"/>
        </w:rPr>
      </w:pPr>
      <w:r w:rsidRPr="00626D4A">
        <w:rPr>
          <w:color w:val="000000"/>
        </w:rPr>
        <w:t>Разумеется (очевидно), что…</w:t>
      </w:r>
    </w:p>
    <w:p w14:paraId="5EF928D2" w14:textId="77777777" w:rsidR="005C2945" w:rsidRPr="00626D4A" w:rsidRDefault="005C2945" w:rsidP="005C2945">
      <w:pPr>
        <w:pStyle w:val="afa"/>
        <w:spacing w:before="0" w:beforeAutospacing="0" w:after="0" w:afterAutospacing="0"/>
        <w:ind w:left="709"/>
        <w:rPr>
          <w:color w:val="000000"/>
        </w:rPr>
      </w:pPr>
      <w:r w:rsidRPr="00626D4A">
        <w:rPr>
          <w:color w:val="000000"/>
        </w:rPr>
        <w:t>Кроме того…</w:t>
      </w:r>
    </w:p>
    <w:p w14:paraId="179FF22F" w14:textId="77777777" w:rsidR="005C2945" w:rsidRPr="00626D4A" w:rsidRDefault="005C2945" w:rsidP="005C2945">
      <w:pPr>
        <w:pStyle w:val="afa"/>
        <w:spacing w:before="0" w:beforeAutospacing="0" w:after="0" w:afterAutospacing="0"/>
        <w:ind w:left="709"/>
        <w:rPr>
          <w:color w:val="000000"/>
        </w:rPr>
      </w:pPr>
      <w:r w:rsidRPr="00626D4A">
        <w:rPr>
          <w:b/>
          <w:bCs/>
          <w:iCs/>
          <w:color w:val="000000"/>
        </w:rPr>
        <w:t>Формулировка примера</w:t>
      </w:r>
    </w:p>
    <w:p w14:paraId="6E1AAC25" w14:textId="77777777" w:rsidR="005C2945" w:rsidRPr="00626D4A" w:rsidRDefault="005C2945" w:rsidP="005C2945">
      <w:pPr>
        <w:pStyle w:val="afa"/>
        <w:spacing w:before="0" w:beforeAutospacing="0" w:after="0" w:afterAutospacing="0"/>
        <w:ind w:left="709"/>
        <w:rPr>
          <w:color w:val="000000"/>
        </w:rPr>
      </w:pPr>
      <w:r w:rsidRPr="00626D4A">
        <w:rPr>
          <w:color w:val="000000"/>
        </w:rPr>
        <w:t>Позволю себе (попробую) пояснить сказанное…</w:t>
      </w:r>
    </w:p>
    <w:p w14:paraId="104AF4B1" w14:textId="77777777" w:rsidR="005C2945" w:rsidRPr="00626D4A" w:rsidRDefault="005C2945" w:rsidP="005C2945">
      <w:pPr>
        <w:pStyle w:val="afa"/>
        <w:spacing w:before="0" w:beforeAutospacing="0" w:after="0" w:afterAutospacing="0"/>
        <w:ind w:left="709"/>
        <w:rPr>
          <w:color w:val="000000"/>
        </w:rPr>
      </w:pPr>
      <w:r w:rsidRPr="00626D4A">
        <w:rPr>
          <w:color w:val="000000"/>
        </w:rPr>
        <w:t>Обратимся к примеру…</w:t>
      </w:r>
    </w:p>
    <w:p w14:paraId="2699D77C" w14:textId="77777777" w:rsidR="005C2945" w:rsidRPr="00626D4A" w:rsidRDefault="005C2945" w:rsidP="005C2945">
      <w:pPr>
        <w:pStyle w:val="afa"/>
        <w:spacing w:before="0" w:beforeAutospacing="0" w:after="0" w:afterAutospacing="0"/>
        <w:ind w:left="709"/>
        <w:rPr>
          <w:color w:val="000000"/>
        </w:rPr>
      </w:pPr>
      <w:r w:rsidRPr="00626D4A">
        <w:rPr>
          <w:color w:val="000000"/>
        </w:rPr>
        <w:t>Приведем пример…</w:t>
      </w:r>
    </w:p>
    <w:p w14:paraId="76EC77D3" w14:textId="77777777" w:rsidR="005C2945" w:rsidRPr="00626D4A" w:rsidRDefault="005C2945" w:rsidP="005C2945">
      <w:pPr>
        <w:pStyle w:val="afa"/>
        <w:spacing w:before="0" w:beforeAutospacing="0" w:after="0" w:afterAutospacing="0"/>
        <w:ind w:left="709"/>
        <w:rPr>
          <w:color w:val="000000"/>
        </w:rPr>
      </w:pPr>
      <w:r w:rsidRPr="00626D4A">
        <w:rPr>
          <w:color w:val="000000"/>
        </w:rPr>
        <w:t>Один из ярких примеров…</w:t>
      </w:r>
    </w:p>
    <w:p w14:paraId="68BDDA4D" w14:textId="77777777" w:rsidR="005C2945" w:rsidRPr="00626D4A" w:rsidRDefault="005C2945" w:rsidP="005C2945">
      <w:pPr>
        <w:pStyle w:val="afa"/>
        <w:spacing w:before="0" w:beforeAutospacing="0" w:after="0" w:afterAutospacing="0"/>
        <w:ind w:left="709"/>
        <w:rPr>
          <w:color w:val="000000"/>
        </w:rPr>
      </w:pPr>
      <w:r w:rsidRPr="00626D4A">
        <w:rPr>
          <w:color w:val="000000"/>
        </w:rPr>
        <w:t>Я привел этот пример для того, чтобы убедиться…</w:t>
      </w:r>
    </w:p>
    <w:p w14:paraId="566CB787" w14:textId="77777777" w:rsidR="005C2945" w:rsidRPr="00626D4A" w:rsidRDefault="005C2945" w:rsidP="005C2945">
      <w:pPr>
        <w:pStyle w:val="afa"/>
        <w:spacing w:before="0" w:beforeAutospacing="0" w:after="0" w:afterAutospacing="0"/>
        <w:ind w:left="709"/>
        <w:rPr>
          <w:color w:val="000000"/>
        </w:rPr>
      </w:pPr>
      <w:r w:rsidRPr="00626D4A">
        <w:rPr>
          <w:color w:val="000000"/>
        </w:rPr>
        <w:t>В качестве примера хочется…</w:t>
      </w:r>
    </w:p>
    <w:p w14:paraId="23C9A40A" w14:textId="77777777" w:rsidR="005C2945" w:rsidRPr="00626D4A" w:rsidRDefault="005C2945" w:rsidP="005C2945">
      <w:pPr>
        <w:pStyle w:val="afa"/>
        <w:spacing w:before="0" w:beforeAutospacing="0" w:after="0" w:afterAutospacing="0"/>
        <w:ind w:left="709"/>
        <w:rPr>
          <w:color w:val="000000"/>
        </w:rPr>
      </w:pPr>
      <w:r w:rsidRPr="00626D4A">
        <w:rPr>
          <w:color w:val="000000"/>
        </w:rPr>
        <w:t>Приведем пример того, как…</w:t>
      </w:r>
    </w:p>
    <w:p w14:paraId="09A6DFFD" w14:textId="77777777" w:rsidR="005C2945" w:rsidRPr="00626D4A" w:rsidRDefault="005C2945" w:rsidP="005C2945">
      <w:pPr>
        <w:pStyle w:val="afa"/>
        <w:spacing w:before="0" w:beforeAutospacing="0" w:after="0" w:afterAutospacing="0"/>
        <w:ind w:left="709"/>
        <w:rPr>
          <w:color w:val="000000"/>
        </w:rPr>
      </w:pPr>
      <w:r w:rsidRPr="00626D4A">
        <w:rPr>
          <w:color w:val="000000"/>
        </w:rPr>
        <w:t>Например, к примеру (выделить запятой!)</w:t>
      </w:r>
    </w:p>
    <w:p w14:paraId="61EBA3E8" w14:textId="77777777" w:rsidR="005C2945" w:rsidRPr="00626D4A" w:rsidRDefault="005C2945" w:rsidP="005C2945">
      <w:pPr>
        <w:pStyle w:val="afa"/>
        <w:spacing w:before="0" w:beforeAutospacing="0" w:after="0" w:afterAutospacing="0"/>
        <w:ind w:left="709"/>
        <w:rPr>
          <w:b/>
          <w:bCs/>
          <w:iCs/>
          <w:color w:val="000000"/>
        </w:rPr>
      </w:pPr>
      <w:r w:rsidRPr="00626D4A">
        <w:rPr>
          <w:b/>
          <w:bCs/>
          <w:iCs/>
          <w:color w:val="000000"/>
        </w:rPr>
        <w:t xml:space="preserve">Формулировка вывода </w:t>
      </w:r>
    </w:p>
    <w:p w14:paraId="27FBE18F" w14:textId="77777777" w:rsidR="005C2945" w:rsidRPr="00626D4A" w:rsidRDefault="005C2945" w:rsidP="005C2945">
      <w:pPr>
        <w:pStyle w:val="afa"/>
        <w:spacing w:before="0" w:beforeAutospacing="0" w:after="0" w:afterAutospacing="0"/>
        <w:ind w:left="709"/>
        <w:rPr>
          <w:color w:val="000000"/>
        </w:rPr>
      </w:pPr>
      <w:r w:rsidRPr="00626D4A">
        <w:rPr>
          <w:color w:val="000000"/>
        </w:rPr>
        <w:t>Наконец, итак, вот почему, значит, в общем, следовательно, таким образом и т.д. (выделить запятой!)</w:t>
      </w:r>
    </w:p>
    <w:p w14:paraId="05090278" w14:textId="77777777" w:rsidR="005C2945" w:rsidRPr="00626D4A" w:rsidRDefault="005C2945" w:rsidP="005C2945">
      <w:pPr>
        <w:pStyle w:val="afa"/>
        <w:spacing w:before="0" w:beforeAutospacing="0" w:after="0" w:afterAutospacing="0"/>
        <w:ind w:left="709"/>
        <w:rPr>
          <w:color w:val="000000"/>
        </w:rPr>
      </w:pPr>
      <w:r w:rsidRPr="00626D4A">
        <w:rPr>
          <w:color w:val="000000"/>
        </w:rPr>
        <w:t>Из всего сказанного следует, что…</w:t>
      </w:r>
    </w:p>
    <w:p w14:paraId="45B06F10" w14:textId="77777777" w:rsidR="005C2945" w:rsidRPr="00626D4A" w:rsidRDefault="005C2945" w:rsidP="005C2945">
      <w:pPr>
        <w:pStyle w:val="afa"/>
        <w:spacing w:before="0" w:beforeAutospacing="0" w:after="0" w:afterAutospacing="0"/>
        <w:ind w:left="709"/>
        <w:rPr>
          <w:color w:val="000000"/>
        </w:rPr>
      </w:pPr>
      <w:r w:rsidRPr="00626D4A">
        <w:rPr>
          <w:color w:val="000000"/>
        </w:rPr>
        <w:t>В заключении можно сказать, что…</w:t>
      </w:r>
    </w:p>
    <w:p w14:paraId="1CA19EDE" w14:textId="77777777" w:rsidR="005C2945" w:rsidRPr="00626D4A" w:rsidRDefault="005C2945" w:rsidP="005C2945">
      <w:pPr>
        <w:pStyle w:val="afa"/>
        <w:spacing w:before="0" w:beforeAutospacing="0" w:after="0" w:afterAutospacing="0"/>
        <w:ind w:left="709"/>
        <w:rPr>
          <w:color w:val="000000"/>
        </w:rPr>
      </w:pPr>
      <w:r w:rsidRPr="00626D4A">
        <w:rPr>
          <w:color w:val="000000"/>
        </w:rPr>
        <w:t>В итоге можно прийти к выводу (к заключению) о том, что…</w:t>
      </w:r>
    </w:p>
    <w:p w14:paraId="7F586D42" w14:textId="77777777" w:rsidR="005C2945" w:rsidRPr="00626D4A" w:rsidRDefault="005C2945" w:rsidP="005C2945">
      <w:pPr>
        <w:pStyle w:val="afa"/>
        <w:spacing w:before="0" w:beforeAutospacing="0" w:after="0" w:afterAutospacing="0"/>
        <w:ind w:left="709"/>
        <w:rPr>
          <w:color w:val="000000"/>
        </w:rPr>
      </w:pPr>
      <w:r w:rsidRPr="00626D4A">
        <w:rPr>
          <w:color w:val="000000"/>
        </w:rPr>
        <w:t>Обобщая сказанное, можно сделать вывод, что…</w:t>
      </w:r>
    </w:p>
    <w:p w14:paraId="7E64692B" w14:textId="77777777" w:rsidR="005C2945" w:rsidRPr="00626D4A" w:rsidRDefault="005C2945" w:rsidP="005C2945">
      <w:pPr>
        <w:pStyle w:val="afa"/>
        <w:spacing w:before="0" w:beforeAutospacing="0" w:after="0" w:afterAutospacing="0"/>
        <w:ind w:left="709"/>
        <w:rPr>
          <w:color w:val="000000"/>
        </w:rPr>
      </w:pPr>
      <w:r w:rsidRPr="00626D4A">
        <w:rPr>
          <w:color w:val="000000"/>
        </w:rPr>
        <w:t>Можно сделать заключение (вывод), что…</w:t>
      </w:r>
    </w:p>
    <w:p w14:paraId="6D23A1E9" w14:textId="77777777" w:rsidR="005C2945" w:rsidRPr="00626D4A" w:rsidRDefault="005C2945" w:rsidP="005C2945">
      <w:pPr>
        <w:pStyle w:val="afa"/>
        <w:spacing w:before="0" w:beforeAutospacing="0" w:after="0" w:afterAutospacing="0"/>
        <w:ind w:left="709"/>
        <w:rPr>
          <w:color w:val="000000"/>
        </w:rPr>
      </w:pPr>
      <w:r w:rsidRPr="00626D4A">
        <w:rPr>
          <w:color w:val="000000"/>
        </w:rPr>
        <w:t>Как явствует (следует) из (выше) изложенного…</w:t>
      </w:r>
    </w:p>
    <w:p w14:paraId="0B075B43" w14:textId="77777777" w:rsidR="005C2945" w:rsidRPr="00626D4A" w:rsidRDefault="005C2945" w:rsidP="005C2945">
      <w:pPr>
        <w:pStyle w:val="afa"/>
        <w:spacing w:before="0" w:beforeAutospacing="0" w:after="0" w:afterAutospacing="0"/>
        <w:ind w:left="709"/>
        <w:rPr>
          <w:color w:val="000000"/>
        </w:rPr>
      </w:pPr>
      <w:r w:rsidRPr="00626D4A">
        <w:rPr>
          <w:color w:val="000000"/>
        </w:rPr>
        <w:t>Подводя итог… (выделить запятой деепричастный оборот)</w:t>
      </w:r>
    </w:p>
    <w:p w14:paraId="3444D74E" w14:textId="77777777" w:rsidR="005C2945" w:rsidRPr="00626D4A" w:rsidRDefault="005C2945" w:rsidP="005C2945">
      <w:pPr>
        <w:pStyle w:val="afa"/>
        <w:spacing w:before="0" w:beforeAutospacing="0" w:after="0" w:afterAutospacing="0"/>
        <w:ind w:left="709"/>
        <w:rPr>
          <w:color w:val="000000"/>
        </w:rPr>
      </w:pPr>
      <w:r w:rsidRPr="00626D4A">
        <w:rPr>
          <w:color w:val="000000"/>
        </w:rPr>
        <w:t>Прихожу к выводу…</w:t>
      </w:r>
    </w:p>
    <w:p w14:paraId="5004AD7E" w14:textId="77777777" w:rsidR="005C2945" w:rsidRPr="00626D4A" w:rsidRDefault="005C2945" w:rsidP="005C2945">
      <w:pPr>
        <w:pStyle w:val="afa"/>
        <w:spacing w:before="0" w:beforeAutospacing="0" w:after="0" w:afterAutospacing="0"/>
        <w:ind w:left="709"/>
        <w:rPr>
          <w:color w:val="000000"/>
        </w:rPr>
      </w:pPr>
      <w:r w:rsidRPr="00626D4A">
        <w:rPr>
          <w:color w:val="000000"/>
        </w:rPr>
        <w:t>Очевидно, что…</w:t>
      </w:r>
    </w:p>
    <w:p w14:paraId="5E8092AA" w14:textId="77777777" w:rsidR="005C2945" w:rsidRPr="00626D4A" w:rsidRDefault="005C2945" w:rsidP="005C2945">
      <w:pPr>
        <w:pStyle w:val="afa"/>
        <w:spacing w:before="0" w:beforeAutospacing="0" w:after="0" w:afterAutospacing="0"/>
        <w:ind w:left="709"/>
        <w:rPr>
          <w:color w:val="000000"/>
        </w:rPr>
      </w:pPr>
      <w:r w:rsidRPr="00626D4A">
        <w:rPr>
          <w:color w:val="000000"/>
        </w:rPr>
        <w:t>Нет сомнения в том, что…</w:t>
      </w:r>
    </w:p>
    <w:p w14:paraId="05876013" w14:textId="77777777" w:rsidR="005C2945" w:rsidRPr="00626D4A" w:rsidRDefault="005C2945" w:rsidP="005C2945">
      <w:pPr>
        <w:pStyle w:val="afa"/>
        <w:spacing w:before="0" w:beforeAutospacing="0" w:after="0" w:afterAutospacing="0"/>
        <w:ind w:left="709"/>
        <w:rPr>
          <w:color w:val="000000"/>
        </w:rPr>
      </w:pPr>
      <w:r w:rsidRPr="00626D4A">
        <w:rPr>
          <w:color w:val="000000"/>
        </w:rPr>
        <w:t>Продолжая (заканчивая) мысль…</w:t>
      </w:r>
    </w:p>
    <w:p w14:paraId="357D63FD" w14:textId="77777777" w:rsidR="005C2945" w:rsidRPr="00626D4A" w:rsidRDefault="005C2945" w:rsidP="005C2945">
      <w:pPr>
        <w:pStyle w:val="afa"/>
        <w:spacing w:before="0" w:beforeAutospacing="0" w:after="0" w:afterAutospacing="0"/>
        <w:ind w:left="709"/>
        <w:rPr>
          <w:color w:val="000000"/>
        </w:rPr>
      </w:pPr>
      <w:r w:rsidRPr="00626D4A">
        <w:rPr>
          <w:b/>
          <w:bCs/>
          <w:iCs/>
          <w:color w:val="000000"/>
        </w:rPr>
        <w:t>Выражение своего отношения к различным точкам зрения</w:t>
      </w:r>
    </w:p>
    <w:p w14:paraId="2671A566" w14:textId="77777777" w:rsidR="005C2945" w:rsidRPr="00626D4A" w:rsidRDefault="005C2945" w:rsidP="005C2945">
      <w:pPr>
        <w:pStyle w:val="afa"/>
        <w:spacing w:before="0" w:beforeAutospacing="0" w:after="0" w:afterAutospacing="0"/>
        <w:ind w:left="709"/>
        <w:rPr>
          <w:color w:val="000000"/>
        </w:rPr>
      </w:pPr>
      <w:r w:rsidRPr="00626D4A">
        <w:rPr>
          <w:color w:val="000000"/>
        </w:rPr>
        <w:t>Я разделяю точку зрения (кого?)…</w:t>
      </w:r>
    </w:p>
    <w:p w14:paraId="70E2EE47" w14:textId="77777777" w:rsidR="005C2945" w:rsidRPr="00626D4A" w:rsidRDefault="005C2945" w:rsidP="005C2945">
      <w:pPr>
        <w:pStyle w:val="afa"/>
        <w:spacing w:before="0" w:beforeAutospacing="0" w:after="0" w:afterAutospacing="0"/>
        <w:ind w:left="709"/>
        <w:rPr>
          <w:color w:val="000000"/>
        </w:rPr>
      </w:pPr>
      <w:r w:rsidRPr="00626D4A">
        <w:rPr>
          <w:color w:val="000000"/>
        </w:rPr>
        <w:t>Нельзя не согласиться с мнением (кого?) о том…</w:t>
      </w:r>
    </w:p>
    <w:p w14:paraId="4CDC0AC9" w14:textId="77777777" w:rsidR="005C2945" w:rsidRPr="00626D4A" w:rsidRDefault="005C2945" w:rsidP="005C2945">
      <w:pPr>
        <w:pStyle w:val="afa"/>
        <w:spacing w:before="0" w:beforeAutospacing="0" w:after="0" w:afterAutospacing="0"/>
        <w:ind w:left="709"/>
        <w:rPr>
          <w:color w:val="000000"/>
        </w:rPr>
      </w:pPr>
      <w:r w:rsidRPr="00626D4A">
        <w:rPr>
          <w:color w:val="000000"/>
        </w:rPr>
        <w:t>Нельзя принять утверждение ( кого? О чем?) потому что…</w:t>
      </w:r>
    </w:p>
    <w:p w14:paraId="30969790" w14:textId="77777777" w:rsidR="005C2945" w:rsidRPr="00626D4A" w:rsidRDefault="005C2945" w:rsidP="005C2945">
      <w:pPr>
        <w:pStyle w:val="afa"/>
        <w:spacing w:before="0" w:beforeAutospacing="0" w:after="0" w:afterAutospacing="0"/>
        <w:ind w:left="709"/>
        <w:rPr>
          <w:color w:val="000000"/>
        </w:rPr>
      </w:pPr>
      <w:r w:rsidRPr="00626D4A">
        <w:rPr>
          <w:color w:val="000000"/>
        </w:rPr>
        <w:t>Хочется отвергнуть взгляд (взгляды) (кого?)…</w:t>
      </w:r>
    </w:p>
    <w:p w14:paraId="1C414149" w14:textId="77777777" w:rsidR="005C2945" w:rsidRPr="00626D4A" w:rsidRDefault="005C2945" w:rsidP="005C2945">
      <w:pPr>
        <w:pStyle w:val="afa"/>
        <w:spacing w:before="0" w:beforeAutospacing="0" w:after="0" w:afterAutospacing="0"/>
        <w:ind w:left="709"/>
        <w:rPr>
          <w:color w:val="000000"/>
        </w:rPr>
      </w:pPr>
      <w:r w:rsidRPr="00626D4A">
        <w:rPr>
          <w:color w:val="000000"/>
        </w:rPr>
        <w:t>Дискуссионной (спорной) представляется точка зрения ( кого? На что?)</w:t>
      </w:r>
    </w:p>
    <w:p w14:paraId="0E725C6C" w14:textId="77777777" w:rsidR="005C2945" w:rsidRPr="00626D4A" w:rsidRDefault="005C2945" w:rsidP="005C2945">
      <w:pPr>
        <w:pStyle w:val="afa"/>
        <w:spacing w:before="0" w:beforeAutospacing="0" w:after="0" w:afterAutospacing="0"/>
        <w:ind w:left="709"/>
        <w:rPr>
          <w:color w:val="000000"/>
        </w:rPr>
      </w:pPr>
      <w:r w:rsidRPr="00626D4A">
        <w:rPr>
          <w:color w:val="000000"/>
        </w:rPr>
        <w:t>Следует признать (отметить), что…</w:t>
      </w:r>
    </w:p>
    <w:p w14:paraId="545058F9" w14:textId="77777777" w:rsidR="005C2945" w:rsidRPr="00626D4A" w:rsidRDefault="005C2945" w:rsidP="005C2945">
      <w:pPr>
        <w:shd w:val="clear" w:color="auto" w:fill="FFFFFF"/>
        <w:ind w:firstLine="616"/>
        <w:jc w:val="both"/>
        <w:rPr>
          <w:b/>
          <w:color w:val="000000"/>
          <w:u w:val="single"/>
        </w:rPr>
      </w:pPr>
      <w:r w:rsidRPr="00626D4A">
        <w:rPr>
          <w:b/>
          <w:bCs/>
          <w:color w:val="000000"/>
          <w:u w:val="single"/>
        </w:rPr>
        <w:t>Ошибки при написании эссе</w:t>
      </w:r>
    </w:p>
    <w:p w14:paraId="29723C13" w14:textId="77777777" w:rsidR="005C2945" w:rsidRPr="00626D4A" w:rsidRDefault="005C2945" w:rsidP="005C2945">
      <w:pPr>
        <w:shd w:val="clear" w:color="auto" w:fill="FFFFFF"/>
        <w:ind w:firstLine="616"/>
        <w:jc w:val="both"/>
        <w:rPr>
          <w:color w:val="000000"/>
        </w:rPr>
      </w:pPr>
      <w:r w:rsidRPr="00626D4A">
        <w:rPr>
          <w:color w:val="000000"/>
        </w:rPr>
        <w:t>Написание эссе не ограничено по времени, вы можете переписывать его много раз, попросить друзей прочитать ваше эссе. Воспользуйтесь всеми возможностями и постарайтесь избежать распространенных ошибок.  Чего следует избегать при написании эссе:</w:t>
      </w:r>
    </w:p>
    <w:p w14:paraId="1E7762CC" w14:textId="77777777" w:rsidR="005C2945" w:rsidRPr="00626D4A" w:rsidRDefault="005C2945" w:rsidP="005C2945">
      <w:pPr>
        <w:shd w:val="clear" w:color="auto" w:fill="FFFFFF"/>
        <w:tabs>
          <w:tab w:val="left" w:pos="284"/>
        </w:tabs>
        <w:jc w:val="both"/>
        <w:rPr>
          <w:color w:val="000000"/>
        </w:rPr>
      </w:pPr>
      <w:r w:rsidRPr="00626D4A">
        <w:rPr>
          <w:color w:val="000000"/>
        </w:rPr>
        <w:t>1. Непонимания сути заявленной темы.</w:t>
      </w:r>
    </w:p>
    <w:p w14:paraId="6515E0EF" w14:textId="77777777" w:rsidR="005C2945" w:rsidRPr="00626D4A" w:rsidRDefault="005C2945" w:rsidP="005C2945">
      <w:pPr>
        <w:shd w:val="clear" w:color="auto" w:fill="FFFFFF"/>
        <w:tabs>
          <w:tab w:val="left" w:pos="284"/>
        </w:tabs>
        <w:jc w:val="both"/>
        <w:rPr>
          <w:color w:val="000000"/>
        </w:rPr>
      </w:pPr>
      <w:r w:rsidRPr="00626D4A">
        <w:rPr>
          <w:color w:val="000000"/>
        </w:rPr>
        <w:t>2. Отсутствия структурированности в изложении.</w:t>
      </w:r>
    </w:p>
    <w:p w14:paraId="13630CD7" w14:textId="77777777" w:rsidR="005C2945" w:rsidRPr="00626D4A" w:rsidRDefault="005C2945" w:rsidP="005C2945">
      <w:pPr>
        <w:shd w:val="clear" w:color="auto" w:fill="FFFFFF"/>
        <w:tabs>
          <w:tab w:val="left" w:pos="284"/>
        </w:tabs>
        <w:jc w:val="both"/>
        <w:rPr>
          <w:color w:val="000000"/>
        </w:rPr>
      </w:pPr>
      <w:r w:rsidRPr="00626D4A">
        <w:rPr>
          <w:color w:val="000000"/>
        </w:rPr>
        <w:t>3.  Неумения придерживаться ответа на основной вопрос (пространных отвлечений от темы).</w:t>
      </w:r>
    </w:p>
    <w:p w14:paraId="59F049AE" w14:textId="77777777" w:rsidR="005C2945" w:rsidRPr="00626D4A" w:rsidRDefault="005C2945" w:rsidP="005C2945">
      <w:pPr>
        <w:shd w:val="clear" w:color="auto" w:fill="FFFFFF"/>
        <w:tabs>
          <w:tab w:val="left" w:pos="284"/>
        </w:tabs>
        <w:jc w:val="both"/>
        <w:rPr>
          <w:color w:val="000000"/>
        </w:rPr>
      </w:pPr>
      <w:r w:rsidRPr="00626D4A">
        <w:rPr>
          <w:color w:val="000000"/>
        </w:rPr>
        <w:t>4.  Использования риторики (утверждений) вместо аргументации (доказательств).</w:t>
      </w:r>
    </w:p>
    <w:p w14:paraId="72476D2D" w14:textId="77777777" w:rsidR="005C2945" w:rsidRPr="00626D4A" w:rsidRDefault="005C2945" w:rsidP="005C2945">
      <w:pPr>
        <w:shd w:val="clear" w:color="auto" w:fill="FFFFFF"/>
        <w:tabs>
          <w:tab w:val="left" w:pos="284"/>
        </w:tabs>
        <w:jc w:val="both"/>
        <w:rPr>
          <w:color w:val="000000"/>
        </w:rPr>
      </w:pPr>
      <w:r w:rsidRPr="00626D4A">
        <w:rPr>
          <w:color w:val="000000"/>
        </w:rPr>
        <w:t>5.  Небрежного оперирования данными, включая чрезмерное обобщение.</w:t>
      </w:r>
    </w:p>
    <w:p w14:paraId="393456CD" w14:textId="77777777" w:rsidR="005C2945" w:rsidRPr="00626D4A" w:rsidRDefault="005C2945" w:rsidP="005C2945">
      <w:pPr>
        <w:shd w:val="clear" w:color="auto" w:fill="FFFFFF"/>
        <w:tabs>
          <w:tab w:val="left" w:pos="284"/>
        </w:tabs>
        <w:jc w:val="both"/>
        <w:rPr>
          <w:color w:val="000000"/>
        </w:rPr>
      </w:pPr>
      <w:r w:rsidRPr="00626D4A">
        <w:rPr>
          <w:color w:val="000000"/>
        </w:rPr>
        <w:t>6. Слишком  обширной  описательной части, не подкрепленной аналитическим материалом.</w:t>
      </w:r>
    </w:p>
    <w:p w14:paraId="27F2CF44" w14:textId="77777777" w:rsidR="005C2945" w:rsidRPr="00626D4A" w:rsidRDefault="005C2945" w:rsidP="005C2945">
      <w:pPr>
        <w:shd w:val="clear" w:color="auto" w:fill="FFFFFF"/>
        <w:tabs>
          <w:tab w:val="left" w:pos="284"/>
        </w:tabs>
        <w:jc w:val="both"/>
        <w:rPr>
          <w:color w:val="000000"/>
        </w:rPr>
      </w:pPr>
      <w:r w:rsidRPr="00626D4A">
        <w:rPr>
          <w:color w:val="000000"/>
        </w:rPr>
        <w:lastRenderedPageBreak/>
        <w:t>7.  Изложения других точек зрения без ссылок на авторов данных идей и без высказывания собственной позиции.</w:t>
      </w:r>
    </w:p>
    <w:p w14:paraId="2906208C" w14:textId="77777777" w:rsidR="005C2945" w:rsidRPr="001A0FEF" w:rsidRDefault="005C2945" w:rsidP="005C2945">
      <w:pPr>
        <w:spacing w:line="288" w:lineRule="auto"/>
        <w:rPr>
          <w:b/>
          <w:highlight w:val="yellow"/>
        </w:rPr>
      </w:pPr>
      <w:r w:rsidRPr="00626D4A">
        <w:rPr>
          <w:color w:val="000000"/>
        </w:rPr>
        <w:t>8. Повторов без необходимости.</w:t>
      </w:r>
    </w:p>
    <w:p w14:paraId="6B1B6137" w14:textId="77777777" w:rsidR="005C2945" w:rsidRPr="001A0FEF" w:rsidRDefault="005C2945" w:rsidP="005C2945">
      <w:pPr>
        <w:shd w:val="clear" w:color="auto" w:fill="FFFFFF"/>
        <w:jc w:val="both"/>
        <w:rPr>
          <w:b/>
          <w:highlight w:val="yellow"/>
        </w:rPr>
      </w:pPr>
    </w:p>
    <w:p w14:paraId="146D6A54" w14:textId="77777777" w:rsidR="005C2945" w:rsidRDefault="005C2945" w:rsidP="005C2945">
      <w:pPr>
        <w:rPr>
          <w:b/>
        </w:rPr>
      </w:pPr>
      <w:r w:rsidRPr="00E86628">
        <w:rPr>
          <w:b/>
        </w:rPr>
        <w:t>6. Рекомендации по работе историческими картами.</w:t>
      </w:r>
    </w:p>
    <w:p w14:paraId="4494C8FF" w14:textId="77777777" w:rsidR="005C2945" w:rsidRDefault="005C2945" w:rsidP="005C2945">
      <w:r>
        <w:t>1.</w:t>
      </w:r>
      <w:r w:rsidRPr="00E86628">
        <w:t>Внимательно прочитайте название карты, определите исторический период, к которому она относится</w:t>
      </w:r>
      <w:r>
        <w:t>.</w:t>
      </w:r>
    </w:p>
    <w:p w14:paraId="1AEFA61F" w14:textId="77777777" w:rsidR="005C2945" w:rsidRDefault="005C2945" w:rsidP="005C2945">
      <w:r>
        <w:t>2. Обратите внимание на легенду карты. Внимательно изучите условно-знаковые обозначения на карте и разъясните их значения. Найдите объекты и явления, которые обозначены в легенде карты.</w:t>
      </w:r>
    </w:p>
    <w:p w14:paraId="76C4B1AD" w14:textId="77777777" w:rsidR="005C2945" w:rsidRDefault="005C2945" w:rsidP="005C2945">
      <w:r>
        <w:t>3. С помощью тезисов к параграфу, обобщающих схем, иллюстраций уясните особенности исторических событий и явлений, которые представлены на каждой конкретной карте.</w:t>
      </w:r>
    </w:p>
    <w:p w14:paraId="27962BBD" w14:textId="72E11F73" w:rsidR="005C2945" w:rsidRDefault="005C2945" w:rsidP="005C2945">
      <w:pPr>
        <w:jc w:val="center"/>
      </w:pPr>
      <w:r>
        <w:t>4. Определите развитие исторических событий и явлений, которые представлены на карте.</w:t>
      </w:r>
    </w:p>
    <w:p w14:paraId="44F5D372" w14:textId="4718C894" w:rsidR="00A56C43" w:rsidRPr="00A56C43" w:rsidRDefault="005C2945" w:rsidP="005C2945">
      <w:pPr>
        <w:spacing w:line="288" w:lineRule="auto"/>
        <w:ind w:firstLine="709"/>
        <w:jc w:val="both"/>
        <w:rPr>
          <w:rFonts w:eastAsia="Calibri"/>
          <w:bCs/>
          <w:color w:val="000000"/>
        </w:rPr>
      </w:pPr>
      <w:r>
        <w:rPr>
          <w:b/>
        </w:rPr>
        <w:br w:type="page"/>
      </w:r>
    </w:p>
    <w:p w14:paraId="0D1AB136" w14:textId="45EBB05C" w:rsidR="00A56C43" w:rsidRPr="00A56C43" w:rsidRDefault="00A56C43" w:rsidP="00A56C43">
      <w:pPr>
        <w:jc w:val="center"/>
        <w:rPr>
          <w:rFonts w:eastAsia="Calibri"/>
          <w:b/>
        </w:rPr>
      </w:pPr>
      <w:r w:rsidRPr="00A56C43">
        <w:rPr>
          <w:rFonts w:eastAsia="Calibri"/>
          <w:b/>
        </w:rPr>
        <w:lastRenderedPageBreak/>
        <w:t>8. Лист актуализации рабочей программы по дисциплине «</w:t>
      </w:r>
      <w:r w:rsidR="005C2945">
        <w:rPr>
          <w:rFonts w:eastAsia="Calibri"/>
          <w:b/>
        </w:rPr>
        <w:t>История</w:t>
      </w:r>
      <w:r w:rsidRPr="00A56C43">
        <w:rPr>
          <w:rFonts w:eastAsia="Calibri"/>
          <w:b/>
        </w:rPr>
        <w:t>»</w:t>
      </w:r>
    </w:p>
    <w:p w14:paraId="540D1E9C" w14:textId="77777777" w:rsidR="00A56C43" w:rsidRPr="00A56C43" w:rsidRDefault="00A56C43" w:rsidP="00A56C43">
      <w:pPr>
        <w:jc w:val="both"/>
        <w:rPr>
          <w:rFonts w:eastAsia="Calibri"/>
          <w:b/>
          <w:color w:val="FF0000"/>
        </w:rPr>
      </w:pPr>
    </w:p>
    <w:p w14:paraId="165C3724" w14:textId="77777777" w:rsidR="00A56C43" w:rsidRPr="00A56C43" w:rsidRDefault="00A56C43" w:rsidP="00A56C43">
      <w:pPr>
        <w:jc w:val="both"/>
        <w:rPr>
          <w:rFonts w:eastAsia="Calibri"/>
        </w:rPr>
      </w:pPr>
    </w:p>
    <w:p w14:paraId="6ABC2C34" w14:textId="77777777" w:rsidR="00A56C43" w:rsidRPr="00A56C43" w:rsidRDefault="00A56C43" w:rsidP="00A56C43">
      <w:pPr>
        <w:rPr>
          <w:rFonts w:eastAsia="Calibri"/>
        </w:rPr>
      </w:pPr>
      <w:r w:rsidRPr="00A56C43">
        <w:rPr>
          <w:rFonts w:eastAsia="Calibri"/>
        </w:rPr>
        <w:t>______/______ учебный год</w:t>
      </w:r>
    </w:p>
    <w:p w14:paraId="4FF8B5B5" w14:textId="77777777" w:rsidR="00A56C43" w:rsidRPr="00A56C43" w:rsidRDefault="00A56C43" w:rsidP="00A56C43">
      <w:pPr>
        <w:jc w:val="both"/>
        <w:rPr>
          <w:rFonts w:eastAsia="Calibri"/>
        </w:rPr>
      </w:pPr>
      <w:r w:rsidRPr="00A56C43">
        <w:rPr>
          <w:rFonts w:eastAsia="Calibri"/>
        </w:rPr>
        <w:t>В рабочую программу  вносятся следующие изменения:</w:t>
      </w:r>
    </w:p>
    <w:p w14:paraId="135FD366"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5E3DA015"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7D333006"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2FC653B0"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66854401"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ФОС обновлен в части _________________________________________________________.</w:t>
      </w:r>
    </w:p>
    <w:p w14:paraId="218EB5A1" w14:textId="77777777" w:rsidR="00A56C43" w:rsidRPr="00A56C43" w:rsidRDefault="00A56C43" w:rsidP="00A56C43">
      <w:pPr>
        <w:spacing w:line="288" w:lineRule="auto"/>
        <w:jc w:val="both"/>
        <w:rPr>
          <w:rFonts w:eastAsia="Calibri"/>
        </w:rPr>
      </w:pPr>
      <w:r w:rsidRPr="00A56C43">
        <w:rPr>
          <w:rFonts w:eastAsia="Calibri"/>
        </w:rPr>
        <w:t>Рабочая программа рассмотрена на заседании кафедры документоведения, истории и философии, протокол №___________от ________________.</w:t>
      </w:r>
    </w:p>
    <w:p w14:paraId="7ADA9E1A" w14:textId="77777777" w:rsidR="00A56C43" w:rsidRPr="00A56C43" w:rsidRDefault="00A56C43" w:rsidP="00A56C43">
      <w:pPr>
        <w:spacing w:line="288" w:lineRule="auto"/>
        <w:jc w:val="both"/>
        <w:rPr>
          <w:rFonts w:eastAsia="Calibri"/>
        </w:rPr>
      </w:pPr>
      <w:r w:rsidRPr="00A56C43">
        <w:rPr>
          <w:rFonts w:eastAsia="Calibri"/>
        </w:rPr>
        <w:t xml:space="preserve">Заведующий кафедрой ДИиФ </w:t>
      </w:r>
      <w:r w:rsidRPr="00A56C43">
        <w:rPr>
          <w:rFonts w:eastAsia="Calibri"/>
        </w:rPr>
        <w:tab/>
        <w:t xml:space="preserve">_________________   </w:t>
      </w:r>
      <w:r w:rsidRPr="00A56C43">
        <w:rPr>
          <w:rFonts w:eastAsia="Calibri"/>
        </w:rPr>
        <w:tab/>
        <w:t>________________________</w:t>
      </w:r>
    </w:p>
    <w:p w14:paraId="2FF049A0" w14:textId="77777777" w:rsidR="00A56C43" w:rsidRPr="00A56C43" w:rsidRDefault="00A56C43" w:rsidP="00A56C43">
      <w:pPr>
        <w:spacing w:line="288" w:lineRule="auto"/>
        <w:jc w:val="both"/>
        <w:rPr>
          <w:rFonts w:eastAsia="Calibri"/>
          <w:sz w:val="20"/>
          <w:szCs w:val="20"/>
        </w:rPr>
      </w:pPr>
      <w:r w:rsidRPr="00A56C43">
        <w:rPr>
          <w:rFonts w:eastAsia="Calibri"/>
        </w:rPr>
        <w:t xml:space="preserve">"_____"______________ 20 ____г.                                                                 </w:t>
      </w:r>
      <w:r w:rsidRPr="00A56C43">
        <w:rPr>
          <w:rFonts w:eastAsia="Calibri"/>
          <w:sz w:val="20"/>
          <w:szCs w:val="20"/>
        </w:rPr>
        <w:t>ФИО</w:t>
      </w:r>
    </w:p>
    <w:p w14:paraId="30455478" w14:textId="77777777" w:rsidR="00A56C43" w:rsidRPr="00A56C43" w:rsidRDefault="00A56C43" w:rsidP="00A56C43">
      <w:pPr>
        <w:jc w:val="both"/>
        <w:rPr>
          <w:rFonts w:eastAsia="Calibri"/>
        </w:rPr>
      </w:pPr>
    </w:p>
    <w:p w14:paraId="6EC65529" w14:textId="77777777" w:rsidR="00A56C43" w:rsidRPr="00A56C43" w:rsidRDefault="00A56C43" w:rsidP="00A56C43">
      <w:pPr>
        <w:jc w:val="both"/>
        <w:rPr>
          <w:rFonts w:eastAsia="Calibri"/>
        </w:rPr>
      </w:pPr>
    </w:p>
    <w:p w14:paraId="49BDF05E" w14:textId="77777777" w:rsidR="00A56C43" w:rsidRPr="00A56C43" w:rsidRDefault="00A56C43" w:rsidP="00A56C43">
      <w:pPr>
        <w:jc w:val="both"/>
        <w:rPr>
          <w:rFonts w:eastAsia="Calibri"/>
        </w:rPr>
      </w:pPr>
      <w:r w:rsidRPr="00A56C43">
        <w:rPr>
          <w:rFonts w:eastAsia="Calibri"/>
        </w:rPr>
        <w:t>______/______ учебный год</w:t>
      </w:r>
    </w:p>
    <w:p w14:paraId="16BB2456" w14:textId="77777777" w:rsidR="00A56C43" w:rsidRPr="00A56C43" w:rsidRDefault="00A56C43" w:rsidP="00A56C43">
      <w:pPr>
        <w:jc w:val="both"/>
        <w:rPr>
          <w:rFonts w:eastAsia="Calibri"/>
        </w:rPr>
      </w:pPr>
      <w:r w:rsidRPr="00A56C43">
        <w:rPr>
          <w:rFonts w:eastAsia="Calibri"/>
        </w:rPr>
        <w:t>В рабочую программу вносятся следующие изменения:</w:t>
      </w:r>
    </w:p>
    <w:p w14:paraId="246DB715"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2015712E"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71A3AF4D"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2F8902A7"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363786E0"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0B3E20C9"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ФОС обновлен в части _________________________________________________________.</w:t>
      </w:r>
    </w:p>
    <w:p w14:paraId="697C7797" w14:textId="77777777" w:rsidR="00A56C43" w:rsidRPr="00A56C43" w:rsidRDefault="00A56C43" w:rsidP="00A56C43">
      <w:pPr>
        <w:spacing w:line="288" w:lineRule="auto"/>
        <w:jc w:val="both"/>
        <w:rPr>
          <w:rFonts w:eastAsia="Calibri"/>
        </w:rPr>
      </w:pPr>
      <w:r w:rsidRPr="00A56C43">
        <w:rPr>
          <w:rFonts w:eastAsia="Calibri"/>
        </w:rPr>
        <w:t>Рабочая программа рассмотрена на заседании кафедры документоведения, истории и философии, протокол №___________от ________________.</w:t>
      </w:r>
    </w:p>
    <w:p w14:paraId="6704BB03" w14:textId="77777777" w:rsidR="00A56C43" w:rsidRPr="00A56C43" w:rsidRDefault="00A56C43" w:rsidP="00A56C43">
      <w:pPr>
        <w:spacing w:line="288" w:lineRule="auto"/>
        <w:jc w:val="both"/>
        <w:rPr>
          <w:rFonts w:eastAsia="Calibri"/>
        </w:rPr>
      </w:pPr>
      <w:r w:rsidRPr="00A56C43">
        <w:rPr>
          <w:rFonts w:eastAsia="Calibri"/>
        </w:rPr>
        <w:t xml:space="preserve">Заведующий кафедрой ДИиФ </w:t>
      </w:r>
      <w:r w:rsidRPr="00A56C43">
        <w:rPr>
          <w:rFonts w:eastAsia="Calibri"/>
        </w:rPr>
        <w:tab/>
        <w:t xml:space="preserve">_________________   </w:t>
      </w:r>
      <w:r w:rsidRPr="00A56C43">
        <w:rPr>
          <w:rFonts w:eastAsia="Calibri"/>
        </w:rPr>
        <w:tab/>
        <w:t>________________________</w:t>
      </w:r>
    </w:p>
    <w:p w14:paraId="3B875628" w14:textId="77777777" w:rsidR="00A56C43" w:rsidRPr="00A56C43" w:rsidRDefault="00A56C43" w:rsidP="00A56C43">
      <w:pPr>
        <w:spacing w:line="288" w:lineRule="auto"/>
        <w:jc w:val="both"/>
        <w:rPr>
          <w:rFonts w:eastAsia="Calibri"/>
          <w:sz w:val="20"/>
          <w:szCs w:val="20"/>
        </w:rPr>
      </w:pPr>
      <w:r w:rsidRPr="00A56C43">
        <w:rPr>
          <w:rFonts w:eastAsia="Calibri"/>
        </w:rPr>
        <w:t xml:space="preserve">"_____"______________ 20 ____г.                                                                 </w:t>
      </w:r>
      <w:r w:rsidRPr="00A56C43">
        <w:rPr>
          <w:rFonts w:eastAsia="Calibri"/>
          <w:sz w:val="20"/>
          <w:szCs w:val="20"/>
        </w:rPr>
        <w:t>ФИО</w:t>
      </w:r>
    </w:p>
    <w:p w14:paraId="5200FDDE" w14:textId="77777777" w:rsidR="00A56C43" w:rsidRPr="00A56C43" w:rsidRDefault="00A56C43" w:rsidP="00A56C43">
      <w:pPr>
        <w:jc w:val="both"/>
        <w:rPr>
          <w:rFonts w:eastAsia="Calibri"/>
        </w:rPr>
      </w:pPr>
    </w:p>
    <w:p w14:paraId="0B18167A" w14:textId="77777777" w:rsidR="00A56C43" w:rsidRPr="00A56C43" w:rsidRDefault="00A56C43" w:rsidP="00A56C43">
      <w:pPr>
        <w:jc w:val="both"/>
        <w:rPr>
          <w:rFonts w:eastAsia="Calibri"/>
        </w:rPr>
      </w:pPr>
    </w:p>
    <w:p w14:paraId="3622FE38" w14:textId="77777777" w:rsidR="00A56C43" w:rsidRPr="00A56C43" w:rsidRDefault="00A56C43" w:rsidP="00A56C43">
      <w:pPr>
        <w:jc w:val="both"/>
        <w:rPr>
          <w:rFonts w:eastAsia="Calibri"/>
        </w:rPr>
      </w:pPr>
      <w:r w:rsidRPr="00A56C43">
        <w:rPr>
          <w:rFonts w:eastAsia="Calibri"/>
        </w:rPr>
        <w:t>______/______ учебный год</w:t>
      </w:r>
    </w:p>
    <w:p w14:paraId="777F7126" w14:textId="77777777" w:rsidR="00A56C43" w:rsidRPr="00A56C43" w:rsidRDefault="00A56C43" w:rsidP="00A56C43">
      <w:pPr>
        <w:jc w:val="both"/>
        <w:rPr>
          <w:rFonts w:eastAsia="Calibri"/>
        </w:rPr>
      </w:pPr>
      <w:r w:rsidRPr="00A56C43">
        <w:rPr>
          <w:rFonts w:eastAsia="Calibri"/>
        </w:rPr>
        <w:t>В рабочую программу вносятся следующие изменения:</w:t>
      </w:r>
    </w:p>
    <w:p w14:paraId="6F24B198"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6DBDF88C"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2BF4F518"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6F6B5249"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0340C00C"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ab/>
      </w:r>
    </w:p>
    <w:p w14:paraId="661433D8" w14:textId="77777777" w:rsidR="00A56C43" w:rsidRPr="00A56C43" w:rsidRDefault="00A56C43" w:rsidP="00A56C43">
      <w:pPr>
        <w:tabs>
          <w:tab w:val="left" w:leader="underscore" w:pos="10260"/>
        </w:tabs>
        <w:spacing w:line="288" w:lineRule="auto"/>
        <w:jc w:val="both"/>
        <w:rPr>
          <w:rFonts w:eastAsia="Calibri"/>
        </w:rPr>
      </w:pPr>
      <w:r w:rsidRPr="00A56C43">
        <w:rPr>
          <w:rFonts w:eastAsia="Calibri"/>
        </w:rPr>
        <w:t>ФОС обновлен в части _________________________________________________________.</w:t>
      </w:r>
    </w:p>
    <w:p w14:paraId="3015DB1C" w14:textId="77777777" w:rsidR="00A56C43" w:rsidRPr="00A56C43" w:rsidRDefault="00A56C43" w:rsidP="00A56C43">
      <w:pPr>
        <w:spacing w:line="288" w:lineRule="auto"/>
        <w:jc w:val="both"/>
        <w:rPr>
          <w:rFonts w:eastAsia="Calibri"/>
        </w:rPr>
      </w:pPr>
      <w:r w:rsidRPr="00A56C43">
        <w:rPr>
          <w:rFonts w:eastAsia="Calibri"/>
        </w:rPr>
        <w:t>Рабочая программа рассмотрена на заседании кафедры документоведения, истории и философии, протокол №___________от ________________.</w:t>
      </w:r>
    </w:p>
    <w:p w14:paraId="51839265" w14:textId="77777777" w:rsidR="00A56C43" w:rsidRPr="00A56C43" w:rsidRDefault="00A56C43" w:rsidP="00A56C43">
      <w:pPr>
        <w:spacing w:line="288" w:lineRule="auto"/>
        <w:jc w:val="both"/>
        <w:rPr>
          <w:rFonts w:eastAsia="Calibri"/>
        </w:rPr>
      </w:pPr>
      <w:r w:rsidRPr="00A56C43">
        <w:rPr>
          <w:rFonts w:eastAsia="Calibri"/>
        </w:rPr>
        <w:t xml:space="preserve">Заведующий кафедрой ДИиФ </w:t>
      </w:r>
      <w:r w:rsidRPr="00A56C43">
        <w:rPr>
          <w:rFonts w:eastAsia="Calibri"/>
        </w:rPr>
        <w:tab/>
        <w:t xml:space="preserve">_________________   </w:t>
      </w:r>
      <w:r w:rsidRPr="00A56C43">
        <w:rPr>
          <w:rFonts w:eastAsia="Calibri"/>
        </w:rPr>
        <w:tab/>
        <w:t>________________________</w:t>
      </w:r>
    </w:p>
    <w:p w14:paraId="3F9402A2" w14:textId="77777777" w:rsidR="00A56C43" w:rsidRPr="00A56C43" w:rsidRDefault="00A56C43" w:rsidP="00A56C43">
      <w:pPr>
        <w:spacing w:line="288" w:lineRule="auto"/>
        <w:jc w:val="both"/>
        <w:rPr>
          <w:rFonts w:eastAsia="Calibri"/>
          <w:sz w:val="20"/>
          <w:szCs w:val="20"/>
        </w:rPr>
      </w:pPr>
      <w:r w:rsidRPr="00A56C43">
        <w:rPr>
          <w:rFonts w:eastAsia="Calibri"/>
        </w:rPr>
        <w:t xml:space="preserve">"_____"______________ 20 ____г.                                                                 </w:t>
      </w:r>
      <w:r w:rsidRPr="00A56C43">
        <w:rPr>
          <w:rFonts w:eastAsia="Calibri"/>
          <w:sz w:val="20"/>
          <w:szCs w:val="20"/>
        </w:rPr>
        <w:t>ФИО</w:t>
      </w:r>
    </w:p>
    <w:p w14:paraId="2C35E7CE" w14:textId="77777777" w:rsidR="00A56C43" w:rsidRPr="00A56C43" w:rsidRDefault="00A56C43" w:rsidP="00A56C43">
      <w:pPr>
        <w:spacing w:line="288" w:lineRule="auto"/>
        <w:jc w:val="both"/>
        <w:rPr>
          <w:rFonts w:eastAsia="Calibri"/>
        </w:rPr>
      </w:pPr>
    </w:p>
    <w:p w14:paraId="2B0A9358" w14:textId="77777777" w:rsidR="00A56C43" w:rsidRPr="00A56C43" w:rsidRDefault="00A56C43" w:rsidP="00A56C43">
      <w:pPr>
        <w:spacing w:line="288" w:lineRule="auto"/>
        <w:ind w:right="282"/>
        <w:jc w:val="both"/>
        <w:rPr>
          <w:rFonts w:eastAsia="Calibri"/>
        </w:rPr>
      </w:pPr>
    </w:p>
    <w:p w14:paraId="13229C8B" w14:textId="77777777" w:rsidR="00A56C43" w:rsidRPr="00A56C43" w:rsidRDefault="00A56C43" w:rsidP="00A56C43">
      <w:pPr>
        <w:ind w:right="282"/>
        <w:jc w:val="center"/>
        <w:rPr>
          <w:rFonts w:eastAsia="Calibri"/>
        </w:rPr>
      </w:pPr>
    </w:p>
    <w:p w14:paraId="45974C90" w14:textId="77777777" w:rsidR="00A56C43" w:rsidRDefault="00A56C43" w:rsidP="00D40D5F">
      <w:pPr>
        <w:widowControl w:val="0"/>
        <w:autoSpaceDE w:val="0"/>
        <w:autoSpaceDN w:val="0"/>
        <w:adjustRightInd w:val="0"/>
        <w:jc w:val="both"/>
        <w:rPr>
          <w:rFonts w:ascii="Times New Roman CYR" w:hAnsi="Times New Roman CYR" w:cs="Times New Roman CYR"/>
        </w:rPr>
      </w:pPr>
    </w:p>
    <w:sectPr w:rsidR="00A56C43" w:rsidSect="00561311">
      <w:footerReference w:type="default" r:id="rId31"/>
      <w:type w:val="nextColumn"/>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D0CFCE" w14:textId="77777777" w:rsidR="005507B5" w:rsidRDefault="005507B5">
      <w:r>
        <w:separator/>
      </w:r>
    </w:p>
  </w:endnote>
  <w:endnote w:type="continuationSeparator" w:id="0">
    <w:p w14:paraId="2831E599" w14:textId="77777777" w:rsidR="005507B5" w:rsidRDefault="005507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80"/>
    <w:family w:val="auto"/>
    <w:pitch w:val="default"/>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43"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Times New Roman CYR">
    <w:panose1 w:val="02020603050405020304"/>
    <w:charset w:val="CC"/>
    <w:family w:val="roman"/>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71092757"/>
      <w:docPartObj>
        <w:docPartGallery w:val="Page Numbers (Bottom of Page)"/>
        <w:docPartUnique/>
      </w:docPartObj>
    </w:sdtPr>
    <w:sdtEndPr/>
    <w:sdtContent>
      <w:p w14:paraId="2CD1E221" w14:textId="55787E0F" w:rsidR="00967F03" w:rsidRDefault="00967F03">
        <w:pPr>
          <w:pStyle w:val="a5"/>
          <w:jc w:val="right"/>
        </w:pPr>
        <w:r>
          <w:fldChar w:fldCharType="begin"/>
        </w:r>
        <w:r>
          <w:instrText>PAGE   \* MERGEFORMAT</w:instrText>
        </w:r>
        <w:r>
          <w:fldChar w:fldCharType="separate"/>
        </w:r>
        <w:r w:rsidR="002B3941">
          <w:rPr>
            <w:noProof/>
          </w:rPr>
          <w:t>94</w:t>
        </w:r>
        <w:r>
          <w:fldChar w:fldCharType="end"/>
        </w:r>
      </w:p>
    </w:sdtContent>
  </w:sdt>
  <w:p w14:paraId="1AD19CAA" w14:textId="77777777" w:rsidR="00967F03" w:rsidRDefault="00967F03">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BAA6D7" w14:textId="77777777" w:rsidR="005507B5" w:rsidRDefault="005507B5">
      <w:r>
        <w:separator/>
      </w:r>
    </w:p>
  </w:footnote>
  <w:footnote w:type="continuationSeparator" w:id="0">
    <w:p w14:paraId="3252EB86" w14:textId="77777777" w:rsidR="005507B5" w:rsidRDefault="005507B5">
      <w:r>
        <w:continuationSeparator/>
      </w:r>
    </w:p>
  </w:footnote>
  <w:footnote w:id="1">
    <w:p w14:paraId="5A5A6465" w14:textId="77777777" w:rsidR="00967F03" w:rsidRPr="00996A1A" w:rsidRDefault="00967F03" w:rsidP="00663AB1">
      <w:pPr>
        <w:pStyle w:val="af1"/>
        <w:jc w:val="both"/>
      </w:pPr>
      <w:r w:rsidRPr="003C2E03">
        <w:rPr>
          <w:rStyle w:val="af3"/>
        </w:rPr>
        <w:footnoteRef/>
      </w:r>
      <w:r w:rsidRPr="003C2E03">
        <w:rPr>
          <w:bCs/>
        </w:rPr>
        <w:t>Кустышев, А. Н. Устная история как источник изучения Великой Отечественной войны (1941 - 1945гг.) : Учебное пособие для самостоятельной работы / Андрей Николаевич Кустышев. - Ухта : Изд-во Ухтинского государственного технического университета, 2017. - 179 с. : фот. Режим доступа:</w:t>
      </w:r>
      <w:r w:rsidRPr="00996A1A">
        <w:rPr>
          <w:bCs/>
        </w:rPr>
        <w:t xml:space="preserve"> http://lib.ugtu.net/book/28021</w:t>
      </w:r>
    </w:p>
  </w:footnote>
  <w:footnote w:id="2">
    <w:p w14:paraId="58CA5DA4" w14:textId="77777777" w:rsidR="00967F03" w:rsidRPr="00937394" w:rsidRDefault="00967F03" w:rsidP="000F2E85">
      <w:pPr>
        <w:jc w:val="both"/>
        <w:rPr>
          <w:sz w:val="20"/>
          <w:szCs w:val="20"/>
        </w:rPr>
      </w:pPr>
      <w:r w:rsidRPr="00937394">
        <w:rPr>
          <w:rStyle w:val="af3"/>
          <w:sz w:val="20"/>
          <w:szCs w:val="20"/>
        </w:rPr>
        <w:footnoteRef/>
      </w:r>
      <w:r w:rsidRPr="00937394">
        <w:rPr>
          <w:sz w:val="20"/>
          <w:szCs w:val="20"/>
        </w:rPr>
        <w:t xml:space="preserve"> Задания выполняются на основе документов, опубликованных в учебном пособии </w:t>
      </w:r>
      <w:r w:rsidRPr="00937394">
        <w:rPr>
          <w:bCs/>
          <w:sz w:val="20"/>
          <w:szCs w:val="20"/>
        </w:rPr>
        <w:t>Бубличенко В. Н. «Российская история в документах и материалах» - Ухта: УГТУ, 2011.</w:t>
      </w:r>
      <w:r w:rsidRPr="00937394">
        <w:rPr>
          <w:sz w:val="20"/>
          <w:szCs w:val="20"/>
        </w:rPr>
        <w:t xml:space="preserve"> Режим доступа: </w:t>
      </w:r>
      <w:hyperlink r:id="rId1" w:history="1">
        <w:r w:rsidRPr="00937394">
          <w:rPr>
            <w:rStyle w:val="af6"/>
            <w:sz w:val="20"/>
            <w:szCs w:val="20"/>
          </w:rPr>
          <w:t>http://lib.ugtu.net/book/1863</w:t>
        </w:r>
      </w:hyperlink>
    </w:p>
  </w:footnote>
  <w:footnote w:id="3">
    <w:p w14:paraId="66774C72" w14:textId="1A3B622D" w:rsidR="00967F03" w:rsidRDefault="00967F03">
      <w:pPr>
        <w:pStyle w:val="af1"/>
      </w:pPr>
      <w:r>
        <w:rPr>
          <w:rStyle w:val="af3"/>
        </w:rPr>
        <w:footnoteRef/>
      </w:r>
      <w:r w:rsidRPr="00937394">
        <w:t>Задания выполняются на основе документов, опубликованных в учебном пособии</w:t>
      </w:r>
      <w:r>
        <w:rPr>
          <w:bCs/>
        </w:rPr>
        <w:t xml:space="preserve"> Бубличенко, В.Н. Атлас по истории России и мира в Средние века:</w:t>
      </w:r>
      <w:r>
        <w:t xml:space="preserve"> Учеб. пособие/ В. Н. Бубличенко - Ухта :УГТУ, 2019. - 136 с.</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208650" w14:textId="77777777" w:rsidR="00967F03" w:rsidRDefault="00967F03">
    <w:pPr>
      <w:pStyle w:val="a3"/>
    </w:pP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E3B29"/>
    <w:multiLevelType w:val="hybridMultilevel"/>
    <w:tmpl w:val="3E7CAE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BB022C"/>
    <w:multiLevelType w:val="hybridMultilevel"/>
    <w:tmpl w:val="A49683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93F5F4B"/>
    <w:multiLevelType w:val="multilevel"/>
    <w:tmpl w:val="119853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0234309"/>
    <w:multiLevelType w:val="multilevel"/>
    <w:tmpl w:val="C26C61A6"/>
    <w:lvl w:ilvl="0">
      <w:start w:val="1"/>
      <w:numFmt w:val="decimal"/>
      <w:lvlText w:val="%1."/>
      <w:lvlJc w:val="left"/>
      <w:pPr>
        <w:ind w:left="720" w:hanging="360"/>
      </w:pPr>
    </w:lvl>
    <w:lvl w:ilvl="1">
      <w:start w:val="6"/>
      <w:numFmt w:val="decimal"/>
      <w:isLgl/>
      <w:lvlText w:val="%1.%2"/>
      <w:lvlJc w:val="left"/>
      <w:pPr>
        <w:ind w:left="1080" w:hanging="360"/>
      </w:p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4">
    <w:nsid w:val="1592311E"/>
    <w:multiLevelType w:val="hybridMultilevel"/>
    <w:tmpl w:val="AA980A36"/>
    <w:lvl w:ilvl="0" w:tplc="C30C32C2">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5">
    <w:nsid w:val="259449B5"/>
    <w:multiLevelType w:val="multilevel"/>
    <w:tmpl w:val="C82AB01E"/>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6">
    <w:nsid w:val="2CCE190F"/>
    <w:multiLevelType w:val="hybridMultilevel"/>
    <w:tmpl w:val="B35422D4"/>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3567678B"/>
    <w:multiLevelType w:val="multilevel"/>
    <w:tmpl w:val="1ED094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BC544FF"/>
    <w:multiLevelType w:val="multilevel"/>
    <w:tmpl w:val="79B23062"/>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9">
    <w:nsid w:val="3BF7309A"/>
    <w:multiLevelType w:val="hybridMultilevel"/>
    <w:tmpl w:val="75247A26"/>
    <w:lvl w:ilvl="0" w:tplc="94C0329E">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3EFD38A7"/>
    <w:multiLevelType w:val="hybridMultilevel"/>
    <w:tmpl w:val="1F649E3A"/>
    <w:lvl w:ilvl="0" w:tplc="64DE10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3FB00F41"/>
    <w:multiLevelType w:val="multilevel"/>
    <w:tmpl w:val="E836EF1E"/>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12">
    <w:nsid w:val="43623C81"/>
    <w:multiLevelType w:val="hybridMultilevel"/>
    <w:tmpl w:val="3E7CAEF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44552D6"/>
    <w:multiLevelType w:val="hybridMultilevel"/>
    <w:tmpl w:val="3BC0A714"/>
    <w:lvl w:ilvl="0" w:tplc="0419000F">
      <w:start w:val="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461716F0"/>
    <w:multiLevelType w:val="hybridMultilevel"/>
    <w:tmpl w:val="4EE63D76"/>
    <w:lvl w:ilvl="0" w:tplc="35AA09B8">
      <w:start w:val="1"/>
      <w:numFmt w:val="decimal"/>
      <w:lvlText w:val="%1"/>
      <w:lvlJc w:val="left"/>
      <w:pPr>
        <w:tabs>
          <w:tab w:val="num" w:pos="57"/>
        </w:tabs>
        <w:ind w:left="57" w:firstLine="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46237C69"/>
    <w:multiLevelType w:val="hybridMultilevel"/>
    <w:tmpl w:val="8BD269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D5618BB"/>
    <w:multiLevelType w:val="hybridMultilevel"/>
    <w:tmpl w:val="BE8449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7FE6AFA"/>
    <w:multiLevelType w:val="multilevel"/>
    <w:tmpl w:val="6D18C1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89053D3"/>
    <w:multiLevelType w:val="multilevel"/>
    <w:tmpl w:val="020016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9BF3E10"/>
    <w:multiLevelType w:val="hybridMultilevel"/>
    <w:tmpl w:val="3E7CAEF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3FF6ABD"/>
    <w:multiLevelType w:val="hybridMultilevel"/>
    <w:tmpl w:val="058C2550"/>
    <w:lvl w:ilvl="0" w:tplc="B7DE6AEA">
      <w:start w:val="1"/>
      <w:numFmt w:val="bullet"/>
      <w:lvlText w:val=""/>
      <w:lvlJc w:val="left"/>
      <w:pPr>
        <w:tabs>
          <w:tab w:val="num" w:pos="1069"/>
        </w:tabs>
        <w:ind w:left="1069" w:hanging="360"/>
      </w:pPr>
      <w:rPr>
        <w:rFonts w:ascii="Symbol" w:hAnsi="Symbol" w:hint="default"/>
        <w:b/>
      </w:rPr>
    </w:lvl>
    <w:lvl w:ilvl="1" w:tplc="04190019">
      <w:start w:val="1"/>
      <w:numFmt w:val="lowerLetter"/>
      <w:lvlText w:val="%2."/>
      <w:lvlJc w:val="left"/>
      <w:pPr>
        <w:tabs>
          <w:tab w:val="num" w:pos="1582"/>
        </w:tabs>
        <w:ind w:left="1582" w:hanging="360"/>
      </w:pPr>
      <w:rPr>
        <w:rFonts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3022"/>
        </w:tabs>
        <w:ind w:left="3022"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68303BA4"/>
    <w:multiLevelType w:val="hybridMultilevel"/>
    <w:tmpl w:val="83527D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87A6F18"/>
    <w:multiLevelType w:val="hybridMultilevel"/>
    <w:tmpl w:val="3E386946"/>
    <w:lvl w:ilvl="0" w:tplc="0D0A7E54">
      <w:start w:val="1"/>
      <w:numFmt w:val="bullet"/>
      <w:lvlText w:val=""/>
      <w:lvlJc w:val="left"/>
      <w:pPr>
        <w:ind w:left="720" w:hanging="360"/>
      </w:pPr>
      <w:rPr>
        <w:rFonts w:ascii="Symbol" w:hAnsi="Symbol" w:hint="default"/>
        <w:b/>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73031379"/>
    <w:multiLevelType w:val="hybridMultilevel"/>
    <w:tmpl w:val="E69EC1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6DD5ABD"/>
    <w:multiLevelType w:val="hybridMultilevel"/>
    <w:tmpl w:val="B188442C"/>
    <w:lvl w:ilvl="0" w:tplc="B7DE6A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B553E26"/>
    <w:multiLevelType w:val="multilevel"/>
    <w:tmpl w:val="F140B9C8"/>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num w:numId="1">
    <w:abstractNumId w:val="19"/>
  </w:num>
  <w:num w:numId="2">
    <w:abstractNumId w:val="0"/>
  </w:num>
  <w:num w:numId="3">
    <w:abstractNumId w:val="6"/>
  </w:num>
  <w:num w:numId="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5"/>
  </w:num>
  <w:num w:numId="8">
    <w:abstractNumId w:val="15"/>
  </w:num>
  <w:num w:numId="9">
    <w:abstractNumId w:val="4"/>
  </w:num>
  <w:num w:numId="10">
    <w:abstractNumId w:val="13"/>
  </w:num>
  <w:num w:numId="11">
    <w:abstractNumId w:val="25"/>
  </w:num>
  <w:num w:numId="12">
    <w:abstractNumId w:val="8"/>
  </w:num>
  <w:num w:numId="13">
    <w:abstractNumId w:val="11"/>
  </w:num>
  <w:num w:numId="14">
    <w:abstractNumId w:val="18"/>
  </w:num>
  <w:num w:numId="15">
    <w:abstractNumId w:val="1"/>
  </w:num>
  <w:num w:numId="16">
    <w:abstractNumId w:val="16"/>
  </w:num>
  <w:num w:numId="17">
    <w:abstractNumId w:val="23"/>
  </w:num>
  <w:num w:numId="18">
    <w:abstractNumId w:val="3"/>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7"/>
  </w:num>
  <w:num w:numId="21">
    <w:abstractNumId w:val="17"/>
  </w:num>
  <w:num w:numId="22">
    <w:abstractNumId w:val="12"/>
  </w:num>
  <w:num w:numId="23">
    <w:abstractNumId w:val="21"/>
  </w:num>
  <w:num w:numId="24">
    <w:abstractNumId w:val="24"/>
  </w:num>
  <w:num w:numId="25">
    <w:abstractNumId w:val="22"/>
  </w:num>
  <w:num w:numId="2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DAF"/>
    <w:rsid w:val="00006326"/>
    <w:rsid w:val="00010995"/>
    <w:rsid w:val="00014617"/>
    <w:rsid w:val="0001468D"/>
    <w:rsid w:val="00015AAD"/>
    <w:rsid w:val="00015EFB"/>
    <w:rsid w:val="00021017"/>
    <w:rsid w:val="00021D37"/>
    <w:rsid w:val="00022D53"/>
    <w:rsid w:val="000240B9"/>
    <w:rsid w:val="000256CF"/>
    <w:rsid w:val="00026247"/>
    <w:rsid w:val="000304FC"/>
    <w:rsid w:val="000317AC"/>
    <w:rsid w:val="00032B41"/>
    <w:rsid w:val="000336AC"/>
    <w:rsid w:val="00037136"/>
    <w:rsid w:val="00045272"/>
    <w:rsid w:val="000456DA"/>
    <w:rsid w:val="00047DF8"/>
    <w:rsid w:val="00053A84"/>
    <w:rsid w:val="00054310"/>
    <w:rsid w:val="00054535"/>
    <w:rsid w:val="0005487E"/>
    <w:rsid w:val="00064358"/>
    <w:rsid w:val="0006549D"/>
    <w:rsid w:val="00067AD8"/>
    <w:rsid w:val="00073025"/>
    <w:rsid w:val="00073EF4"/>
    <w:rsid w:val="000764F2"/>
    <w:rsid w:val="00076F1C"/>
    <w:rsid w:val="00085BCE"/>
    <w:rsid w:val="00086D1D"/>
    <w:rsid w:val="00087868"/>
    <w:rsid w:val="00090829"/>
    <w:rsid w:val="00092A5C"/>
    <w:rsid w:val="00097E3E"/>
    <w:rsid w:val="000A2A7A"/>
    <w:rsid w:val="000A2AB3"/>
    <w:rsid w:val="000A2EA8"/>
    <w:rsid w:val="000A39B9"/>
    <w:rsid w:val="000A56B9"/>
    <w:rsid w:val="000A5F27"/>
    <w:rsid w:val="000A6A8B"/>
    <w:rsid w:val="000B2FFF"/>
    <w:rsid w:val="000B6349"/>
    <w:rsid w:val="000B6ECE"/>
    <w:rsid w:val="000C34D7"/>
    <w:rsid w:val="000C4763"/>
    <w:rsid w:val="000D043A"/>
    <w:rsid w:val="000D0DEC"/>
    <w:rsid w:val="000D4939"/>
    <w:rsid w:val="000D4CEF"/>
    <w:rsid w:val="000E74E2"/>
    <w:rsid w:val="000F01E9"/>
    <w:rsid w:val="000F2E85"/>
    <w:rsid w:val="00100E51"/>
    <w:rsid w:val="00100F56"/>
    <w:rsid w:val="00102C67"/>
    <w:rsid w:val="001038C6"/>
    <w:rsid w:val="001056D4"/>
    <w:rsid w:val="00112BCB"/>
    <w:rsid w:val="00113110"/>
    <w:rsid w:val="00115372"/>
    <w:rsid w:val="00116AEA"/>
    <w:rsid w:val="001173B4"/>
    <w:rsid w:val="001233CD"/>
    <w:rsid w:val="00124E88"/>
    <w:rsid w:val="001365EA"/>
    <w:rsid w:val="001426F1"/>
    <w:rsid w:val="00146E86"/>
    <w:rsid w:val="0015012B"/>
    <w:rsid w:val="001538C3"/>
    <w:rsid w:val="00156839"/>
    <w:rsid w:val="00156DF4"/>
    <w:rsid w:val="001573F0"/>
    <w:rsid w:val="001576D0"/>
    <w:rsid w:val="001606C8"/>
    <w:rsid w:val="001610DC"/>
    <w:rsid w:val="00161369"/>
    <w:rsid w:val="00166731"/>
    <w:rsid w:val="00167F74"/>
    <w:rsid w:val="0017340D"/>
    <w:rsid w:val="00173F68"/>
    <w:rsid w:val="001751D1"/>
    <w:rsid w:val="00177DBA"/>
    <w:rsid w:val="00184A90"/>
    <w:rsid w:val="00185266"/>
    <w:rsid w:val="00185BAE"/>
    <w:rsid w:val="00187A6D"/>
    <w:rsid w:val="00194001"/>
    <w:rsid w:val="001A0FEF"/>
    <w:rsid w:val="001A4CFB"/>
    <w:rsid w:val="001A7DCD"/>
    <w:rsid w:val="001B07B4"/>
    <w:rsid w:val="001B2C91"/>
    <w:rsid w:val="001B62FF"/>
    <w:rsid w:val="001C2530"/>
    <w:rsid w:val="001C710B"/>
    <w:rsid w:val="001C7E6A"/>
    <w:rsid w:val="001D1899"/>
    <w:rsid w:val="001D198B"/>
    <w:rsid w:val="001D243E"/>
    <w:rsid w:val="001D4526"/>
    <w:rsid w:val="001E1690"/>
    <w:rsid w:val="001E45E1"/>
    <w:rsid w:val="001E5670"/>
    <w:rsid w:val="001E6504"/>
    <w:rsid w:val="001E74F9"/>
    <w:rsid w:val="001F2344"/>
    <w:rsid w:val="001F449B"/>
    <w:rsid w:val="001F5821"/>
    <w:rsid w:val="001F6618"/>
    <w:rsid w:val="00202B5E"/>
    <w:rsid w:val="002039A6"/>
    <w:rsid w:val="00206D25"/>
    <w:rsid w:val="002113BC"/>
    <w:rsid w:val="0021269F"/>
    <w:rsid w:val="00216C01"/>
    <w:rsid w:val="00222328"/>
    <w:rsid w:val="002266F4"/>
    <w:rsid w:val="00230E11"/>
    <w:rsid w:val="00240917"/>
    <w:rsid w:val="00243599"/>
    <w:rsid w:val="00243C43"/>
    <w:rsid w:val="00251CEE"/>
    <w:rsid w:val="00253163"/>
    <w:rsid w:val="002538AD"/>
    <w:rsid w:val="00257A56"/>
    <w:rsid w:val="00257D1F"/>
    <w:rsid w:val="00261369"/>
    <w:rsid w:val="0026137E"/>
    <w:rsid w:val="002620C8"/>
    <w:rsid w:val="00262B2B"/>
    <w:rsid w:val="0026485E"/>
    <w:rsid w:val="002649A7"/>
    <w:rsid w:val="00265A5F"/>
    <w:rsid w:val="00270956"/>
    <w:rsid w:val="0027435A"/>
    <w:rsid w:val="002752C4"/>
    <w:rsid w:val="00282295"/>
    <w:rsid w:val="002829E8"/>
    <w:rsid w:val="00282E5F"/>
    <w:rsid w:val="00287BD9"/>
    <w:rsid w:val="002A051B"/>
    <w:rsid w:val="002A1A52"/>
    <w:rsid w:val="002A1B14"/>
    <w:rsid w:val="002A3156"/>
    <w:rsid w:val="002A4A6D"/>
    <w:rsid w:val="002A5758"/>
    <w:rsid w:val="002A5EFB"/>
    <w:rsid w:val="002A71D3"/>
    <w:rsid w:val="002A7366"/>
    <w:rsid w:val="002B0EBF"/>
    <w:rsid w:val="002B1BFC"/>
    <w:rsid w:val="002B3941"/>
    <w:rsid w:val="002B4B21"/>
    <w:rsid w:val="002B4C14"/>
    <w:rsid w:val="002B5578"/>
    <w:rsid w:val="002B74FF"/>
    <w:rsid w:val="002C48D1"/>
    <w:rsid w:val="002C4906"/>
    <w:rsid w:val="002D0032"/>
    <w:rsid w:val="002D0DDB"/>
    <w:rsid w:val="002D2997"/>
    <w:rsid w:val="002D2B15"/>
    <w:rsid w:val="002D496C"/>
    <w:rsid w:val="002D5A32"/>
    <w:rsid w:val="002D6619"/>
    <w:rsid w:val="002E2CBC"/>
    <w:rsid w:val="002E38B7"/>
    <w:rsid w:val="002E5BAA"/>
    <w:rsid w:val="002E627F"/>
    <w:rsid w:val="002E7843"/>
    <w:rsid w:val="002F472F"/>
    <w:rsid w:val="002F474C"/>
    <w:rsid w:val="002F62D4"/>
    <w:rsid w:val="002F7DAC"/>
    <w:rsid w:val="00301E2F"/>
    <w:rsid w:val="00304C1F"/>
    <w:rsid w:val="00310175"/>
    <w:rsid w:val="003117E7"/>
    <w:rsid w:val="00311F07"/>
    <w:rsid w:val="0031304D"/>
    <w:rsid w:val="00313C2B"/>
    <w:rsid w:val="003228E0"/>
    <w:rsid w:val="003229CC"/>
    <w:rsid w:val="0032522E"/>
    <w:rsid w:val="00325F7B"/>
    <w:rsid w:val="0033031F"/>
    <w:rsid w:val="00332925"/>
    <w:rsid w:val="00334789"/>
    <w:rsid w:val="00334E3E"/>
    <w:rsid w:val="003369D4"/>
    <w:rsid w:val="00352578"/>
    <w:rsid w:val="00355152"/>
    <w:rsid w:val="00355603"/>
    <w:rsid w:val="0037240C"/>
    <w:rsid w:val="00377B9B"/>
    <w:rsid w:val="00385A51"/>
    <w:rsid w:val="003860DC"/>
    <w:rsid w:val="00387FC3"/>
    <w:rsid w:val="0039036C"/>
    <w:rsid w:val="00393633"/>
    <w:rsid w:val="00395D53"/>
    <w:rsid w:val="00396F63"/>
    <w:rsid w:val="003A201B"/>
    <w:rsid w:val="003A636A"/>
    <w:rsid w:val="003A69D5"/>
    <w:rsid w:val="003B0D12"/>
    <w:rsid w:val="003B2C71"/>
    <w:rsid w:val="003B31F9"/>
    <w:rsid w:val="003B3EDD"/>
    <w:rsid w:val="003C150F"/>
    <w:rsid w:val="003C2C75"/>
    <w:rsid w:val="003C2E03"/>
    <w:rsid w:val="003C6E9A"/>
    <w:rsid w:val="003D28AC"/>
    <w:rsid w:val="003D2DD0"/>
    <w:rsid w:val="003D3406"/>
    <w:rsid w:val="003D45EC"/>
    <w:rsid w:val="003D5120"/>
    <w:rsid w:val="003D6968"/>
    <w:rsid w:val="003E01C5"/>
    <w:rsid w:val="003E52B5"/>
    <w:rsid w:val="003E6836"/>
    <w:rsid w:val="003F305F"/>
    <w:rsid w:val="003F42D0"/>
    <w:rsid w:val="0040203F"/>
    <w:rsid w:val="00403BA8"/>
    <w:rsid w:val="004050FA"/>
    <w:rsid w:val="004124B1"/>
    <w:rsid w:val="0041298C"/>
    <w:rsid w:val="004138D1"/>
    <w:rsid w:val="0041446D"/>
    <w:rsid w:val="00415270"/>
    <w:rsid w:val="00415554"/>
    <w:rsid w:val="00415E36"/>
    <w:rsid w:val="00416063"/>
    <w:rsid w:val="0041732A"/>
    <w:rsid w:val="004207B4"/>
    <w:rsid w:val="00422771"/>
    <w:rsid w:val="00424505"/>
    <w:rsid w:val="004306FB"/>
    <w:rsid w:val="00432CE2"/>
    <w:rsid w:val="004335B3"/>
    <w:rsid w:val="00433C74"/>
    <w:rsid w:val="0043546E"/>
    <w:rsid w:val="00435CBA"/>
    <w:rsid w:val="004366A5"/>
    <w:rsid w:val="0044001D"/>
    <w:rsid w:val="00442C45"/>
    <w:rsid w:val="00444D39"/>
    <w:rsid w:val="00446290"/>
    <w:rsid w:val="00447D46"/>
    <w:rsid w:val="00451844"/>
    <w:rsid w:val="00456259"/>
    <w:rsid w:val="00456308"/>
    <w:rsid w:val="004628AB"/>
    <w:rsid w:val="0046385D"/>
    <w:rsid w:val="0047076D"/>
    <w:rsid w:val="00470898"/>
    <w:rsid w:val="0047149A"/>
    <w:rsid w:val="004732CF"/>
    <w:rsid w:val="004749A5"/>
    <w:rsid w:val="00476AF2"/>
    <w:rsid w:val="00476EEE"/>
    <w:rsid w:val="00477EB9"/>
    <w:rsid w:val="004840C6"/>
    <w:rsid w:val="00484347"/>
    <w:rsid w:val="004854A4"/>
    <w:rsid w:val="00485FF1"/>
    <w:rsid w:val="00491DA8"/>
    <w:rsid w:val="0049356B"/>
    <w:rsid w:val="00494567"/>
    <w:rsid w:val="004945D9"/>
    <w:rsid w:val="00497BDD"/>
    <w:rsid w:val="004A00F4"/>
    <w:rsid w:val="004A0C56"/>
    <w:rsid w:val="004C4DCB"/>
    <w:rsid w:val="004D01B2"/>
    <w:rsid w:val="004D4E32"/>
    <w:rsid w:val="004D7E01"/>
    <w:rsid w:val="004E13DD"/>
    <w:rsid w:val="004E1DFE"/>
    <w:rsid w:val="004E2A78"/>
    <w:rsid w:val="004E5342"/>
    <w:rsid w:val="004E6EC3"/>
    <w:rsid w:val="004F02A7"/>
    <w:rsid w:val="004F1FFE"/>
    <w:rsid w:val="004F371C"/>
    <w:rsid w:val="004F3E47"/>
    <w:rsid w:val="004F45D3"/>
    <w:rsid w:val="004F6CEF"/>
    <w:rsid w:val="004F7C12"/>
    <w:rsid w:val="00501154"/>
    <w:rsid w:val="00510A6F"/>
    <w:rsid w:val="005127D5"/>
    <w:rsid w:val="00512A83"/>
    <w:rsid w:val="00521110"/>
    <w:rsid w:val="0052282B"/>
    <w:rsid w:val="00527F72"/>
    <w:rsid w:val="00532661"/>
    <w:rsid w:val="005340BB"/>
    <w:rsid w:val="00536D67"/>
    <w:rsid w:val="005370F3"/>
    <w:rsid w:val="005507B5"/>
    <w:rsid w:val="005558B5"/>
    <w:rsid w:val="00561311"/>
    <w:rsid w:val="0056504B"/>
    <w:rsid w:val="00565A0A"/>
    <w:rsid w:val="00565B6D"/>
    <w:rsid w:val="00566010"/>
    <w:rsid w:val="00566A7F"/>
    <w:rsid w:val="0056719A"/>
    <w:rsid w:val="00567872"/>
    <w:rsid w:val="0057023C"/>
    <w:rsid w:val="0057053D"/>
    <w:rsid w:val="005721B5"/>
    <w:rsid w:val="005742CF"/>
    <w:rsid w:val="00575C2B"/>
    <w:rsid w:val="00577598"/>
    <w:rsid w:val="00581C31"/>
    <w:rsid w:val="00583916"/>
    <w:rsid w:val="0059274E"/>
    <w:rsid w:val="00594CEA"/>
    <w:rsid w:val="00595377"/>
    <w:rsid w:val="005B1B68"/>
    <w:rsid w:val="005B2775"/>
    <w:rsid w:val="005B6275"/>
    <w:rsid w:val="005C2945"/>
    <w:rsid w:val="005C4637"/>
    <w:rsid w:val="005C6E68"/>
    <w:rsid w:val="005D2441"/>
    <w:rsid w:val="005D4545"/>
    <w:rsid w:val="005E0575"/>
    <w:rsid w:val="005E2199"/>
    <w:rsid w:val="005E23F9"/>
    <w:rsid w:val="005E25C1"/>
    <w:rsid w:val="005E297A"/>
    <w:rsid w:val="005E4389"/>
    <w:rsid w:val="005E57EF"/>
    <w:rsid w:val="005E697B"/>
    <w:rsid w:val="005F0450"/>
    <w:rsid w:val="005F28AF"/>
    <w:rsid w:val="005F2AA1"/>
    <w:rsid w:val="005F3B11"/>
    <w:rsid w:val="005F68B2"/>
    <w:rsid w:val="00600FA0"/>
    <w:rsid w:val="006023D3"/>
    <w:rsid w:val="0060355C"/>
    <w:rsid w:val="006050F6"/>
    <w:rsid w:val="00606535"/>
    <w:rsid w:val="0061057C"/>
    <w:rsid w:val="00610CFA"/>
    <w:rsid w:val="00613CED"/>
    <w:rsid w:val="00614CBC"/>
    <w:rsid w:val="006166FD"/>
    <w:rsid w:val="00616931"/>
    <w:rsid w:val="0062455F"/>
    <w:rsid w:val="00626815"/>
    <w:rsid w:val="0062791B"/>
    <w:rsid w:val="006360BC"/>
    <w:rsid w:val="00636210"/>
    <w:rsid w:val="00637B0F"/>
    <w:rsid w:val="00640F6A"/>
    <w:rsid w:val="00644E28"/>
    <w:rsid w:val="00647A5B"/>
    <w:rsid w:val="006511DC"/>
    <w:rsid w:val="006516C4"/>
    <w:rsid w:val="00661BEE"/>
    <w:rsid w:val="00661E45"/>
    <w:rsid w:val="00663AB1"/>
    <w:rsid w:val="006708C9"/>
    <w:rsid w:val="00670B7B"/>
    <w:rsid w:val="006728C8"/>
    <w:rsid w:val="006756C9"/>
    <w:rsid w:val="006818D8"/>
    <w:rsid w:val="00682AEB"/>
    <w:rsid w:val="0068445A"/>
    <w:rsid w:val="00685556"/>
    <w:rsid w:val="00685F40"/>
    <w:rsid w:val="006917A8"/>
    <w:rsid w:val="006963B4"/>
    <w:rsid w:val="006A1A0B"/>
    <w:rsid w:val="006A257E"/>
    <w:rsid w:val="006A356A"/>
    <w:rsid w:val="006A42B9"/>
    <w:rsid w:val="006A7BB0"/>
    <w:rsid w:val="006B0480"/>
    <w:rsid w:val="006B0BB7"/>
    <w:rsid w:val="006B1C40"/>
    <w:rsid w:val="006B278D"/>
    <w:rsid w:val="006B2BB3"/>
    <w:rsid w:val="006B3210"/>
    <w:rsid w:val="006B3396"/>
    <w:rsid w:val="006B4700"/>
    <w:rsid w:val="006B4778"/>
    <w:rsid w:val="006B5378"/>
    <w:rsid w:val="006B7CA4"/>
    <w:rsid w:val="006C0CBC"/>
    <w:rsid w:val="006C0EFC"/>
    <w:rsid w:val="006C3C4A"/>
    <w:rsid w:val="006C4D5E"/>
    <w:rsid w:val="006D17AE"/>
    <w:rsid w:val="006D23F2"/>
    <w:rsid w:val="006D3A07"/>
    <w:rsid w:val="006D3ACA"/>
    <w:rsid w:val="006D4DA9"/>
    <w:rsid w:val="006D5849"/>
    <w:rsid w:val="006D5A9E"/>
    <w:rsid w:val="006D6C3A"/>
    <w:rsid w:val="006E1445"/>
    <w:rsid w:val="006E72CA"/>
    <w:rsid w:val="006E752B"/>
    <w:rsid w:val="006F29D5"/>
    <w:rsid w:val="006F349B"/>
    <w:rsid w:val="006F7CDD"/>
    <w:rsid w:val="00701CEA"/>
    <w:rsid w:val="00701F57"/>
    <w:rsid w:val="00703C23"/>
    <w:rsid w:val="0070699C"/>
    <w:rsid w:val="00712411"/>
    <w:rsid w:val="00714142"/>
    <w:rsid w:val="007211D2"/>
    <w:rsid w:val="00721344"/>
    <w:rsid w:val="00721575"/>
    <w:rsid w:val="00723E63"/>
    <w:rsid w:val="007248DF"/>
    <w:rsid w:val="00727D84"/>
    <w:rsid w:val="00734972"/>
    <w:rsid w:val="00736C55"/>
    <w:rsid w:val="0074167C"/>
    <w:rsid w:val="00743029"/>
    <w:rsid w:val="00743329"/>
    <w:rsid w:val="007435DA"/>
    <w:rsid w:val="0074555B"/>
    <w:rsid w:val="007469DA"/>
    <w:rsid w:val="00746EDB"/>
    <w:rsid w:val="00750157"/>
    <w:rsid w:val="007516E5"/>
    <w:rsid w:val="00752BEF"/>
    <w:rsid w:val="00756DCD"/>
    <w:rsid w:val="0075747E"/>
    <w:rsid w:val="00757CFC"/>
    <w:rsid w:val="00766060"/>
    <w:rsid w:val="00766872"/>
    <w:rsid w:val="00767646"/>
    <w:rsid w:val="00770CB7"/>
    <w:rsid w:val="007711FD"/>
    <w:rsid w:val="007736D5"/>
    <w:rsid w:val="007738A9"/>
    <w:rsid w:val="00774115"/>
    <w:rsid w:val="00775752"/>
    <w:rsid w:val="00776CC2"/>
    <w:rsid w:val="00776F8E"/>
    <w:rsid w:val="00777A33"/>
    <w:rsid w:val="00785119"/>
    <w:rsid w:val="00786255"/>
    <w:rsid w:val="00786B1C"/>
    <w:rsid w:val="007879B1"/>
    <w:rsid w:val="00793697"/>
    <w:rsid w:val="00794612"/>
    <w:rsid w:val="00796755"/>
    <w:rsid w:val="007A1825"/>
    <w:rsid w:val="007A2872"/>
    <w:rsid w:val="007A3625"/>
    <w:rsid w:val="007A5C41"/>
    <w:rsid w:val="007B60EC"/>
    <w:rsid w:val="007C1EE3"/>
    <w:rsid w:val="007C2F1D"/>
    <w:rsid w:val="007D2053"/>
    <w:rsid w:val="007D2916"/>
    <w:rsid w:val="007D41C3"/>
    <w:rsid w:val="007D5892"/>
    <w:rsid w:val="007D624C"/>
    <w:rsid w:val="007D6FD7"/>
    <w:rsid w:val="007D7387"/>
    <w:rsid w:val="007D7554"/>
    <w:rsid w:val="007E23E5"/>
    <w:rsid w:val="007F6BA0"/>
    <w:rsid w:val="007F7294"/>
    <w:rsid w:val="00801FB7"/>
    <w:rsid w:val="00802356"/>
    <w:rsid w:val="0080398E"/>
    <w:rsid w:val="00803CF4"/>
    <w:rsid w:val="00804DAF"/>
    <w:rsid w:val="00805598"/>
    <w:rsid w:val="00812E05"/>
    <w:rsid w:val="0081546D"/>
    <w:rsid w:val="008155D8"/>
    <w:rsid w:val="0082120B"/>
    <w:rsid w:val="00827614"/>
    <w:rsid w:val="00831E1F"/>
    <w:rsid w:val="008334C6"/>
    <w:rsid w:val="00834FD9"/>
    <w:rsid w:val="008429A9"/>
    <w:rsid w:val="008441D2"/>
    <w:rsid w:val="0084578F"/>
    <w:rsid w:val="0084670E"/>
    <w:rsid w:val="008538D5"/>
    <w:rsid w:val="00855D64"/>
    <w:rsid w:val="0085766C"/>
    <w:rsid w:val="008617A7"/>
    <w:rsid w:val="0086620F"/>
    <w:rsid w:val="0087017E"/>
    <w:rsid w:val="00872057"/>
    <w:rsid w:val="008730A5"/>
    <w:rsid w:val="00874231"/>
    <w:rsid w:val="00875E41"/>
    <w:rsid w:val="00877316"/>
    <w:rsid w:val="00881E2B"/>
    <w:rsid w:val="008877AC"/>
    <w:rsid w:val="00887B60"/>
    <w:rsid w:val="00891214"/>
    <w:rsid w:val="00895AF1"/>
    <w:rsid w:val="00896D12"/>
    <w:rsid w:val="0089719A"/>
    <w:rsid w:val="00897247"/>
    <w:rsid w:val="008A2814"/>
    <w:rsid w:val="008A3F39"/>
    <w:rsid w:val="008A5E3B"/>
    <w:rsid w:val="008A5F25"/>
    <w:rsid w:val="008A6509"/>
    <w:rsid w:val="008A7F34"/>
    <w:rsid w:val="008B0432"/>
    <w:rsid w:val="008B2563"/>
    <w:rsid w:val="008B25A4"/>
    <w:rsid w:val="008B2DE4"/>
    <w:rsid w:val="008B584A"/>
    <w:rsid w:val="008C0333"/>
    <w:rsid w:val="008C0FEE"/>
    <w:rsid w:val="008C514F"/>
    <w:rsid w:val="008C5F11"/>
    <w:rsid w:val="008C7BD3"/>
    <w:rsid w:val="008C7CEB"/>
    <w:rsid w:val="008D28C6"/>
    <w:rsid w:val="008D2C08"/>
    <w:rsid w:val="008D6096"/>
    <w:rsid w:val="008D6139"/>
    <w:rsid w:val="008D62F6"/>
    <w:rsid w:val="008D7A7C"/>
    <w:rsid w:val="008E5B38"/>
    <w:rsid w:val="009055E3"/>
    <w:rsid w:val="0090609B"/>
    <w:rsid w:val="009062FA"/>
    <w:rsid w:val="0090792D"/>
    <w:rsid w:val="00907D02"/>
    <w:rsid w:val="009176E0"/>
    <w:rsid w:val="009252D0"/>
    <w:rsid w:val="00933A3A"/>
    <w:rsid w:val="00935767"/>
    <w:rsid w:val="009372B5"/>
    <w:rsid w:val="00937394"/>
    <w:rsid w:val="009409B1"/>
    <w:rsid w:val="0094333D"/>
    <w:rsid w:val="00943CDA"/>
    <w:rsid w:val="00945F24"/>
    <w:rsid w:val="00952BE1"/>
    <w:rsid w:val="00960261"/>
    <w:rsid w:val="0096083C"/>
    <w:rsid w:val="00962AB8"/>
    <w:rsid w:val="009643DA"/>
    <w:rsid w:val="009659C8"/>
    <w:rsid w:val="00967F03"/>
    <w:rsid w:val="009709CD"/>
    <w:rsid w:val="00972011"/>
    <w:rsid w:val="0097609A"/>
    <w:rsid w:val="00977059"/>
    <w:rsid w:val="0098561B"/>
    <w:rsid w:val="00986409"/>
    <w:rsid w:val="00987BD7"/>
    <w:rsid w:val="00990E5E"/>
    <w:rsid w:val="00995A60"/>
    <w:rsid w:val="00996A1A"/>
    <w:rsid w:val="00996B4C"/>
    <w:rsid w:val="009A0907"/>
    <w:rsid w:val="009A09FD"/>
    <w:rsid w:val="009A30E3"/>
    <w:rsid w:val="009A338A"/>
    <w:rsid w:val="009B0CB8"/>
    <w:rsid w:val="009B44D0"/>
    <w:rsid w:val="009B4997"/>
    <w:rsid w:val="009B632A"/>
    <w:rsid w:val="009C3815"/>
    <w:rsid w:val="009C4E36"/>
    <w:rsid w:val="009C535E"/>
    <w:rsid w:val="009C62E1"/>
    <w:rsid w:val="009C6A84"/>
    <w:rsid w:val="009D1A6D"/>
    <w:rsid w:val="009D33B9"/>
    <w:rsid w:val="009D344E"/>
    <w:rsid w:val="009D537D"/>
    <w:rsid w:val="009E0315"/>
    <w:rsid w:val="009E1053"/>
    <w:rsid w:val="009E1EF6"/>
    <w:rsid w:val="009E210C"/>
    <w:rsid w:val="009E6002"/>
    <w:rsid w:val="009F0D8E"/>
    <w:rsid w:val="009F12A4"/>
    <w:rsid w:val="009F1832"/>
    <w:rsid w:val="009F4194"/>
    <w:rsid w:val="009F50FB"/>
    <w:rsid w:val="009F5E1C"/>
    <w:rsid w:val="009F7FE7"/>
    <w:rsid w:val="00A040CA"/>
    <w:rsid w:val="00A04FE3"/>
    <w:rsid w:val="00A05D97"/>
    <w:rsid w:val="00A0615C"/>
    <w:rsid w:val="00A0707D"/>
    <w:rsid w:val="00A10E92"/>
    <w:rsid w:val="00A11E50"/>
    <w:rsid w:val="00A12469"/>
    <w:rsid w:val="00A129B6"/>
    <w:rsid w:val="00A12DC6"/>
    <w:rsid w:val="00A14912"/>
    <w:rsid w:val="00A172B0"/>
    <w:rsid w:val="00A17742"/>
    <w:rsid w:val="00A20909"/>
    <w:rsid w:val="00A22B08"/>
    <w:rsid w:val="00A22EAA"/>
    <w:rsid w:val="00A22FFF"/>
    <w:rsid w:val="00A27AB7"/>
    <w:rsid w:val="00A33B99"/>
    <w:rsid w:val="00A34191"/>
    <w:rsid w:val="00A37088"/>
    <w:rsid w:val="00A42646"/>
    <w:rsid w:val="00A427CC"/>
    <w:rsid w:val="00A429B6"/>
    <w:rsid w:val="00A4719D"/>
    <w:rsid w:val="00A478FB"/>
    <w:rsid w:val="00A47A45"/>
    <w:rsid w:val="00A520F4"/>
    <w:rsid w:val="00A521F1"/>
    <w:rsid w:val="00A524A4"/>
    <w:rsid w:val="00A531B2"/>
    <w:rsid w:val="00A54ADD"/>
    <w:rsid w:val="00A55367"/>
    <w:rsid w:val="00A55994"/>
    <w:rsid w:val="00A55B21"/>
    <w:rsid w:val="00A56C43"/>
    <w:rsid w:val="00A638EC"/>
    <w:rsid w:val="00A63F26"/>
    <w:rsid w:val="00A658C6"/>
    <w:rsid w:val="00A65F75"/>
    <w:rsid w:val="00A7050B"/>
    <w:rsid w:val="00A727EB"/>
    <w:rsid w:val="00A75FED"/>
    <w:rsid w:val="00A804DE"/>
    <w:rsid w:val="00A84E71"/>
    <w:rsid w:val="00A85082"/>
    <w:rsid w:val="00A90459"/>
    <w:rsid w:val="00A90D42"/>
    <w:rsid w:val="00A90DAA"/>
    <w:rsid w:val="00A912F9"/>
    <w:rsid w:val="00A936C4"/>
    <w:rsid w:val="00A94061"/>
    <w:rsid w:val="00A94307"/>
    <w:rsid w:val="00A95E2B"/>
    <w:rsid w:val="00AA0048"/>
    <w:rsid w:val="00AA1162"/>
    <w:rsid w:val="00AA1A42"/>
    <w:rsid w:val="00AA1DAD"/>
    <w:rsid w:val="00AA1EA8"/>
    <w:rsid w:val="00AA35AB"/>
    <w:rsid w:val="00AA4279"/>
    <w:rsid w:val="00AA5F68"/>
    <w:rsid w:val="00AB1718"/>
    <w:rsid w:val="00AB19BC"/>
    <w:rsid w:val="00AB2671"/>
    <w:rsid w:val="00AB36D1"/>
    <w:rsid w:val="00AB3AA5"/>
    <w:rsid w:val="00AB4B41"/>
    <w:rsid w:val="00AB5BBE"/>
    <w:rsid w:val="00AB5FC4"/>
    <w:rsid w:val="00AB701B"/>
    <w:rsid w:val="00AC1F86"/>
    <w:rsid w:val="00AC3F5B"/>
    <w:rsid w:val="00AC481E"/>
    <w:rsid w:val="00AC4B4A"/>
    <w:rsid w:val="00AC65B5"/>
    <w:rsid w:val="00AD165E"/>
    <w:rsid w:val="00AD2AB5"/>
    <w:rsid w:val="00AE089B"/>
    <w:rsid w:val="00AE1D6F"/>
    <w:rsid w:val="00AF198B"/>
    <w:rsid w:val="00AF35AB"/>
    <w:rsid w:val="00AF610C"/>
    <w:rsid w:val="00B004D5"/>
    <w:rsid w:val="00B0791E"/>
    <w:rsid w:val="00B13638"/>
    <w:rsid w:val="00B13F21"/>
    <w:rsid w:val="00B177E9"/>
    <w:rsid w:val="00B17B19"/>
    <w:rsid w:val="00B17B80"/>
    <w:rsid w:val="00B17B8B"/>
    <w:rsid w:val="00B222DD"/>
    <w:rsid w:val="00B22F51"/>
    <w:rsid w:val="00B23E48"/>
    <w:rsid w:val="00B2444C"/>
    <w:rsid w:val="00B25EDB"/>
    <w:rsid w:val="00B35F34"/>
    <w:rsid w:val="00B404D1"/>
    <w:rsid w:val="00B40E57"/>
    <w:rsid w:val="00B41586"/>
    <w:rsid w:val="00B41BFB"/>
    <w:rsid w:val="00B42737"/>
    <w:rsid w:val="00B42CFE"/>
    <w:rsid w:val="00B431C3"/>
    <w:rsid w:val="00B43F40"/>
    <w:rsid w:val="00B463D9"/>
    <w:rsid w:val="00B516CB"/>
    <w:rsid w:val="00B53766"/>
    <w:rsid w:val="00B6131A"/>
    <w:rsid w:val="00B62F73"/>
    <w:rsid w:val="00B67444"/>
    <w:rsid w:val="00B6773C"/>
    <w:rsid w:val="00B713FF"/>
    <w:rsid w:val="00B71F01"/>
    <w:rsid w:val="00B73197"/>
    <w:rsid w:val="00B73D07"/>
    <w:rsid w:val="00B74CB9"/>
    <w:rsid w:val="00B760AD"/>
    <w:rsid w:val="00B777EE"/>
    <w:rsid w:val="00B80ED9"/>
    <w:rsid w:val="00B8284F"/>
    <w:rsid w:val="00B830B5"/>
    <w:rsid w:val="00B925A4"/>
    <w:rsid w:val="00B96167"/>
    <w:rsid w:val="00B9644E"/>
    <w:rsid w:val="00BA0962"/>
    <w:rsid w:val="00BA1C7A"/>
    <w:rsid w:val="00BA3BC4"/>
    <w:rsid w:val="00BA5AA6"/>
    <w:rsid w:val="00BA707F"/>
    <w:rsid w:val="00BB085C"/>
    <w:rsid w:val="00BB4CFF"/>
    <w:rsid w:val="00BB6F4C"/>
    <w:rsid w:val="00BC174E"/>
    <w:rsid w:val="00BC1B26"/>
    <w:rsid w:val="00BC31E5"/>
    <w:rsid w:val="00BC4EF8"/>
    <w:rsid w:val="00BC53FE"/>
    <w:rsid w:val="00BC6B86"/>
    <w:rsid w:val="00BD38E2"/>
    <w:rsid w:val="00BD3A68"/>
    <w:rsid w:val="00BD58BA"/>
    <w:rsid w:val="00BD74E2"/>
    <w:rsid w:val="00BE13BD"/>
    <w:rsid w:val="00BE2943"/>
    <w:rsid w:val="00BF0017"/>
    <w:rsid w:val="00BF5463"/>
    <w:rsid w:val="00C03C92"/>
    <w:rsid w:val="00C05D12"/>
    <w:rsid w:val="00C11B85"/>
    <w:rsid w:val="00C25DB6"/>
    <w:rsid w:val="00C271DC"/>
    <w:rsid w:val="00C271E2"/>
    <w:rsid w:val="00C32DB4"/>
    <w:rsid w:val="00C32DF7"/>
    <w:rsid w:val="00C331D0"/>
    <w:rsid w:val="00C33FD5"/>
    <w:rsid w:val="00C3451A"/>
    <w:rsid w:val="00C41193"/>
    <w:rsid w:val="00C42423"/>
    <w:rsid w:val="00C430F3"/>
    <w:rsid w:val="00C51569"/>
    <w:rsid w:val="00C52ECD"/>
    <w:rsid w:val="00C5649A"/>
    <w:rsid w:val="00C6256C"/>
    <w:rsid w:val="00C629D5"/>
    <w:rsid w:val="00C63840"/>
    <w:rsid w:val="00C64135"/>
    <w:rsid w:val="00C66931"/>
    <w:rsid w:val="00C70793"/>
    <w:rsid w:val="00C738F5"/>
    <w:rsid w:val="00C739ED"/>
    <w:rsid w:val="00C7428F"/>
    <w:rsid w:val="00C746AE"/>
    <w:rsid w:val="00C75177"/>
    <w:rsid w:val="00C81124"/>
    <w:rsid w:val="00C82090"/>
    <w:rsid w:val="00C82DD8"/>
    <w:rsid w:val="00C838BE"/>
    <w:rsid w:val="00C9184E"/>
    <w:rsid w:val="00C9246B"/>
    <w:rsid w:val="00C945C5"/>
    <w:rsid w:val="00C94B3D"/>
    <w:rsid w:val="00C9526A"/>
    <w:rsid w:val="00CA030C"/>
    <w:rsid w:val="00CA1A68"/>
    <w:rsid w:val="00CA4477"/>
    <w:rsid w:val="00CA697B"/>
    <w:rsid w:val="00CB2CEE"/>
    <w:rsid w:val="00CB342A"/>
    <w:rsid w:val="00CB36DF"/>
    <w:rsid w:val="00CB3932"/>
    <w:rsid w:val="00CB437A"/>
    <w:rsid w:val="00CB4D1E"/>
    <w:rsid w:val="00CB5FA6"/>
    <w:rsid w:val="00CB71DB"/>
    <w:rsid w:val="00CC60EF"/>
    <w:rsid w:val="00CC7F5D"/>
    <w:rsid w:val="00CD148B"/>
    <w:rsid w:val="00CD26ED"/>
    <w:rsid w:val="00CD311B"/>
    <w:rsid w:val="00CD6518"/>
    <w:rsid w:val="00CD6E0B"/>
    <w:rsid w:val="00CE52A3"/>
    <w:rsid w:val="00CE55BC"/>
    <w:rsid w:val="00CE575D"/>
    <w:rsid w:val="00CE5FCD"/>
    <w:rsid w:val="00CE7E8E"/>
    <w:rsid w:val="00CF0266"/>
    <w:rsid w:val="00CF1978"/>
    <w:rsid w:val="00CF319E"/>
    <w:rsid w:val="00CF36EC"/>
    <w:rsid w:val="00CF3A6E"/>
    <w:rsid w:val="00CF3AD3"/>
    <w:rsid w:val="00CF5766"/>
    <w:rsid w:val="00CF5E93"/>
    <w:rsid w:val="00CF7236"/>
    <w:rsid w:val="00D00748"/>
    <w:rsid w:val="00D05521"/>
    <w:rsid w:val="00D063F3"/>
    <w:rsid w:val="00D07413"/>
    <w:rsid w:val="00D07993"/>
    <w:rsid w:val="00D12BB6"/>
    <w:rsid w:val="00D14A57"/>
    <w:rsid w:val="00D168CD"/>
    <w:rsid w:val="00D17B99"/>
    <w:rsid w:val="00D17C25"/>
    <w:rsid w:val="00D17C80"/>
    <w:rsid w:val="00D207A7"/>
    <w:rsid w:val="00D20C54"/>
    <w:rsid w:val="00D22089"/>
    <w:rsid w:val="00D22155"/>
    <w:rsid w:val="00D22CB1"/>
    <w:rsid w:val="00D240B2"/>
    <w:rsid w:val="00D25AC0"/>
    <w:rsid w:val="00D271D9"/>
    <w:rsid w:val="00D27321"/>
    <w:rsid w:val="00D31115"/>
    <w:rsid w:val="00D31C24"/>
    <w:rsid w:val="00D32249"/>
    <w:rsid w:val="00D32B60"/>
    <w:rsid w:val="00D34613"/>
    <w:rsid w:val="00D35E8A"/>
    <w:rsid w:val="00D403B9"/>
    <w:rsid w:val="00D40D5F"/>
    <w:rsid w:val="00D40EA3"/>
    <w:rsid w:val="00D41DF6"/>
    <w:rsid w:val="00D43037"/>
    <w:rsid w:val="00D456A3"/>
    <w:rsid w:val="00D45861"/>
    <w:rsid w:val="00D46A57"/>
    <w:rsid w:val="00D47254"/>
    <w:rsid w:val="00D50C97"/>
    <w:rsid w:val="00D50F7F"/>
    <w:rsid w:val="00D5182C"/>
    <w:rsid w:val="00D52B3E"/>
    <w:rsid w:val="00D55D13"/>
    <w:rsid w:val="00D57FDE"/>
    <w:rsid w:val="00D619CF"/>
    <w:rsid w:val="00D637A0"/>
    <w:rsid w:val="00D7060B"/>
    <w:rsid w:val="00D74C48"/>
    <w:rsid w:val="00D763FB"/>
    <w:rsid w:val="00D82651"/>
    <w:rsid w:val="00D85E63"/>
    <w:rsid w:val="00D87AF2"/>
    <w:rsid w:val="00D9126B"/>
    <w:rsid w:val="00D9300D"/>
    <w:rsid w:val="00D97777"/>
    <w:rsid w:val="00DA3318"/>
    <w:rsid w:val="00DA3BA0"/>
    <w:rsid w:val="00DA4AE6"/>
    <w:rsid w:val="00DB28D6"/>
    <w:rsid w:val="00DB2F64"/>
    <w:rsid w:val="00DB3398"/>
    <w:rsid w:val="00DB5815"/>
    <w:rsid w:val="00DC0D82"/>
    <w:rsid w:val="00DC276B"/>
    <w:rsid w:val="00DC5309"/>
    <w:rsid w:val="00DC6A15"/>
    <w:rsid w:val="00DC7823"/>
    <w:rsid w:val="00DD3609"/>
    <w:rsid w:val="00DD43C2"/>
    <w:rsid w:val="00DD6344"/>
    <w:rsid w:val="00DE335E"/>
    <w:rsid w:val="00DE3BAF"/>
    <w:rsid w:val="00DE6B54"/>
    <w:rsid w:val="00DF2AC3"/>
    <w:rsid w:val="00DF57E9"/>
    <w:rsid w:val="00DF5CAD"/>
    <w:rsid w:val="00E0198C"/>
    <w:rsid w:val="00E02569"/>
    <w:rsid w:val="00E027D2"/>
    <w:rsid w:val="00E03C0E"/>
    <w:rsid w:val="00E0509F"/>
    <w:rsid w:val="00E05A07"/>
    <w:rsid w:val="00E05C56"/>
    <w:rsid w:val="00E067ED"/>
    <w:rsid w:val="00E06C98"/>
    <w:rsid w:val="00E1144F"/>
    <w:rsid w:val="00E12C3A"/>
    <w:rsid w:val="00E1385F"/>
    <w:rsid w:val="00E1503F"/>
    <w:rsid w:val="00E15224"/>
    <w:rsid w:val="00E15455"/>
    <w:rsid w:val="00E20B15"/>
    <w:rsid w:val="00E2245D"/>
    <w:rsid w:val="00E25FB8"/>
    <w:rsid w:val="00E32318"/>
    <w:rsid w:val="00E32574"/>
    <w:rsid w:val="00E32D0F"/>
    <w:rsid w:val="00E33D76"/>
    <w:rsid w:val="00E346F1"/>
    <w:rsid w:val="00E368BC"/>
    <w:rsid w:val="00E37E6C"/>
    <w:rsid w:val="00E51AC4"/>
    <w:rsid w:val="00E5304E"/>
    <w:rsid w:val="00E55E94"/>
    <w:rsid w:val="00E563DF"/>
    <w:rsid w:val="00E57DE4"/>
    <w:rsid w:val="00E60FDA"/>
    <w:rsid w:val="00E6196F"/>
    <w:rsid w:val="00E62ADD"/>
    <w:rsid w:val="00E63265"/>
    <w:rsid w:val="00E65652"/>
    <w:rsid w:val="00E70E22"/>
    <w:rsid w:val="00E7282A"/>
    <w:rsid w:val="00E74A9A"/>
    <w:rsid w:val="00E74F5D"/>
    <w:rsid w:val="00E77C12"/>
    <w:rsid w:val="00E813C5"/>
    <w:rsid w:val="00E825CC"/>
    <w:rsid w:val="00E86628"/>
    <w:rsid w:val="00E86E33"/>
    <w:rsid w:val="00E91845"/>
    <w:rsid w:val="00E94CAC"/>
    <w:rsid w:val="00E95FF6"/>
    <w:rsid w:val="00EA12CD"/>
    <w:rsid w:val="00EA1C30"/>
    <w:rsid w:val="00EA44F9"/>
    <w:rsid w:val="00EA4D3C"/>
    <w:rsid w:val="00EA7319"/>
    <w:rsid w:val="00EB624D"/>
    <w:rsid w:val="00EB71EF"/>
    <w:rsid w:val="00EB73F0"/>
    <w:rsid w:val="00EC1644"/>
    <w:rsid w:val="00EC1BCF"/>
    <w:rsid w:val="00EC291B"/>
    <w:rsid w:val="00EC52DD"/>
    <w:rsid w:val="00ED099A"/>
    <w:rsid w:val="00ED3BBB"/>
    <w:rsid w:val="00EE2B7C"/>
    <w:rsid w:val="00EE4B48"/>
    <w:rsid w:val="00EE4BCC"/>
    <w:rsid w:val="00EE5147"/>
    <w:rsid w:val="00EE68FD"/>
    <w:rsid w:val="00EE7156"/>
    <w:rsid w:val="00EE7A5F"/>
    <w:rsid w:val="00EF3345"/>
    <w:rsid w:val="00EF3895"/>
    <w:rsid w:val="00EF3B50"/>
    <w:rsid w:val="00EF4AAB"/>
    <w:rsid w:val="00F00510"/>
    <w:rsid w:val="00F05700"/>
    <w:rsid w:val="00F05DBB"/>
    <w:rsid w:val="00F07DDC"/>
    <w:rsid w:val="00F1270A"/>
    <w:rsid w:val="00F201AF"/>
    <w:rsid w:val="00F22B6F"/>
    <w:rsid w:val="00F303B6"/>
    <w:rsid w:val="00F327CD"/>
    <w:rsid w:val="00F32A19"/>
    <w:rsid w:val="00F32A5E"/>
    <w:rsid w:val="00F32D27"/>
    <w:rsid w:val="00F3308B"/>
    <w:rsid w:val="00F34ACE"/>
    <w:rsid w:val="00F35FF3"/>
    <w:rsid w:val="00F4044D"/>
    <w:rsid w:val="00F429D4"/>
    <w:rsid w:val="00F42AA8"/>
    <w:rsid w:val="00F500C4"/>
    <w:rsid w:val="00F50CE0"/>
    <w:rsid w:val="00F54AAF"/>
    <w:rsid w:val="00F54DF5"/>
    <w:rsid w:val="00F561E1"/>
    <w:rsid w:val="00F57BFC"/>
    <w:rsid w:val="00F67D43"/>
    <w:rsid w:val="00F70AD0"/>
    <w:rsid w:val="00F73697"/>
    <w:rsid w:val="00F753F7"/>
    <w:rsid w:val="00F75916"/>
    <w:rsid w:val="00F806ED"/>
    <w:rsid w:val="00F80AAD"/>
    <w:rsid w:val="00F81450"/>
    <w:rsid w:val="00F81EF4"/>
    <w:rsid w:val="00F82C54"/>
    <w:rsid w:val="00F83C6C"/>
    <w:rsid w:val="00F84802"/>
    <w:rsid w:val="00F85B4D"/>
    <w:rsid w:val="00F85FF0"/>
    <w:rsid w:val="00F8687F"/>
    <w:rsid w:val="00F911B9"/>
    <w:rsid w:val="00F9138B"/>
    <w:rsid w:val="00FA2B2E"/>
    <w:rsid w:val="00FA3244"/>
    <w:rsid w:val="00FA53CF"/>
    <w:rsid w:val="00FA75AE"/>
    <w:rsid w:val="00FB3B83"/>
    <w:rsid w:val="00FB695F"/>
    <w:rsid w:val="00FB7144"/>
    <w:rsid w:val="00FB71BA"/>
    <w:rsid w:val="00FC0958"/>
    <w:rsid w:val="00FC334F"/>
    <w:rsid w:val="00FC4C23"/>
    <w:rsid w:val="00FC72D5"/>
    <w:rsid w:val="00FC7330"/>
    <w:rsid w:val="00FD03C1"/>
    <w:rsid w:val="00FD1699"/>
    <w:rsid w:val="00FD19BC"/>
    <w:rsid w:val="00FD1B09"/>
    <w:rsid w:val="00FD2769"/>
    <w:rsid w:val="00FD70FA"/>
    <w:rsid w:val="00FE1C27"/>
    <w:rsid w:val="00FE223D"/>
    <w:rsid w:val="00FE660D"/>
    <w:rsid w:val="00FF75DD"/>
    <w:rsid w:val="00FF764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20D9FF4E"/>
  <w15:docId w15:val="{94383416-8887-45A8-BAEF-6B85DBA18F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F6BA0"/>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rPr>
  </w:style>
  <w:style w:type="paragraph" w:styleId="4">
    <w:name w:val="heading 4"/>
    <w:basedOn w:val="a"/>
    <w:next w:val="a"/>
    <w:link w:val="40"/>
    <w:semiHidden/>
    <w:unhideWhenUsed/>
    <w:qFormat/>
    <w:rsid w:val="00743029"/>
    <w:pPr>
      <w:keepNext/>
      <w:spacing w:before="240" w:after="60"/>
      <w:outlineLvl w:val="3"/>
    </w:pPr>
    <w:rPr>
      <w:rFonts w:ascii="Calibri" w:hAnsi="Calibri"/>
      <w:b/>
      <w:bCs/>
      <w:sz w:val="28"/>
      <w:szCs w:val="28"/>
    </w:rPr>
  </w:style>
  <w:style w:type="paragraph" w:styleId="9">
    <w:name w:val="heading 9"/>
    <w:basedOn w:val="a"/>
    <w:next w:val="a"/>
    <w:link w:val="90"/>
    <w:unhideWhenUsed/>
    <w:qFormat/>
    <w:rsid w:val="006B3396"/>
    <w:pPr>
      <w:spacing w:before="240" w:after="60"/>
      <w:outlineLvl w:val="8"/>
    </w:pPr>
    <w:rPr>
      <w:rFonts w:ascii="Calibri Light" w:hAnsi="Calibri Light"/>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803CF4"/>
    <w:pPr>
      <w:tabs>
        <w:tab w:val="center" w:pos="4677"/>
        <w:tab w:val="right" w:pos="9355"/>
      </w:tabs>
    </w:pPr>
  </w:style>
  <w:style w:type="paragraph" w:styleId="a5">
    <w:name w:val="footer"/>
    <w:basedOn w:val="a"/>
    <w:link w:val="a6"/>
    <w:uiPriority w:val="99"/>
    <w:rsid w:val="00803CF4"/>
    <w:pPr>
      <w:tabs>
        <w:tab w:val="center" w:pos="4677"/>
        <w:tab w:val="right" w:pos="9355"/>
      </w:tabs>
    </w:pPr>
  </w:style>
  <w:style w:type="character" w:styleId="a7">
    <w:name w:val="page number"/>
    <w:basedOn w:val="a0"/>
    <w:rsid w:val="00803CF4"/>
  </w:style>
  <w:style w:type="table" w:styleId="a8">
    <w:name w:val="Table Grid"/>
    <w:basedOn w:val="a1"/>
    <w:uiPriority w:val="59"/>
    <w:rsid w:val="000D49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semiHidden/>
    <w:rsid w:val="00E63265"/>
    <w:rPr>
      <w:rFonts w:ascii="Tahoma" w:hAnsi="Tahoma" w:cs="Tahoma"/>
      <w:sz w:val="16"/>
      <w:szCs w:val="16"/>
    </w:rPr>
  </w:style>
  <w:style w:type="paragraph" w:styleId="ab">
    <w:name w:val="List Paragraph"/>
    <w:basedOn w:val="a"/>
    <w:qFormat/>
    <w:rsid w:val="00EC52DD"/>
    <w:pPr>
      <w:spacing w:after="200" w:line="276" w:lineRule="auto"/>
      <w:ind w:left="720"/>
      <w:contextualSpacing/>
    </w:pPr>
    <w:rPr>
      <w:rFonts w:ascii="Calibri" w:hAnsi="Calibri"/>
      <w:sz w:val="22"/>
      <w:szCs w:val="22"/>
    </w:rPr>
  </w:style>
  <w:style w:type="paragraph" w:customStyle="1" w:styleId="ac">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d">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e">
    <w:name w:val="endnote text"/>
    <w:basedOn w:val="a"/>
    <w:link w:val="af"/>
    <w:rsid w:val="00470898"/>
    <w:rPr>
      <w:sz w:val="20"/>
      <w:szCs w:val="20"/>
    </w:rPr>
  </w:style>
  <w:style w:type="character" w:customStyle="1" w:styleId="af">
    <w:name w:val="Текст концевой сноски Знак"/>
    <w:basedOn w:val="a0"/>
    <w:link w:val="ae"/>
    <w:rsid w:val="00470898"/>
  </w:style>
  <w:style w:type="character" w:styleId="af0">
    <w:name w:val="endnote reference"/>
    <w:rsid w:val="00470898"/>
    <w:rPr>
      <w:vertAlign w:val="superscript"/>
    </w:rPr>
  </w:style>
  <w:style w:type="paragraph" w:styleId="af1">
    <w:name w:val="footnote text"/>
    <w:basedOn w:val="a"/>
    <w:link w:val="af2"/>
    <w:rsid w:val="00470898"/>
    <w:rPr>
      <w:sz w:val="20"/>
      <w:szCs w:val="20"/>
    </w:rPr>
  </w:style>
  <w:style w:type="character" w:customStyle="1" w:styleId="af2">
    <w:name w:val="Текст сноски Знак"/>
    <w:basedOn w:val="a0"/>
    <w:link w:val="af1"/>
    <w:rsid w:val="00470898"/>
  </w:style>
  <w:style w:type="character" w:styleId="af3">
    <w:name w:val="footnote reference"/>
    <w:rsid w:val="00470898"/>
    <w:rPr>
      <w:vertAlign w:val="superscript"/>
    </w:rPr>
  </w:style>
  <w:style w:type="paragraph" w:customStyle="1" w:styleId="11">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semiHidden/>
    <w:rsid w:val="00743029"/>
    <w:rPr>
      <w:rFonts w:ascii="Calibri" w:hAnsi="Calibri"/>
      <w:b/>
      <w:bCs/>
      <w:sz w:val="28"/>
      <w:szCs w:val="28"/>
    </w:rPr>
  </w:style>
  <w:style w:type="paragraph" w:customStyle="1" w:styleId="msonormalbullet2gif">
    <w:name w:val="msonormalbullet2.gif"/>
    <w:basedOn w:val="a"/>
    <w:rsid w:val="00DB2F64"/>
    <w:pPr>
      <w:spacing w:before="100" w:beforeAutospacing="1" w:after="100" w:afterAutospacing="1"/>
    </w:pPr>
  </w:style>
  <w:style w:type="paragraph" w:styleId="af4">
    <w:name w:val="Body Text"/>
    <w:basedOn w:val="a"/>
    <w:link w:val="af5"/>
    <w:unhideWhenUsed/>
    <w:rsid w:val="00752BEF"/>
    <w:pPr>
      <w:spacing w:after="120"/>
    </w:pPr>
  </w:style>
  <w:style w:type="character" w:customStyle="1" w:styleId="af5">
    <w:name w:val="Основной текст Знак"/>
    <w:link w:val="af4"/>
    <w:rsid w:val="00752BEF"/>
    <w:rPr>
      <w:sz w:val="24"/>
      <w:szCs w:val="24"/>
    </w:rPr>
  </w:style>
  <w:style w:type="character" w:styleId="af6">
    <w:name w:val="Hyperlink"/>
    <w:uiPriority w:val="99"/>
    <w:unhideWhenUsed/>
    <w:rsid w:val="006B3396"/>
    <w:rPr>
      <w:color w:val="0000FF"/>
      <w:u w:val="single"/>
    </w:rPr>
  </w:style>
  <w:style w:type="character" w:customStyle="1" w:styleId="90">
    <w:name w:val="Заголовок 9 Знак"/>
    <w:link w:val="9"/>
    <w:rsid w:val="006B3396"/>
    <w:rPr>
      <w:rFonts w:ascii="Calibri Light" w:eastAsia="Times New Roman" w:hAnsi="Calibri Light" w:cs="Times New Roman"/>
      <w:sz w:val="22"/>
      <w:szCs w:val="22"/>
    </w:rPr>
  </w:style>
  <w:style w:type="paragraph" w:styleId="af7">
    <w:name w:val="Body Text Indent"/>
    <w:basedOn w:val="a"/>
    <w:link w:val="af8"/>
    <w:unhideWhenUsed/>
    <w:rsid w:val="002C48D1"/>
    <w:pPr>
      <w:spacing w:after="120"/>
      <w:ind w:left="283"/>
    </w:pPr>
  </w:style>
  <w:style w:type="character" w:customStyle="1" w:styleId="af8">
    <w:name w:val="Основной текст с отступом Знак"/>
    <w:link w:val="af7"/>
    <w:rsid w:val="002C48D1"/>
    <w:rPr>
      <w:sz w:val="24"/>
      <w:szCs w:val="24"/>
    </w:rPr>
  </w:style>
  <w:style w:type="paragraph" w:customStyle="1" w:styleId="Standard">
    <w:name w:val="Standard"/>
    <w:rsid w:val="002E38B7"/>
    <w:pPr>
      <w:suppressAutoHyphens/>
      <w:autoSpaceDN w:val="0"/>
      <w:spacing w:after="200" w:line="276" w:lineRule="auto"/>
      <w:textAlignment w:val="baseline"/>
    </w:pPr>
    <w:rPr>
      <w:rFonts w:ascii="Calibri" w:eastAsia="SimSun" w:hAnsi="Calibri" w:cs="Calibri"/>
      <w:kern w:val="3"/>
      <w:sz w:val="22"/>
      <w:szCs w:val="22"/>
      <w:lang w:eastAsia="en-US"/>
    </w:rPr>
  </w:style>
  <w:style w:type="paragraph" w:customStyle="1" w:styleId="Textbody">
    <w:name w:val="Text body"/>
    <w:basedOn w:val="Standard"/>
    <w:rsid w:val="002E38B7"/>
    <w:pPr>
      <w:spacing w:after="120"/>
    </w:pPr>
  </w:style>
  <w:style w:type="character" w:customStyle="1" w:styleId="apple-converted-space">
    <w:name w:val="apple-converted-space"/>
    <w:rsid w:val="008C514F"/>
  </w:style>
  <w:style w:type="character" w:styleId="af9">
    <w:name w:val="FollowedHyperlink"/>
    <w:uiPriority w:val="99"/>
    <w:rsid w:val="00D32B60"/>
    <w:rPr>
      <w:color w:val="954F72"/>
      <w:u w:val="single"/>
    </w:rPr>
  </w:style>
  <w:style w:type="paragraph" w:styleId="afa">
    <w:name w:val="Normal (Web)"/>
    <w:basedOn w:val="a"/>
    <w:uiPriority w:val="99"/>
    <w:unhideWhenUsed/>
    <w:rsid w:val="00D40D5F"/>
    <w:pPr>
      <w:spacing w:before="100" w:beforeAutospacing="1" w:after="100" w:afterAutospacing="1"/>
    </w:pPr>
  </w:style>
  <w:style w:type="paragraph" w:customStyle="1" w:styleId="12">
    <w:name w:val="заголовок 1"/>
    <w:basedOn w:val="a"/>
    <w:next w:val="a"/>
    <w:rsid w:val="00D40D5F"/>
    <w:pPr>
      <w:keepNext/>
      <w:autoSpaceDE w:val="0"/>
      <w:autoSpaceDN w:val="0"/>
      <w:spacing w:line="360" w:lineRule="auto"/>
      <w:jc w:val="center"/>
      <w:outlineLvl w:val="0"/>
    </w:pPr>
    <w:rPr>
      <w:b/>
      <w:bCs/>
    </w:rPr>
  </w:style>
  <w:style w:type="paragraph" w:customStyle="1" w:styleId="afb">
    <w:name w:val="РУП"/>
    <w:qFormat/>
    <w:rsid w:val="00D40D5F"/>
    <w:pPr>
      <w:spacing w:after="120"/>
      <w:ind w:firstLine="709"/>
      <w:jc w:val="both"/>
    </w:pPr>
    <w:rPr>
      <w:bCs/>
      <w:kern w:val="32"/>
      <w:sz w:val="24"/>
      <w:szCs w:val="24"/>
    </w:rPr>
  </w:style>
  <w:style w:type="paragraph" w:styleId="HTML">
    <w:name w:val="HTML Preformatted"/>
    <w:basedOn w:val="a"/>
    <w:link w:val="HTML0"/>
    <w:uiPriority w:val="99"/>
    <w:unhideWhenUsed/>
    <w:rsid w:val="00D40D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link w:val="HTML"/>
    <w:uiPriority w:val="99"/>
    <w:rsid w:val="00D40D5F"/>
    <w:rPr>
      <w:rFonts w:ascii="Courier New" w:hAnsi="Courier New" w:cs="Courier New"/>
    </w:rPr>
  </w:style>
  <w:style w:type="paragraph" w:customStyle="1" w:styleId="bold">
    <w:name w:val="bold"/>
    <w:basedOn w:val="a"/>
    <w:rsid w:val="00D40D5F"/>
    <w:pPr>
      <w:spacing w:before="100" w:beforeAutospacing="1" w:after="100" w:afterAutospacing="1"/>
    </w:pPr>
  </w:style>
  <w:style w:type="paragraph" w:customStyle="1" w:styleId="Style2">
    <w:name w:val="Style2"/>
    <w:basedOn w:val="a"/>
    <w:rsid w:val="00D40D5F"/>
    <w:pPr>
      <w:widowControl w:val="0"/>
      <w:autoSpaceDE w:val="0"/>
      <w:autoSpaceDN w:val="0"/>
      <w:adjustRightInd w:val="0"/>
      <w:spacing w:line="242" w:lineRule="exact"/>
      <w:ind w:firstLine="394"/>
      <w:jc w:val="both"/>
    </w:pPr>
  </w:style>
  <w:style w:type="character" w:customStyle="1" w:styleId="FontStyle12">
    <w:name w:val="Font Style12"/>
    <w:rsid w:val="00D40D5F"/>
    <w:rPr>
      <w:rFonts w:ascii="Times New Roman" w:hAnsi="Times New Roman" w:cs="Times New Roman"/>
      <w:sz w:val="20"/>
      <w:szCs w:val="20"/>
    </w:rPr>
  </w:style>
  <w:style w:type="paragraph" w:customStyle="1" w:styleId="Default">
    <w:name w:val="Default"/>
    <w:rsid w:val="00812E05"/>
    <w:pPr>
      <w:autoSpaceDE w:val="0"/>
      <w:autoSpaceDN w:val="0"/>
      <w:adjustRightInd w:val="0"/>
    </w:pPr>
    <w:rPr>
      <w:color w:val="000000"/>
      <w:sz w:val="24"/>
      <w:szCs w:val="24"/>
    </w:rPr>
  </w:style>
  <w:style w:type="numbering" w:customStyle="1" w:styleId="13">
    <w:name w:val="Нет списка1"/>
    <w:next w:val="a2"/>
    <w:uiPriority w:val="99"/>
    <w:semiHidden/>
    <w:unhideWhenUsed/>
    <w:rsid w:val="00230E11"/>
  </w:style>
  <w:style w:type="numbering" w:customStyle="1" w:styleId="110">
    <w:name w:val="Нет списка11"/>
    <w:next w:val="a2"/>
    <w:uiPriority w:val="99"/>
    <w:semiHidden/>
    <w:unhideWhenUsed/>
    <w:rsid w:val="00230E11"/>
  </w:style>
  <w:style w:type="paragraph" w:customStyle="1" w:styleId="msonormal0">
    <w:name w:val="msonormal"/>
    <w:basedOn w:val="a"/>
    <w:rsid w:val="00230E11"/>
    <w:pPr>
      <w:spacing w:before="100" w:beforeAutospacing="1" w:after="100" w:afterAutospacing="1"/>
    </w:pPr>
  </w:style>
  <w:style w:type="numbering" w:customStyle="1" w:styleId="2">
    <w:name w:val="Нет списка2"/>
    <w:next w:val="a2"/>
    <w:uiPriority w:val="99"/>
    <w:semiHidden/>
    <w:unhideWhenUsed/>
    <w:rsid w:val="00230E11"/>
  </w:style>
  <w:style w:type="character" w:customStyle="1" w:styleId="a4">
    <w:name w:val="Верхний колонтитул Знак"/>
    <w:link w:val="a3"/>
    <w:rsid w:val="00230E11"/>
    <w:rPr>
      <w:sz w:val="24"/>
      <w:szCs w:val="24"/>
    </w:rPr>
  </w:style>
  <w:style w:type="character" w:customStyle="1" w:styleId="a6">
    <w:name w:val="Нижний колонтитул Знак"/>
    <w:link w:val="a5"/>
    <w:uiPriority w:val="99"/>
    <w:rsid w:val="00230E11"/>
    <w:rPr>
      <w:sz w:val="24"/>
      <w:szCs w:val="24"/>
    </w:rPr>
  </w:style>
  <w:style w:type="paragraph" w:customStyle="1" w:styleId="c4">
    <w:name w:val="c4"/>
    <w:basedOn w:val="a"/>
    <w:rsid w:val="005D2441"/>
    <w:pPr>
      <w:spacing w:before="100" w:beforeAutospacing="1" w:after="100" w:afterAutospacing="1"/>
    </w:pPr>
  </w:style>
  <w:style w:type="character" w:customStyle="1" w:styleId="c1">
    <w:name w:val="c1"/>
    <w:rsid w:val="005D2441"/>
  </w:style>
  <w:style w:type="character" w:styleId="afc">
    <w:name w:val="Emphasis"/>
    <w:uiPriority w:val="20"/>
    <w:qFormat/>
    <w:rsid w:val="006516C4"/>
    <w:rPr>
      <w:i/>
      <w:iCs/>
    </w:rPr>
  </w:style>
  <w:style w:type="character" w:styleId="afd">
    <w:name w:val="Strong"/>
    <w:uiPriority w:val="22"/>
    <w:qFormat/>
    <w:rsid w:val="00C738F5"/>
    <w:rPr>
      <w:b/>
      <w:bCs/>
    </w:rPr>
  </w:style>
  <w:style w:type="paragraph" w:customStyle="1" w:styleId="c2">
    <w:name w:val="c2"/>
    <w:basedOn w:val="a"/>
    <w:rsid w:val="00C738F5"/>
    <w:pPr>
      <w:spacing w:before="100" w:beforeAutospacing="1" w:after="100" w:afterAutospacing="1"/>
    </w:pPr>
  </w:style>
  <w:style w:type="character" w:customStyle="1" w:styleId="c3">
    <w:name w:val="c3"/>
    <w:rsid w:val="00C738F5"/>
  </w:style>
  <w:style w:type="paragraph" w:customStyle="1" w:styleId="c7">
    <w:name w:val="c7"/>
    <w:basedOn w:val="a"/>
    <w:rsid w:val="00C738F5"/>
    <w:pPr>
      <w:spacing w:before="100" w:beforeAutospacing="1" w:after="100" w:afterAutospacing="1"/>
    </w:pPr>
  </w:style>
  <w:style w:type="paragraph" w:customStyle="1" w:styleId="leftmargin">
    <w:name w:val="left_margin"/>
    <w:basedOn w:val="a"/>
    <w:rsid w:val="00DC5309"/>
    <w:pPr>
      <w:spacing w:before="100" w:beforeAutospacing="1" w:after="100" w:afterAutospacing="1"/>
    </w:pPr>
  </w:style>
  <w:style w:type="character" w:customStyle="1" w:styleId="aa">
    <w:name w:val="Текст выноски Знак"/>
    <w:basedOn w:val="a0"/>
    <w:link w:val="a9"/>
    <w:semiHidden/>
    <w:rsid w:val="002A3156"/>
    <w:rPr>
      <w:rFonts w:ascii="Tahoma" w:hAnsi="Tahoma" w:cs="Tahoma"/>
      <w:sz w:val="16"/>
      <w:szCs w:val="16"/>
    </w:rPr>
  </w:style>
  <w:style w:type="paragraph" w:customStyle="1" w:styleId="p1">
    <w:name w:val="p1"/>
    <w:basedOn w:val="a"/>
    <w:rsid w:val="002A3156"/>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82897">
      <w:bodyDiv w:val="1"/>
      <w:marLeft w:val="0"/>
      <w:marRight w:val="0"/>
      <w:marTop w:val="0"/>
      <w:marBottom w:val="0"/>
      <w:divBdr>
        <w:top w:val="none" w:sz="0" w:space="0" w:color="auto"/>
        <w:left w:val="none" w:sz="0" w:space="0" w:color="auto"/>
        <w:bottom w:val="none" w:sz="0" w:space="0" w:color="auto"/>
        <w:right w:val="none" w:sz="0" w:space="0" w:color="auto"/>
      </w:divBdr>
    </w:div>
    <w:div w:id="24599907">
      <w:bodyDiv w:val="1"/>
      <w:marLeft w:val="0"/>
      <w:marRight w:val="0"/>
      <w:marTop w:val="0"/>
      <w:marBottom w:val="0"/>
      <w:divBdr>
        <w:top w:val="none" w:sz="0" w:space="0" w:color="auto"/>
        <w:left w:val="none" w:sz="0" w:space="0" w:color="auto"/>
        <w:bottom w:val="none" w:sz="0" w:space="0" w:color="auto"/>
        <w:right w:val="none" w:sz="0" w:space="0" w:color="auto"/>
      </w:divBdr>
    </w:div>
    <w:div w:id="32073563">
      <w:bodyDiv w:val="1"/>
      <w:marLeft w:val="0"/>
      <w:marRight w:val="0"/>
      <w:marTop w:val="0"/>
      <w:marBottom w:val="0"/>
      <w:divBdr>
        <w:top w:val="none" w:sz="0" w:space="0" w:color="auto"/>
        <w:left w:val="none" w:sz="0" w:space="0" w:color="auto"/>
        <w:bottom w:val="none" w:sz="0" w:space="0" w:color="auto"/>
        <w:right w:val="none" w:sz="0" w:space="0" w:color="auto"/>
      </w:divBdr>
    </w:div>
    <w:div w:id="38941394">
      <w:bodyDiv w:val="1"/>
      <w:marLeft w:val="0"/>
      <w:marRight w:val="0"/>
      <w:marTop w:val="0"/>
      <w:marBottom w:val="0"/>
      <w:divBdr>
        <w:top w:val="none" w:sz="0" w:space="0" w:color="auto"/>
        <w:left w:val="none" w:sz="0" w:space="0" w:color="auto"/>
        <w:bottom w:val="none" w:sz="0" w:space="0" w:color="auto"/>
        <w:right w:val="none" w:sz="0" w:space="0" w:color="auto"/>
      </w:divBdr>
    </w:div>
    <w:div w:id="43452204">
      <w:bodyDiv w:val="1"/>
      <w:marLeft w:val="0"/>
      <w:marRight w:val="0"/>
      <w:marTop w:val="0"/>
      <w:marBottom w:val="0"/>
      <w:divBdr>
        <w:top w:val="none" w:sz="0" w:space="0" w:color="auto"/>
        <w:left w:val="none" w:sz="0" w:space="0" w:color="auto"/>
        <w:bottom w:val="none" w:sz="0" w:space="0" w:color="auto"/>
        <w:right w:val="none" w:sz="0" w:space="0" w:color="auto"/>
      </w:divBdr>
    </w:div>
    <w:div w:id="54084494">
      <w:bodyDiv w:val="1"/>
      <w:marLeft w:val="0"/>
      <w:marRight w:val="0"/>
      <w:marTop w:val="0"/>
      <w:marBottom w:val="0"/>
      <w:divBdr>
        <w:top w:val="none" w:sz="0" w:space="0" w:color="auto"/>
        <w:left w:val="none" w:sz="0" w:space="0" w:color="auto"/>
        <w:bottom w:val="none" w:sz="0" w:space="0" w:color="auto"/>
        <w:right w:val="none" w:sz="0" w:space="0" w:color="auto"/>
      </w:divBdr>
    </w:div>
    <w:div w:id="64764020">
      <w:bodyDiv w:val="1"/>
      <w:marLeft w:val="0"/>
      <w:marRight w:val="0"/>
      <w:marTop w:val="0"/>
      <w:marBottom w:val="0"/>
      <w:divBdr>
        <w:top w:val="none" w:sz="0" w:space="0" w:color="auto"/>
        <w:left w:val="none" w:sz="0" w:space="0" w:color="auto"/>
        <w:bottom w:val="none" w:sz="0" w:space="0" w:color="auto"/>
        <w:right w:val="none" w:sz="0" w:space="0" w:color="auto"/>
      </w:divBdr>
    </w:div>
    <w:div w:id="78016822">
      <w:bodyDiv w:val="1"/>
      <w:marLeft w:val="0"/>
      <w:marRight w:val="0"/>
      <w:marTop w:val="0"/>
      <w:marBottom w:val="0"/>
      <w:divBdr>
        <w:top w:val="none" w:sz="0" w:space="0" w:color="auto"/>
        <w:left w:val="none" w:sz="0" w:space="0" w:color="auto"/>
        <w:bottom w:val="none" w:sz="0" w:space="0" w:color="auto"/>
        <w:right w:val="none" w:sz="0" w:space="0" w:color="auto"/>
      </w:divBdr>
    </w:div>
    <w:div w:id="79954295">
      <w:bodyDiv w:val="1"/>
      <w:marLeft w:val="0"/>
      <w:marRight w:val="0"/>
      <w:marTop w:val="0"/>
      <w:marBottom w:val="0"/>
      <w:divBdr>
        <w:top w:val="none" w:sz="0" w:space="0" w:color="auto"/>
        <w:left w:val="none" w:sz="0" w:space="0" w:color="auto"/>
        <w:bottom w:val="none" w:sz="0" w:space="0" w:color="auto"/>
        <w:right w:val="none" w:sz="0" w:space="0" w:color="auto"/>
      </w:divBdr>
    </w:div>
    <w:div w:id="123890731">
      <w:bodyDiv w:val="1"/>
      <w:marLeft w:val="0"/>
      <w:marRight w:val="0"/>
      <w:marTop w:val="0"/>
      <w:marBottom w:val="0"/>
      <w:divBdr>
        <w:top w:val="none" w:sz="0" w:space="0" w:color="auto"/>
        <w:left w:val="none" w:sz="0" w:space="0" w:color="auto"/>
        <w:bottom w:val="none" w:sz="0" w:space="0" w:color="auto"/>
        <w:right w:val="none" w:sz="0" w:space="0" w:color="auto"/>
      </w:divBdr>
    </w:div>
    <w:div w:id="127432894">
      <w:bodyDiv w:val="1"/>
      <w:marLeft w:val="0"/>
      <w:marRight w:val="0"/>
      <w:marTop w:val="0"/>
      <w:marBottom w:val="0"/>
      <w:divBdr>
        <w:top w:val="none" w:sz="0" w:space="0" w:color="auto"/>
        <w:left w:val="none" w:sz="0" w:space="0" w:color="auto"/>
        <w:bottom w:val="none" w:sz="0" w:space="0" w:color="auto"/>
        <w:right w:val="none" w:sz="0" w:space="0" w:color="auto"/>
      </w:divBdr>
    </w:div>
    <w:div w:id="135995785">
      <w:bodyDiv w:val="1"/>
      <w:marLeft w:val="0"/>
      <w:marRight w:val="0"/>
      <w:marTop w:val="0"/>
      <w:marBottom w:val="0"/>
      <w:divBdr>
        <w:top w:val="none" w:sz="0" w:space="0" w:color="auto"/>
        <w:left w:val="none" w:sz="0" w:space="0" w:color="auto"/>
        <w:bottom w:val="none" w:sz="0" w:space="0" w:color="auto"/>
        <w:right w:val="none" w:sz="0" w:space="0" w:color="auto"/>
      </w:divBdr>
    </w:div>
    <w:div w:id="136801441">
      <w:bodyDiv w:val="1"/>
      <w:marLeft w:val="0"/>
      <w:marRight w:val="0"/>
      <w:marTop w:val="0"/>
      <w:marBottom w:val="0"/>
      <w:divBdr>
        <w:top w:val="none" w:sz="0" w:space="0" w:color="auto"/>
        <w:left w:val="none" w:sz="0" w:space="0" w:color="auto"/>
        <w:bottom w:val="none" w:sz="0" w:space="0" w:color="auto"/>
        <w:right w:val="none" w:sz="0" w:space="0" w:color="auto"/>
      </w:divBdr>
    </w:div>
    <w:div w:id="141318388">
      <w:bodyDiv w:val="1"/>
      <w:marLeft w:val="0"/>
      <w:marRight w:val="0"/>
      <w:marTop w:val="0"/>
      <w:marBottom w:val="0"/>
      <w:divBdr>
        <w:top w:val="none" w:sz="0" w:space="0" w:color="auto"/>
        <w:left w:val="none" w:sz="0" w:space="0" w:color="auto"/>
        <w:bottom w:val="none" w:sz="0" w:space="0" w:color="auto"/>
        <w:right w:val="none" w:sz="0" w:space="0" w:color="auto"/>
      </w:divBdr>
    </w:div>
    <w:div w:id="149298321">
      <w:bodyDiv w:val="1"/>
      <w:marLeft w:val="0"/>
      <w:marRight w:val="0"/>
      <w:marTop w:val="0"/>
      <w:marBottom w:val="0"/>
      <w:divBdr>
        <w:top w:val="none" w:sz="0" w:space="0" w:color="auto"/>
        <w:left w:val="none" w:sz="0" w:space="0" w:color="auto"/>
        <w:bottom w:val="none" w:sz="0" w:space="0" w:color="auto"/>
        <w:right w:val="none" w:sz="0" w:space="0" w:color="auto"/>
      </w:divBdr>
    </w:div>
    <w:div w:id="157811561">
      <w:bodyDiv w:val="1"/>
      <w:marLeft w:val="0"/>
      <w:marRight w:val="0"/>
      <w:marTop w:val="0"/>
      <w:marBottom w:val="0"/>
      <w:divBdr>
        <w:top w:val="none" w:sz="0" w:space="0" w:color="auto"/>
        <w:left w:val="none" w:sz="0" w:space="0" w:color="auto"/>
        <w:bottom w:val="none" w:sz="0" w:space="0" w:color="auto"/>
        <w:right w:val="none" w:sz="0" w:space="0" w:color="auto"/>
      </w:divBdr>
    </w:div>
    <w:div w:id="163936427">
      <w:bodyDiv w:val="1"/>
      <w:marLeft w:val="0"/>
      <w:marRight w:val="0"/>
      <w:marTop w:val="0"/>
      <w:marBottom w:val="0"/>
      <w:divBdr>
        <w:top w:val="none" w:sz="0" w:space="0" w:color="auto"/>
        <w:left w:val="none" w:sz="0" w:space="0" w:color="auto"/>
        <w:bottom w:val="none" w:sz="0" w:space="0" w:color="auto"/>
        <w:right w:val="none" w:sz="0" w:space="0" w:color="auto"/>
      </w:divBdr>
    </w:div>
    <w:div w:id="180748718">
      <w:bodyDiv w:val="1"/>
      <w:marLeft w:val="0"/>
      <w:marRight w:val="0"/>
      <w:marTop w:val="0"/>
      <w:marBottom w:val="0"/>
      <w:divBdr>
        <w:top w:val="none" w:sz="0" w:space="0" w:color="auto"/>
        <w:left w:val="none" w:sz="0" w:space="0" w:color="auto"/>
        <w:bottom w:val="none" w:sz="0" w:space="0" w:color="auto"/>
        <w:right w:val="none" w:sz="0" w:space="0" w:color="auto"/>
      </w:divBdr>
    </w:div>
    <w:div w:id="213003285">
      <w:bodyDiv w:val="1"/>
      <w:marLeft w:val="0"/>
      <w:marRight w:val="0"/>
      <w:marTop w:val="0"/>
      <w:marBottom w:val="0"/>
      <w:divBdr>
        <w:top w:val="none" w:sz="0" w:space="0" w:color="auto"/>
        <w:left w:val="none" w:sz="0" w:space="0" w:color="auto"/>
        <w:bottom w:val="none" w:sz="0" w:space="0" w:color="auto"/>
        <w:right w:val="none" w:sz="0" w:space="0" w:color="auto"/>
      </w:divBdr>
    </w:div>
    <w:div w:id="227347793">
      <w:bodyDiv w:val="1"/>
      <w:marLeft w:val="0"/>
      <w:marRight w:val="0"/>
      <w:marTop w:val="0"/>
      <w:marBottom w:val="0"/>
      <w:divBdr>
        <w:top w:val="none" w:sz="0" w:space="0" w:color="auto"/>
        <w:left w:val="none" w:sz="0" w:space="0" w:color="auto"/>
        <w:bottom w:val="none" w:sz="0" w:space="0" w:color="auto"/>
        <w:right w:val="none" w:sz="0" w:space="0" w:color="auto"/>
      </w:divBdr>
    </w:div>
    <w:div w:id="242878954">
      <w:bodyDiv w:val="1"/>
      <w:marLeft w:val="0"/>
      <w:marRight w:val="0"/>
      <w:marTop w:val="0"/>
      <w:marBottom w:val="0"/>
      <w:divBdr>
        <w:top w:val="none" w:sz="0" w:space="0" w:color="auto"/>
        <w:left w:val="none" w:sz="0" w:space="0" w:color="auto"/>
        <w:bottom w:val="none" w:sz="0" w:space="0" w:color="auto"/>
        <w:right w:val="none" w:sz="0" w:space="0" w:color="auto"/>
      </w:divBdr>
    </w:div>
    <w:div w:id="252323936">
      <w:bodyDiv w:val="1"/>
      <w:marLeft w:val="0"/>
      <w:marRight w:val="0"/>
      <w:marTop w:val="0"/>
      <w:marBottom w:val="0"/>
      <w:divBdr>
        <w:top w:val="none" w:sz="0" w:space="0" w:color="auto"/>
        <w:left w:val="none" w:sz="0" w:space="0" w:color="auto"/>
        <w:bottom w:val="none" w:sz="0" w:space="0" w:color="auto"/>
        <w:right w:val="none" w:sz="0" w:space="0" w:color="auto"/>
      </w:divBdr>
    </w:div>
    <w:div w:id="265230722">
      <w:bodyDiv w:val="1"/>
      <w:marLeft w:val="0"/>
      <w:marRight w:val="0"/>
      <w:marTop w:val="0"/>
      <w:marBottom w:val="0"/>
      <w:divBdr>
        <w:top w:val="none" w:sz="0" w:space="0" w:color="auto"/>
        <w:left w:val="none" w:sz="0" w:space="0" w:color="auto"/>
        <w:bottom w:val="none" w:sz="0" w:space="0" w:color="auto"/>
        <w:right w:val="none" w:sz="0" w:space="0" w:color="auto"/>
      </w:divBdr>
    </w:div>
    <w:div w:id="274749913">
      <w:bodyDiv w:val="1"/>
      <w:marLeft w:val="0"/>
      <w:marRight w:val="0"/>
      <w:marTop w:val="0"/>
      <w:marBottom w:val="0"/>
      <w:divBdr>
        <w:top w:val="none" w:sz="0" w:space="0" w:color="auto"/>
        <w:left w:val="none" w:sz="0" w:space="0" w:color="auto"/>
        <w:bottom w:val="none" w:sz="0" w:space="0" w:color="auto"/>
        <w:right w:val="none" w:sz="0" w:space="0" w:color="auto"/>
      </w:divBdr>
    </w:div>
    <w:div w:id="280502520">
      <w:bodyDiv w:val="1"/>
      <w:marLeft w:val="0"/>
      <w:marRight w:val="0"/>
      <w:marTop w:val="0"/>
      <w:marBottom w:val="0"/>
      <w:divBdr>
        <w:top w:val="none" w:sz="0" w:space="0" w:color="auto"/>
        <w:left w:val="none" w:sz="0" w:space="0" w:color="auto"/>
        <w:bottom w:val="none" w:sz="0" w:space="0" w:color="auto"/>
        <w:right w:val="none" w:sz="0" w:space="0" w:color="auto"/>
      </w:divBdr>
    </w:div>
    <w:div w:id="289629666">
      <w:bodyDiv w:val="1"/>
      <w:marLeft w:val="0"/>
      <w:marRight w:val="0"/>
      <w:marTop w:val="0"/>
      <w:marBottom w:val="0"/>
      <w:divBdr>
        <w:top w:val="none" w:sz="0" w:space="0" w:color="auto"/>
        <w:left w:val="none" w:sz="0" w:space="0" w:color="auto"/>
        <w:bottom w:val="none" w:sz="0" w:space="0" w:color="auto"/>
        <w:right w:val="none" w:sz="0" w:space="0" w:color="auto"/>
      </w:divBdr>
    </w:div>
    <w:div w:id="307133124">
      <w:bodyDiv w:val="1"/>
      <w:marLeft w:val="0"/>
      <w:marRight w:val="0"/>
      <w:marTop w:val="0"/>
      <w:marBottom w:val="0"/>
      <w:divBdr>
        <w:top w:val="none" w:sz="0" w:space="0" w:color="auto"/>
        <w:left w:val="none" w:sz="0" w:space="0" w:color="auto"/>
        <w:bottom w:val="none" w:sz="0" w:space="0" w:color="auto"/>
        <w:right w:val="none" w:sz="0" w:space="0" w:color="auto"/>
      </w:divBdr>
    </w:div>
    <w:div w:id="334460649">
      <w:bodyDiv w:val="1"/>
      <w:marLeft w:val="0"/>
      <w:marRight w:val="0"/>
      <w:marTop w:val="0"/>
      <w:marBottom w:val="0"/>
      <w:divBdr>
        <w:top w:val="none" w:sz="0" w:space="0" w:color="auto"/>
        <w:left w:val="none" w:sz="0" w:space="0" w:color="auto"/>
        <w:bottom w:val="none" w:sz="0" w:space="0" w:color="auto"/>
        <w:right w:val="none" w:sz="0" w:space="0" w:color="auto"/>
      </w:divBdr>
    </w:div>
    <w:div w:id="339426744">
      <w:bodyDiv w:val="1"/>
      <w:marLeft w:val="0"/>
      <w:marRight w:val="0"/>
      <w:marTop w:val="0"/>
      <w:marBottom w:val="0"/>
      <w:divBdr>
        <w:top w:val="none" w:sz="0" w:space="0" w:color="auto"/>
        <w:left w:val="none" w:sz="0" w:space="0" w:color="auto"/>
        <w:bottom w:val="none" w:sz="0" w:space="0" w:color="auto"/>
        <w:right w:val="none" w:sz="0" w:space="0" w:color="auto"/>
      </w:divBdr>
    </w:div>
    <w:div w:id="343363796">
      <w:bodyDiv w:val="1"/>
      <w:marLeft w:val="0"/>
      <w:marRight w:val="0"/>
      <w:marTop w:val="0"/>
      <w:marBottom w:val="0"/>
      <w:divBdr>
        <w:top w:val="none" w:sz="0" w:space="0" w:color="auto"/>
        <w:left w:val="none" w:sz="0" w:space="0" w:color="auto"/>
        <w:bottom w:val="none" w:sz="0" w:space="0" w:color="auto"/>
        <w:right w:val="none" w:sz="0" w:space="0" w:color="auto"/>
      </w:divBdr>
    </w:div>
    <w:div w:id="358121012">
      <w:bodyDiv w:val="1"/>
      <w:marLeft w:val="0"/>
      <w:marRight w:val="0"/>
      <w:marTop w:val="0"/>
      <w:marBottom w:val="0"/>
      <w:divBdr>
        <w:top w:val="none" w:sz="0" w:space="0" w:color="auto"/>
        <w:left w:val="none" w:sz="0" w:space="0" w:color="auto"/>
        <w:bottom w:val="none" w:sz="0" w:space="0" w:color="auto"/>
        <w:right w:val="none" w:sz="0" w:space="0" w:color="auto"/>
      </w:divBdr>
    </w:div>
    <w:div w:id="415173997">
      <w:bodyDiv w:val="1"/>
      <w:marLeft w:val="0"/>
      <w:marRight w:val="0"/>
      <w:marTop w:val="0"/>
      <w:marBottom w:val="0"/>
      <w:divBdr>
        <w:top w:val="none" w:sz="0" w:space="0" w:color="auto"/>
        <w:left w:val="none" w:sz="0" w:space="0" w:color="auto"/>
        <w:bottom w:val="none" w:sz="0" w:space="0" w:color="auto"/>
        <w:right w:val="none" w:sz="0" w:space="0" w:color="auto"/>
      </w:divBdr>
    </w:div>
    <w:div w:id="418602638">
      <w:bodyDiv w:val="1"/>
      <w:marLeft w:val="0"/>
      <w:marRight w:val="0"/>
      <w:marTop w:val="0"/>
      <w:marBottom w:val="0"/>
      <w:divBdr>
        <w:top w:val="none" w:sz="0" w:space="0" w:color="auto"/>
        <w:left w:val="none" w:sz="0" w:space="0" w:color="auto"/>
        <w:bottom w:val="none" w:sz="0" w:space="0" w:color="auto"/>
        <w:right w:val="none" w:sz="0" w:space="0" w:color="auto"/>
      </w:divBdr>
    </w:div>
    <w:div w:id="445123161">
      <w:bodyDiv w:val="1"/>
      <w:marLeft w:val="0"/>
      <w:marRight w:val="0"/>
      <w:marTop w:val="0"/>
      <w:marBottom w:val="0"/>
      <w:divBdr>
        <w:top w:val="none" w:sz="0" w:space="0" w:color="auto"/>
        <w:left w:val="none" w:sz="0" w:space="0" w:color="auto"/>
        <w:bottom w:val="none" w:sz="0" w:space="0" w:color="auto"/>
        <w:right w:val="none" w:sz="0" w:space="0" w:color="auto"/>
      </w:divBdr>
    </w:div>
    <w:div w:id="453451436">
      <w:bodyDiv w:val="1"/>
      <w:marLeft w:val="0"/>
      <w:marRight w:val="0"/>
      <w:marTop w:val="0"/>
      <w:marBottom w:val="0"/>
      <w:divBdr>
        <w:top w:val="none" w:sz="0" w:space="0" w:color="auto"/>
        <w:left w:val="none" w:sz="0" w:space="0" w:color="auto"/>
        <w:bottom w:val="none" w:sz="0" w:space="0" w:color="auto"/>
        <w:right w:val="none" w:sz="0" w:space="0" w:color="auto"/>
      </w:divBdr>
    </w:div>
    <w:div w:id="465396005">
      <w:bodyDiv w:val="1"/>
      <w:marLeft w:val="0"/>
      <w:marRight w:val="0"/>
      <w:marTop w:val="0"/>
      <w:marBottom w:val="0"/>
      <w:divBdr>
        <w:top w:val="none" w:sz="0" w:space="0" w:color="auto"/>
        <w:left w:val="none" w:sz="0" w:space="0" w:color="auto"/>
        <w:bottom w:val="none" w:sz="0" w:space="0" w:color="auto"/>
        <w:right w:val="none" w:sz="0" w:space="0" w:color="auto"/>
      </w:divBdr>
    </w:div>
    <w:div w:id="473525072">
      <w:bodyDiv w:val="1"/>
      <w:marLeft w:val="0"/>
      <w:marRight w:val="0"/>
      <w:marTop w:val="0"/>
      <w:marBottom w:val="0"/>
      <w:divBdr>
        <w:top w:val="none" w:sz="0" w:space="0" w:color="auto"/>
        <w:left w:val="none" w:sz="0" w:space="0" w:color="auto"/>
        <w:bottom w:val="none" w:sz="0" w:space="0" w:color="auto"/>
        <w:right w:val="none" w:sz="0" w:space="0" w:color="auto"/>
      </w:divBdr>
    </w:div>
    <w:div w:id="481124403">
      <w:bodyDiv w:val="1"/>
      <w:marLeft w:val="0"/>
      <w:marRight w:val="0"/>
      <w:marTop w:val="0"/>
      <w:marBottom w:val="0"/>
      <w:divBdr>
        <w:top w:val="none" w:sz="0" w:space="0" w:color="auto"/>
        <w:left w:val="none" w:sz="0" w:space="0" w:color="auto"/>
        <w:bottom w:val="none" w:sz="0" w:space="0" w:color="auto"/>
        <w:right w:val="none" w:sz="0" w:space="0" w:color="auto"/>
      </w:divBdr>
    </w:div>
    <w:div w:id="493374714">
      <w:bodyDiv w:val="1"/>
      <w:marLeft w:val="0"/>
      <w:marRight w:val="0"/>
      <w:marTop w:val="0"/>
      <w:marBottom w:val="0"/>
      <w:divBdr>
        <w:top w:val="none" w:sz="0" w:space="0" w:color="auto"/>
        <w:left w:val="none" w:sz="0" w:space="0" w:color="auto"/>
        <w:bottom w:val="none" w:sz="0" w:space="0" w:color="auto"/>
        <w:right w:val="none" w:sz="0" w:space="0" w:color="auto"/>
      </w:divBdr>
    </w:div>
    <w:div w:id="498734252">
      <w:bodyDiv w:val="1"/>
      <w:marLeft w:val="0"/>
      <w:marRight w:val="0"/>
      <w:marTop w:val="0"/>
      <w:marBottom w:val="0"/>
      <w:divBdr>
        <w:top w:val="none" w:sz="0" w:space="0" w:color="auto"/>
        <w:left w:val="none" w:sz="0" w:space="0" w:color="auto"/>
        <w:bottom w:val="none" w:sz="0" w:space="0" w:color="auto"/>
        <w:right w:val="none" w:sz="0" w:space="0" w:color="auto"/>
      </w:divBdr>
    </w:div>
    <w:div w:id="514417080">
      <w:bodyDiv w:val="1"/>
      <w:marLeft w:val="0"/>
      <w:marRight w:val="0"/>
      <w:marTop w:val="0"/>
      <w:marBottom w:val="0"/>
      <w:divBdr>
        <w:top w:val="none" w:sz="0" w:space="0" w:color="auto"/>
        <w:left w:val="none" w:sz="0" w:space="0" w:color="auto"/>
        <w:bottom w:val="none" w:sz="0" w:space="0" w:color="auto"/>
        <w:right w:val="none" w:sz="0" w:space="0" w:color="auto"/>
      </w:divBdr>
    </w:div>
    <w:div w:id="514462720">
      <w:bodyDiv w:val="1"/>
      <w:marLeft w:val="0"/>
      <w:marRight w:val="0"/>
      <w:marTop w:val="0"/>
      <w:marBottom w:val="0"/>
      <w:divBdr>
        <w:top w:val="none" w:sz="0" w:space="0" w:color="auto"/>
        <w:left w:val="none" w:sz="0" w:space="0" w:color="auto"/>
        <w:bottom w:val="none" w:sz="0" w:space="0" w:color="auto"/>
        <w:right w:val="none" w:sz="0" w:space="0" w:color="auto"/>
      </w:divBdr>
    </w:div>
    <w:div w:id="550071927">
      <w:bodyDiv w:val="1"/>
      <w:marLeft w:val="0"/>
      <w:marRight w:val="0"/>
      <w:marTop w:val="0"/>
      <w:marBottom w:val="0"/>
      <w:divBdr>
        <w:top w:val="none" w:sz="0" w:space="0" w:color="auto"/>
        <w:left w:val="none" w:sz="0" w:space="0" w:color="auto"/>
        <w:bottom w:val="none" w:sz="0" w:space="0" w:color="auto"/>
        <w:right w:val="none" w:sz="0" w:space="0" w:color="auto"/>
      </w:divBdr>
    </w:div>
    <w:div w:id="559051479">
      <w:bodyDiv w:val="1"/>
      <w:marLeft w:val="0"/>
      <w:marRight w:val="0"/>
      <w:marTop w:val="0"/>
      <w:marBottom w:val="0"/>
      <w:divBdr>
        <w:top w:val="none" w:sz="0" w:space="0" w:color="auto"/>
        <w:left w:val="none" w:sz="0" w:space="0" w:color="auto"/>
        <w:bottom w:val="none" w:sz="0" w:space="0" w:color="auto"/>
        <w:right w:val="none" w:sz="0" w:space="0" w:color="auto"/>
      </w:divBdr>
    </w:div>
    <w:div w:id="567039031">
      <w:bodyDiv w:val="1"/>
      <w:marLeft w:val="0"/>
      <w:marRight w:val="0"/>
      <w:marTop w:val="0"/>
      <w:marBottom w:val="0"/>
      <w:divBdr>
        <w:top w:val="none" w:sz="0" w:space="0" w:color="auto"/>
        <w:left w:val="none" w:sz="0" w:space="0" w:color="auto"/>
        <w:bottom w:val="none" w:sz="0" w:space="0" w:color="auto"/>
        <w:right w:val="none" w:sz="0" w:space="0" w:color="auto"/>
      </w:divBdr>
    </w:div>
    <w:div w:id="577179683">
      <w:bodyDiv w:val="1"/>
      <w:marLeft w:val="0"/>
      <w:marRight w:val="0"/>
      <w:marTop w:val="0"/>
      <w:marBottom w:val="0"/>
      <w:divBdr>
        <w:top w:val="none" w:sz="0" w:space="0" w:color="auto"/>
        <w:left w:val="none" w:sz="0" w:space="0" w:color="auto"/>
        <w:bottom w:val="none" w:sz="0" w:space="0" w:color="auto"/>
        <w:right w:val="none" w:sz="0" w:space="0" w:color="auto"/>
      </w:divBdr>
    </w:div>
    <w:div w:id="633292642">
      <w:bodyDiv w:val="1"/>
      <w:marLeft w:val="0"/>
      <w:marRight w:val="0"/>
      <w:marTop w:val="0"/>
      <w:marBottom w:val="0"/>
      <w:divBdr>
        <w:top w:val="none" w:sz="0" w:space="0" w:color="auto"/>
        <w:left w:val="none" w:sz="0" w:space="0" w:color="auto"/>
        <w:bottom w:val="none" w:sz="0" w:space="0" w:color="auto"/>
        <w:right w:val="none" w:sz="0" w:space="0" w:color="auto"/>
      </w:divBdr>
    </w:div>
    <w:div w:id="667366991">
      <w:bodyDiv w:val="1"/>
      <w:marLeft w:val="0"/>
      <w:marRight w:val="0"/>
      <w:marTop w:val="0"/>
      <w:marBottom w:val="0"/>
      <w:divBdr>
        <w:top w:val="none" w:sz="0" w:space="0" w:color="auto"/>
        <w:left w:val="none" w:sz="0" w:space="0" w:color="auto"/>
        <w:bottom w:val="none" w:sz="0" w:space="0" w:color="auto"/>
        <w:right w:val="none" w:sz="0" w:space="0" w:color="auto"/>
      </w:divBdr>
    </w:div>
    <w:div w:id="686559329">
      <w:bodyDiv w:val="1"/>
      <w:marLeft w:val="0"/>
      <w:marRight w:val="0"/>
      <w:marTop w:val="0"/>
      <w:marBottom w:val="0"/>
      <w:divBdr>
        <w:top w:val="none" w:sz="0" w:space="0" w:color="auto"/>
        <w:left w:val="none" w:sz="0" w:space="0" w:color="auto"/>
        <w:bottom w:val="none" w:sz="0" w:space="0" w:color="auto"/>
        <w:right w:val="none" w:sz="0" w:space="0" w:color="auto"/>
      </w:divBdr>
    </w:div>
    <w:div w:id="692195312">
      <w:bodyDiv w:val="1"/>
      <w:marLeft w:val="0"/>
      <w:marRight w:val="0"/>
      <w:marTop w:val="0"/>
      <w:marBottom w:val="0"/>
      <w:divBdr>
        <w:top w:val="none" w:sz="0" w:space="0" w:color="auto"/>
        <w:left w:val="none" w:sz="0" w:space="0" w:color="auto"/>
        <w:bottom w:val="none" w:sz="0" w:space="0" w:color="auto"/>
        <w:right w:val="none" w:sz="0" w:space="0" w:color="auto"/>
      </w:divBdr>
    </w:div>
    <w:div w:id="698966032">
      <w:bodyDiv w:val="1"/>
      <w:marLeft w:val="0"/>
      <w:marRight w:val="0"/>
      <w:marTop w:val="0"/>
      <w:marBottom w:val="0"/>
      <w:divBdr>
        <w:top w:val="none" w:sz="0" w:space="0" w:color="auto"/>
        <w:left w:val="none" w:sz="0" w:space="0" w:color="auto"/>
        <w:bottom w:val="none" w:sz="0" w:space="0" w:color="auto"/>
        <w:right w:val="none" w:sz="0" w:space="0" w:color="auto"/>
      </w:divBdr>
    </w:div>
    <w:div w:id="713046005">
      <w:bodyDiv w:val="1"/>
      <w:marLeft w:val="0"/>
      <w:marRight w:val="0"/>
      <w:marTop w:val="0"/>
      <w:marBottom w:val="0"/>
      <w:divBdr>
        <w:top w:val="none" w:sz="0" w:space="0" w:color="auto"/>
        <w:left w:val="none" w:sz="0" w:space="0" w:color="auto"/>
        <w:bottom w:val="none" w:sz="0" w:space="0" w:color="auto"/>
        <w:right w:val="none" w:sz="0" w:space="0" w:color="auto"/>
      </w:divBdr>
    </w:div>
    <w:div w:id="719791754">
      <w:bodyDiv w:val="1"/>
      <w:marLeft w:val="0"/>
      <w:marRight w:val="0"/>
      <w:marTop w:val="0"/>
      <w:marBottom w:val="0"/>
      <w:divBdr>
        <w:top w:val="none" w:sz="0" w:space="0" w:color="auto"/>
        <w:left w:val="none" w:sz="0" w:space="0" w:color="auto"/>
        <w:bottom w:val="none" w:sz="0" w:space="0" w:color="auto"/>
        <w:right w:val="none" w:sz="0" w:space="0" w:color="auto"/>
      </w:divBdr>
    </w:div>
    <w:div w:id="733354036">
      <w:bodyDiv w:val="1"/>
      <w:marLeft w:val="0"/>
      <w:marRight w:val="0"/>
      <w:marTop w:val="0"/>
      <w:marBottom w:val="0"/>
      <w:divBdr>
        <w:top w:val="none" w:sz="0" w:space="0" w:color="auto"/>
        <w:left w:val="none" w:sz="0" w:space="0" w:color="auto"/>
        <w:bottom w:val="none" w:sz="0" w:space="0" w:color="auto"/>
        <w:right w:val="none" w:sz="0" w:space="0" w:color="auto"/>
      </w:divBdr>
    </w:div>
    <w:div w:id="750078306">
      <w:bodyDiv w:val="1"/>
      <w:marLeft w:val="0"/>
      <w:marRight w:val="0"/>
      <w:marTop w:val="0"/>
      <w:marBottom w:val="0"/>
      <w:divBdr>
        <w:top w:val="none" w:sz="0" w:space="0" w:color="auto"/>
        <w:left w:val="none" w:sz="0" w:space="0" w:color="auto"/>
        <w:bottom w:val="none" w:sz="0" w:space="0" w:color="auto"/>
        <w:right w:val="none" w:sz="0" w:space="0" w:color="auto"/>
      </w:divBdr>
    </w:div>
    <w:div w:id="758914219">
      <w:bodyDiv w:val="1"/>
      <w:marLeft w:val="0"/>
      <w:marRight w:val="0"/>
      <w:marTop w:val="0"/>
      <w:marBottom w:val="0"/>
      <w:divBdr>
        <w:top w:val="none" w:sz="0" w:space="0" w:color="auto"/>
        <w:left w:val="none" w:sz="0" w:space="0" w:color="auto"/>
        <w:bottom w:val="none" w:sz="0" w:space="0" w:color="auto"/>
        <w:right w:val="none" w:sz="0" w:space="0" w:color="auto"/>
      </w:divBdr>
    </w:div>
    <w:div w:id="770398377">
      <w:bodyDiv w:val="1"/>
      <w:marLeft w:val="0"/>
      <w:marRight w:val="0"/>
      <w:marTop w:val="0"/>
      <w:marBottom w:val="0"/>
      <w:divBdr>
        <w:top w:val="none" w:sz="0" w:space="0" w:color="auto"/>
        <w:left w:val="none" w:sz="0" w:space="0" w:color="auto"/>
        <w:bottom w:val="none" w:sz="0" w:space="0" w:color="auto"/>
        <w:right w:val="none" w:sz="0" w:space="0" w:color="auto"/>
      </w:divBdr>
    </w:div>
    <w:div w:id="773092727">
      <w:bodyDiv w:val="1"/>
      <w:marLeft w:val="0"/>
      <w:marRight w:val="0"/>
      <w:marTop w:val="0"/>
      <w:marBottom w:val="0"/>
      <w:divBdr>
        <w:top w:val="none" w:sz="0" w:space="0" w:color="auto"/>
        <w:left w:val="none" w:sz="0" w:space="0" w:color="auto"/>
        <w:bottom w:val="none" w:sz="0" w:space="0" w:color="auto"/>
        <w:right w:val="none" w:sz="0" w:space="0" w:color="auto"/>
      </w:divBdr>
    </w:div>
    <w:div w:id="781655623">
      <w:bodyDiv w:val="1"/>
      <w:marLeft w:val="0"/>
      <w:marRight w:val="0"/>
      <w:marTop w:val="0"/>
      <w:marBottom w:val="0"/>
      <w:divBdr>
        <w:top w:val="none" w:sz="0" w:space="0" w:color="auto"/>
        <w:left w:val="none" w:sz="0" w:space="0" w:color="auto"/>
        <w:bottom w:val="none" w:sz="0" w:space="0" w:color="auto"/>
        <w:right w:val="none" w:sz="0" w:space="0" w:color="auto"/>
      </w:divBdr>
    </w:div>
    <w:div w:id="791094389">
      <w:bodyDiv w:val="1"/>
      <w:marLeft w:val="0"/>
      <w:marRight w:val="0"/>
      <w:marTop w:val="0"/>
      <w:marBottom w:val="0"/>
      <w:divBdr>
        <w:top w:val="none" w:sz="0" w:space="0" w:color="auto"/>
        <w:left w:val="none" w:sz="0" w:space="0" w:color="auto"/>
        <w:bottom w:val="none" w:sz="0" w:space="0" w:color="auto"/>
        <w:right w:val="none" w:sz="0" w:space="0" w:color="auto"/>
      </w:divBdr>
    </w:div>
    <w:div w:id="816605521">
      <w:bodyDiv w:val="1"/>
      <w:marLeft w:val="0"/>
      <w:marRight w:val="0"/>
      <w:marTop w:val="0"/>
      <w:marBottom w:val="0"/>
      <w:divBdr>
        <w:top w:val="none" w:sz="0" w:space="0" w:color="auto"/>
        <w:left w:val="none" w:sz="0" w:space="0" w:color="auto"/>
        <w:bottom w:val="none" w:sz="0" w:space="0" w:color="auto"/>
        <w:right w:val="none" w:sz="0" w:space="0" w:color="auto"/>
      </w:divBdr>
    </w:div>
    <w:div w:id="817187495">
      <w:bodyDiv w:val="1"/>
      <w:marLeft w:val="0"/>
      <w:marRight w:val="0"/>
      <w:marTop w:val="0"/>
      <w:marBottom w:val="0"/>
      <w:divBdr>
        <w:top w:val="none" w:sz="0" w:space="0" w:color="auto"/>
        <w:left w:val="none" w:sz="0" w:space="0" w:color="auto"/>
        <w:bottom w:val="none" w:sz="0" w:space="0" w:color="auto"/>
        <w:right w:val="none" w:sz="0" w:space="0" w:color="auto"/>
      </w:divBdr>
    </w:div>
    <w:div w:id="818500580">
      <w:bodyDiv w:val="1"/>
      <w:marLeft w:val="0"/>
      <w:marRight w:val="0"/>
      <w:marTop w:val="0"/>
      <w:marBottom w:val="0"/>
      <w:divBdr>
        <w:top w:val="none" w:sz="0" w:space="0" w:color="auto"/>
        <w:left w:val="none" w:sz="0" w:space="0" w:color="auto"/>
        <w:bottom w:val="none" w:sz="0" w:space="0" w:color="auto"/>
        <w:right w:val="none" w:sz="0" w:space="0" w:color="auto"/>
      </w:divBdr>
    </w:div>
    <w:div w:id="833645262">
      <w:bodyDiv w:val="1"/>
      <w:marLeft w:val="0"/>
      <w:marRight w:val="0"/>
      <w:marTop w:val="0"/>
      <w:marBottom w:val="0"/>
      <w:divBdr>
        <w:top w:val="none" w:sz="0" w:space="0" w:color="auto"/>
        <w:left w:val="none" w:sz="0" w:space="0" w:color="auto"/>
        <w:bottom w:val="none" w:sz="0" w:space="0" w:color="auto"/>
        <w:right w:val="none" w:sz="0" w:space="0" w:color="auto"/>
      </w:divBdr>
    </w:div>
    <w:div w:id="843322330">
      <w:bodyDiv w:val="1"/>
      <w:marLeft w:val="0"/>
      <w:marRight w:val="0"/>
      <w:marTop w:val="0"/>
      <w:marBottom w:val="0"/>
      <w:divBdr>
        <w:top w:val="none" w:sz="0" w:space="0" w:color="auto"/>
        <w:left w:val="none" w:sz="0" w:space="0" w:color="auto"/>
        <w:bottom w:val="none" w:sz="0" w:space="0" w:color="auto"/>
        <w:right w:val="none" w:sz="0" w:space="0" w:color="auto"/>
      </w:divBdr>
    </w:div>
    <w:div w:id="845368480">
      <w:bodyDiv w:val="1"/>
      <w:marLeft w:val="0"/>
      <w:marRight w:val="0"/>
      <w:marTop w:val="0"/>
      <w:marBottom w:val="0"/>
      <w:divBdr>
        <w:top w:val="none" w:sz="0" w:space="0" w:color="auto"/>
        <w:left w:val="none" w:sz="0" w:space="0" w:color="auto"/>
        <w:bottom w:val="none" w:sz="0" w:space="0" w:color="auto"/>
        <w:right w:val="none" w:sz="0" w:space="0" w:color="auto"/>
      </w:divBdr>
    </w:div>
    <w:div w:id="855584339">
      <w:bodyDiv w:val="1"/>
      <w:marLeft w:val="0"/>
      <w:marRight w:val="0"/>
      <w:marTop w:val="0"/>
      <w:marBottom w:val="0"/>
      <w:divBdr>
        <w:top w:val="none" w:sz="0" w:space="0" w:color="auto"/>
        <w:left w:val="none" w:sz="0" w:space="0" w:color="auto"/>
        <w:bottom w:val="none" w:sz="0" w:space="0" w:color="auto"/>
        <w:right w:val="none" w:sz="0" w:space="0" w:color="auto"/>
      </w:divBdr>
    </w:div>
    <w:div w:id="870456340">
      <w:bodyDiv w:val="1"/>
      <w:marLeft w:val="0"/>
      <w:marRight w:val="0"/>
      <w:marTop w:val="0"/>
      <w:marBottom w:val="0"/>
      <w:divBdr>
        <w:top w:val="none" w:sz="0" w:space="0" w:color="auto"/>
        <w:left w:val="none" w:sz="0" w:space="0" w:color="auto"/>
        <w:bottom w:val="none" w:sz="0" w:space="0" w:color="auto"/>
        <w:right w:val="none" w:sz="0" w:space="0" w:color="auto"/>
      </w:divBdr>
    </w:div>
    <w:div w:id="896746979">
      <w:bodyDiv w:val="1"/>
      <w:marLeft w:val="0"/>
      <w:marRight w:val="0"/>
      <w:marTop w:val="0"/>
      <w:marBottom w:val="0"/>
      <w:divBdr>
        <w:top w:val="none" w:sz="0" w:space="0" w:color="auto"/>
        <w:left w:val="none" w:sz="0" w:space="0" w:color="auto"/>
        <w:bottom w:val="none" w:sz="0" w:space="0" w:color="auto"/>
        <w:right w:val="none" w:sz="0" w:space="0" w:color="auto"/>
      </w:divBdr>
    </w:div>
    <w:div w:id="901868745">
      <w:bodyDiv w:val="1"/>
      <w:marLeft w:val="0"/>
      <w:marRight w:val="0"/>
      <w:marTop w:val="0"/>
      <w:marBottom w:val="0"/>
      <w:divBdr>
        <w:top w:val="none" w:sz="0" w:space="0" w:color="auto"/>
        <w:left w:val="none" w:sz="0" w:space="0" w:color="auto"/>
        <w:bottom w:val="none" w:sz="0" w:space="0" w:color="auto"/>
        <w:right w:val="none" w:sz="0" w:space="0" w:color="auto"/>
      </w:divBdr>
    </w:div>
    <w:div w:id="921110426">
      <w:bodyDiv w:val="1"/>
      <w:marLeft w:val="0"/>
      <w:marRight w:val="0"/>
      <w:marTop w:val="0"/>
      <w:marBottom w:val="0"/>
      <w:divBdr>
        <w:top w:val="none" w:sz="0" w:space="0" w:color="auto"/>
        <w:left w:val="none" w:sz="0" w:space="0" w:color="auto"/>
        <w:bottom w:val="none" w:sz="0" w:space="0" w:color="auto"/>
        <w:right w:val="none" w:sz="0" w:space="0" w:color="auto"/>
      </w:divBdr>
    </w:div>
    <w:div w:id="927009219">
      <w:bodyDiv w:val="1"/>
      <w:marLeft w:val="0"/>
      <w:marRight w:val="0"/>
      <w:marTop w:val="0"/>
      <w:marBottom w:val="0"/>
      <w:divBdr>
        <w:top w:val="none" w:sz="0" w:space="0" w:color="auto"/>
        <w:left w:val="none" w:sz="0" w:space="0" w:color="auto"/>
        <w:bottom w:val="none" w:sz="0" w:space="0" w:color="auto"/>
        <w:right w:val="none" w:sz="0" w:space="0" w:color="auto"/>
      </w:divBdr>
    </w:div>
    <w:div w:id="930546582">
      <w:bodyDiv w:val="1"/>
      <w:marLeft w:val="0"/>
      <w:marRight w:val="0"/>
      <w:marTop w:val="0"/>
      <w:marBottom w:val="0"/>
      <w:divBdr>
        <w:top w:val="none" w:sz="0" w:space="0" w:color="auto"/>
        <w:left w:val="none" w:sz="0" w:space="0" w:color="auto"/>
        <w:bottom w:val="none" w:sz="0" w:space="0" w:color="auto"/>
        <w:right w:val="none" w:sz="0" w:space="0" w:color="auto"/>
      </w:divBdr>
    </w:div>
    <w:div w:id="950212284">
      <w:bodyDiv w:val="1"/>
      <w:marLeft w:val="0"/>
      <w:marRight w:val="0"/>
      <w:marTop w:val="0"/>
      <w:marBottom w:val="0"/>
      <w:divBdr>
        <w:top w:val="none" w:sz="0" w:space="0" w:color="auto"/>
        <w:left w:val="none" w:sz="0" w:space="0" w:color="auto"/>
        <w:bottom w:val="none" w:sz="0" w:space="0" w:color="auto"/>
        <w:right w:val="none" w:sz="0" w:space="0" w:color="auto"/>
      </w:divBdr>
    </w:div>
    <w:div w:id="970597855">
      <w:bodyDiv w:val="1"/>
      <w:marLeft w:val="0"/>
      <w:marRight w:val="0"/>
      <w:marTop w:val="0"/>
      <w:marBottom w:val="0"/>
      <w:divBdr>
        <w:top w:val="none" w:sz="0" w:space="0" w:color="auto"/>
        <w:left w:val="none" w:sz="0" w:space="0" w:color="auto"/>
        <w:bottom w:val="none" w:sz="0" w:space="0" w:color="auto"/>
        <w:right w:val="none" w:sz="0" w:space="0" w:color="auto"/>
      </w:divBdr>
    </w:div>
    <w:div w:id="1005786242">
      <w:bodyDiv w:val="1"/>
      <w:marLeft w:val="0"/>
      <w:marRight w:val="0"/>
      <w:marTop w:val="0"/>
      <w:marBottom w:val="0"/>
      <w:divBdr>
        <w:top w:val="none" w:sz="0" w:space="0" w:color="auto"/>
        <w:left w:val="none" w:sz="0" w:space="0" w:color="auto"/>
        <w:bottom w:val="none" w:sz="0" w:space="0" w:color="auto"/>
        <w:right w:val="none" w:sz="0" w:space="0" w:color="auto"/>
      </w:divBdr>
    </w:div>
    <w:div w:id="1012343583">
      <w:bodyDiv w:val="1"/>
      <w:marLeft w:val="0"/>
      <w:marRight w:val="0"/>
      <w:marTop w:val="0"/>
      <w:marBottom w:val="0"/>
      <w:divBdr>
        <w:top w:val="none" w:sz="0" w:space="0" w:color="auto"/>
        <w:left w:val="none" w:sz="0" w:space="0" w:color="auto"/>
        <w:bottom w:val="none" w:sz="0" w:space="0" w:color="auto"/>
        <w:right w:val="none" w:sz="0" w:space="0" w:color="auto"/>
      </w:divBdr>
    </w:div>
    <w:div w:id="1035349815">
      <w:bodyDiv w:val="1"/>
      <w:marLeft w:val="0"/>
      <w:marRight w:val="0"/>
      <w:marTop w:val="0"/>
      <w:marBottom w:val="0"/>
      <w:divBdr>
        <w:top w:val="none" w:sz="0" w:space="0" w:color="auto"/>
        <w:left w:val="none" w:sz="0" w:space="0" w:color="auto"/>
        <w:bottom w:val="none" w:sz="0" w:space="0" w:color="auto"/>
        <w:right w:val="none" w:sz="0" w:space="0" w:color="auto"/>
      </w:divBdr>
    </w:div>
    <w:div w:id="1048726131">
      <w:bodyDiv w:val="1"/>
      <w:marLeft w:val="0"/>
      <w:marRight w:val="0"/>
      <w:marTop w:val="0"/>
      <w:marBottom w:val="0"/>
      <w:divBdr>
        <w:top w:val="none" w:sz="0" w:space="0" w:color="auto"/>
        <w:left w:val="none" w:sz="0" w:space="0" w:color="auto"/>
        <w:bottom w:val="none" w:sz="0" w:space="0" w:color="auto"/>
        <w:right w:val="none" w:sz="0" w:space="0" w:color="auto"/>
      </w:divBdr>
    </w:div>
    <w:div w:id="1058748717">
      <w:bodyDiv w:val="1"/>
      <w:marLeft w:val="0"/>
      <w:marRight w:val="0"/>
      <w:marTop w:val="0"/>
      <w:marBottom w:val="0"/>
      <w:divBdr>
        <w:top w:val="none" w:sz="0" w:space="0" w:color="auto"/>
        <w:left w:val="none" w:sz="0" w:space="0" w:color="auto"/>
        <w:bottom w:val="none" w:sz="0" w:space="0" w:color="auto"/>
        <w:right w:val="none" w:sz="0" w:space="0" w:color="auto"/>
      </w:divBdr>
    </w:div>
    <w:div w:id="1066995983">
      <w:bodyDiv w:val="1"/>
      <w:marLeft w:val="0"/>
      <w:marRight w:val="0"/>
      <w:marTop w:val="0"/>
      <w:marBottom w:val="0"/>
      <w:divBdr>
        <w:top w:val="none" w:sz="0" w:space="0" w:color="auto"/>
        <w:left w:val="none" w:sz="0" w:space="0" w:color="auto"/>
        <w:bottom w:val="none" w:sz="0" w:space="0" w:color="auto"/>
        <w:right w:val="none" w:sz="0" w:space="0" w:color="auto"/>
      </w:divBdr>
    </w:div>
    <w:div w:id="1068114981">
      <w:bodyDiv w:val="1"/>
      <w:marLeft w:val="0"/>
      <w:marRight w:val="0"/>
      <w:marTop w:val="0"/>
      <w:marBottom w:val="0"/>
      <w:divBdr>
        <w:top w:val="none" w:sz="0" w:space="0" w:color="auto"/>
        <w:left w:val="none" w:sz="0" w:space="0" w:color="auto"/>
        <w:bottom w:val="none" w:sz="0" w:space="0" w:color="auto"/>
        <w:right w:val="none" w:sz="0" w:space="0" w:color="auto"/>
      </w:divBdr>
    </w:div>
    <w:div w:id="1069303967">
      <w:bodyDiv w:val="1"/>
      <w:marLeft w:val="0"/>
      <w:marRight w:val="0"/>
      <w:marTop w:val="0"/>
      <w:marBottom w:val="0"/>
      <w:divBdr>
        <w:top w:val="none" w:sz="0" w:space="0" w:color="auto"/>
        <w:left w:val="none" w:sz="0" w:space="0" w:color="auto"/>
        <w:bottom w:val="none" w:sz="0" w:space="0" w:color="auto"/>
        <w:right w:val="none" w:sz="0" w:space="0" w:color="auto"/>
      </w:divBdr>
    </w:div>
    <w:div w:id="1139490689">
      <w:bodyDiv w:val="1"/>
      <w:marLeft w:val="0"/>
      <w:marRight w:val="0"/>
      <w:marTop w:val="0"/>
      <w:marBottom w:val="0"/>
      <w:divBdr>
        <w:top w:val="none" w:sz="0" w:space="0" w:color="auto"/>
        <w:left w:val="none" w:sz="0" w:space="0" w:color="auto"/>
        <w:bottom w:val="none" w:sz="0" w:space="0" w:color="auto"/>
        <w:right w:val="none" w:sz="0" w:space="0" w:color="auto"/>
      </w:divBdr>
    </w:div>
    <w:div w:id="1166282356">
      <w:bodyDiv w:val="1"/>
      <w:marLeft w:val="0"/>
      <w:marRight w:val="0"/>
      <w:marTop w:val="0"/>
      <w:marBottom w:val="0"/>
      <w:divBdr>
        <w:top w:val="none" w:sz="0" w:space="0" w:color="auto"/>
        <w:left w:val="none" w:sz="0" w:space="0" w:color="auto"/>
        <w:bottom w:val="none" w:sz="0" w:space="0" w:color="auto"/>
        <w:right w:val="none" w:sz="0" w:space="0" w:color="auto"/>
      </w:divBdr>
    </w:div>
    <w:div w:id="1200557374">
      <w:bodyDiv w:val="1"/>
      <w:marLeft w:val="0"/>
      <w:marRight w:val="0"/>
      <w:marTop w:val="0"/>
      <w:marBottom w:val="0"/>
      <w:divBdr>
        <w:top w:val="none" w:sz="0" w:space="0" w:color="auto"/>
        <w:left w:val="none" w:sz="0" w:space="0" w:color="auto"/>
        <w:bottom w:val="none" w:sz="0" w:space="0" w:color="auto"/>
        <w:right w:val="none" w:sz="0" w:space="0" w:color="auto"/>
      </w:divBdr>
    </w:div>
    <w:div w:id="1211190559">
      <w:bodyDiv w:val="1"/>
      <w:marLeft w:val="0"/>
      <w:marRight w:val="0"/>
      <w:marTop w:val="0"/>
      <w:marBottom w:val="0"/>
      <w:divBdr>
        <w:top w:val="none" w:sz="0" w:space="0" w:color="auto"/>
        <w:left w:val="none" w:sz="0" w:space="0" w:color="auto"/>
        <w:bottom w:val="none" w:sz="0" w:space="0" w:color="auto"/>
        <w:right w:val="none" w:sz="0" w:space="0" w:color="auto"/>
      </w:divBdr>
    </w:div>
    <w:div w:id="1251961055">
      <w:bodyDiv w:val="1"/>
      <w:marLeft w:val="0"/>
      <w:marRight w:val="0"/>
      <w:marTop w:val="0"/>
      <w:marBottom w:val="0"/>
      <w:divBdr>
        <w:top w:val="none" w:sz="0" w:space="0" w:color="auto"/>
        <w:left w:val="none" w:sz="0" w:space="0" w:color="auto"/>
        <w:bottom w:val="none" w:sz="0" w:space="0" w:color="auto"/>
        <w:right w:val="none" w:sz="0" w:space="0" w:color="auto"/>
      </w:divBdr>
    </w:div>
    <w:div w:id="1252351737">
      <w:bodyDiv w:val="1"/>
      <w:marLeft w:val="0"/>
      <w:marRight w:val="0"/>
      <w:marTop w:val="0"/>
      <w:marBottom w:val="0"/>
      <w:divBdr>
        <w:top w:val="none" w:sz="0" w:space="0" w:color="auto"/>
        <w:left w:val="none" w:sz="0" w:space="0" w:color="auto"/>
        <w:bottom w:val="none" w:sz="0" w:space="0" w:color="auto"/>
        <w:right w:val="none" w:sz="0" w:space="0" w:color="auto"/>
      </w:divBdr>
    </w:div>
    <w:div w:id="1260985759">
      <w:bodyDiv w:val="1"/>
      <w:marLeft w:val="0"/>
      <w:marRight w:val="0"/>
      <w:marTop w:val="0"/>
      <w:marBottom w:val="0"/>
      <w:divBdr>
        <w:top w:val="none" w:sz="0" w:space="0" w:color="auto"/>
        <w:left w:val="none" w:sz="0" w:space="0" w:color="auto"/>
        <w:bottom w:val="none" w:sz="0" w:space="0" w:color="auto"/>
        <w:right w:val="none" w:sz="0" w:space="0" w:color="auto"/>
      </w:divBdr>
    </w:div>
    <w:div w:id="1264416027">
      <w:bodyDiv w:val="1"/>
      <w:marLeft w:val="0"/>
      <w:marRight w:val="0"/>
      <w:marTop w:val="0"/>
      <w:marBottom w:val="0"/>
      <w:divBdr>
        <w:top w:val="none" w:sz="0" w:space="0" w:color="auto"/>
        <w:left w:val="none" w:sz="0" w:space="0" w:color="auto"/>
        <w:bottom w:val="none" w:sz="0" w:space="0" w:color="auto"/>
        <w:right w:val="none" w:sz="0" w:space="0" w:color="auto"/>
      </w:divBdr>
    </w:div>
    <w:div w:id="1276206853">
      <w:bodyDiv w:val="1"/>
      <w:marLeft w:val="0"/>
      <w:marRight w:val="0"/>
      <w:marTop w:val="0"/>
      <w:marBottom w:val="0"/>
      <w:divBdr>
        <w:top w:val="none" w:sz="0" w:space="0" w:color="auto"/>
        <w:left w:val="none" w:sz="0" w:space="0" w:color="auto"/>
        <w:bottom w:val="none" w:sz="0" w:space="0" w:color="auto"/>
        <w:right w:val="none" w:sz="0" w:space="0" w:color="auto"/>
      </w:divBdr>
    </w:div>
    <w:div w:id="1282296759">
      <w:bodyDiv w:val="1"/>
      <w:marLeft w:val="0"/>
      <w:marRight w:val="0"/>
      <w:marTop w:val="0"/>
      <w:marBottom w:val="0"/>
      <w:divBdr>
        <w:top w:val="none" w:sz="0" w:space="0" w:color="auto"/>
        <w:left w:val="none" w:sz="0" w:space="0" w:color="auto"/>
        <w:bottom w:val="none" w:sz="0" w:space="0" w:color="auto"/>
        <w:right w:val="none" w:sz="0" w:space="0" w:color="auto"/>
      </w:divBdr>
    </w:div>
    <w:div w:id="1283420456">
      <w:bodyDiv w:val="1"/>
      <w:marLeft w:val="0"/>
      <w:marRight w:val="0"/>
      <w:marTop w:val="0"/>
      <w:marBottom w:val="0"/>
      <w:divBdr>
        <w:top w:val="none" w:sz="0" w:space="0" w:color="auto"/>
        <w:left w:val="none" w:sz="0" w:space="0" w:color="auto"/>
        <w:bottom w:val="none" w:sz="0" w:space="0" w:color="auto"/>
        <w:right w:val="none" w:sz="0" w:space="0" w:color="auto"/>
      </w:divBdr>
    </w:div>
    <w:div w:id="1290013299">
      <w:bodyDiv w:val="1"/>
      <w:marLeft w:val="0"/>
      <w:marRight w:val="0"/>
      <w:marTop w:val="0"/>
      <w:marBottom w:val="0"/>
      <w:divBdr>
        <w:top w:val="none" w:sz="0" w:space="0" w:color="auto"/>
        <w:left w:val="none" w:sz="0" w:space="0" w:color="auto"/>
        <w:bottom w:val="none" w:sz="0" w:space="0" w:color="auto"/>
        <w:right w:val="none" w:sz="0" w:space="0" w:color="auto"/>
      </w:divBdr>
    </w:div>
    <w:div w:id="1300068041">
      <w:bodyDiv w:val="1"/>
      <w:marLeft w:val="0"/>
      <w:marRight w:val="0"/>
      <w:marTop w:val="0"/>
      <w:marBottom w:val="0"/>
      <w:divBdr>
        <w:top w:val="none" w:sz="0" w:space="0" w:color="auto"/>
        <w:left w:val="none" w:sz="0" w:space="0" w:color="auto"/>
        <w:bottom w:val="none" w:sz="0" w:space="0" w:color="auto"/>
        <w:right w:val="none" w:sz="0" w:space="0" w:color="auto"/>
      </w:divBdr>
    </w:div>
    <w:div w:id="1305164902">
      <w:bodyDiv w:val="1"/>
      <w:marLeft w:val="0"/>
      <w:marRight w:val="0"/>
      <w:marTop w:val="0"/>
      <w:marBottom w:val="0"/>
      <w:divBdr>
        <w:top w:val="none" w:sz="0" w:space="0" w:color="auto"/>
        <w:left w:val="none" w:sz="0" w:space="0" w:color="auto"/>
        <w:bottom w:val="none" w:sz="0" w:space="0" w:color="auto"/>
        <w:right w:val="none" w:sz="0" w:space="0" w:color="auto"/>
      </w:divBdr>
    </w:div>
    <w:div w:id="1329676208">
      <w:bodyDiv w:val="1"/>
      <w:marLeft w:val="0"/>
      <w:marRight w:val="0"/>
      <w:marTop w:val="0"/>
      <w:marBottom w:val="0"/>
      <w:divBdr>
        <w:top w:val="none" w:sz="0" w:space="0" w:color="auto"/>
        <w:left w:val="none" w:sz="0" w:space="0" w:color="auto"/>
        <w:bottom w:val="none" w:sz="0" w:space="0" w:color="auto"/>
        <w:right w:val="none" w:sz="0" w:space="0" w:color="auto"/>
      </w:divBdr>
    </w:div>
    <w:div w:id="1340615277">
      <w:bodyDiv w:val="1"/>
      <w:marLeft w:val="0"/>
      <w:marRight w:val="0"/>
      <w:marTop w:val="0"/>
      <w:marBottom w:val="0"/>
      <w:divBdr>
        <w:top w:val="none" w:sz="0" w:space="0" w:color="auto"/>
        <w:left w:val="none" w:sz="0" w:space="0" w:color="auto"/>
        <w:bottom w:val="none" w:sz="0" w:space="0" w:color="auto"/>
        <w:right w:val="none" w:sz="0" w:space="0" w:color="auto"/>
      </w:divBdr>
    </w:div>
    <w:div w:id="1363049586">
      <w:bodyDiv w:val="1"/>
      <w:marLeft w:val="0"/>
      <w:marRight w:val="0"/>
      <w:marTop w:val="0"/>
      <w:marBottom w:val="0"/>
      <w:divBdr>
        <w:top w:val="none" w:sz="0" w:space="0" w:color="auto"/>
        <w:left w:val="none" w:sz="0" w:space="0" w:color="auto"/>
        <w:bottom w:val="none" w:sz="0" w:space="0" w:color="auto"/>
        <w:right w:val="none" w:sz="0" w:space="0" w:color="auto"/>
      </w:divBdr>
    </w:div>
    <w:div w:id="1373924212">
      <w:bodyDiv w:val="1"/>
      <w:marLeft w:val="0"/>
      <w:marRight w:val="0"/>
      <w:marTop w:val="0"/>
      <w:marBottom w:val="0"/>
      <w:divBdr>
        <w:top w:val="none" w:sz="0" w:space="0" w:color="auto"/>
        <w:left w:val="none" w:sz="0" w:space="0" w:color="auto"/>
        <w:bottom w:val="none" w:sz="0" w:space="0" w:color="auto"/>
        <w:right w:val="none" w:sz="0" w:space="0" w:color="auto"/>
      </w:divBdr>
    </w:div>
    <w:div w:id="1431851533">
      <w:bodyDiv w:val="1"/>
      <w:marLeft w:val="0"/>
      <w:marRight w:val="0"/>
      <w:marTop w:val="0"/>
      <w:marBottom w:val="0"/>
      <w:divBdr>
        <w:top w:val="none" w:sz="0" w:space="0" w:color="auto"/>
        <w:left w:val="none" w:sz="0" w:space="0" w:color="auto"/>
        <w:bottom w:val="none" w:sz="0" w:space="0" w:color="auto"/>
        <w:right w:val="none" w:sz="0" w:space="0" w:color="auto"/>
      </w:divBdr>
    </w:div>
    <w:div w:id="1433893409">
      <w:bodyDiv w:val="1"/>
      <w:marLeft w:val="0"/>
      <w:marRight w:val="0"/>
      <w:marTop w:val="0"/>
      <w:marBottom w:val="0"/>
      <w:divBdr>
        <w:top w:val="none" w:sz="0" w:space="0" w:color="auto"/>
        <w:left w:val="none" w:sz="0" w:space="0" w:color="auto"/>
        <w:bottom w:val="none" w:sz="0" w:space="0" w:color="auto"/>
        <w:right w:val="none" w:sz="0" w:space="0" w:color="auto"/>
      </w:divBdr>
    </w:div>
    <w:div w:id="1455563766">
      <w:bodyDiv w:val="1"/>
      <w:marLeft w:val="0"/>
      <w:marRight w:val="0"/>
      <w:marTop w:val="0"/>
      <w:marBottom w:val="0"/>
      <w:divBdr>
        <w:top w:val="none" w:sz="0" w:space="0" w:color="auto"/>
        <w:left w:val="none" w:sz="0" w:space="0" w:color="auto"/>
        <w:bottom w:val="none" w:sz="0" w:space="0" w:color="auto"/>
        <w:right w:val="none" w:sz="0" w:space="0" w:color="auto"/>
      </w:divBdr>
    </w:div>
    <w:div w:id="1466000058">
      <w:bodyDiv w:val="1"/>
      <w:marLeft w:val="0"/>
      <w:marRight w:val="0"/>
      <w:marTop w:val="0"/>
      <w:marBottom w:val="0"/>
      <w:divBdr>
        <w:top w:val="none" w:sz="0" w:space="0" w:color="auto"/>
        <w:left w:val="none" w:sz="0" w:space="0" w:color="auto"/>
        <w:bottom w:val="none" w:sz="0" w:space="0" w:color="auto"/>
        <w:right w:val="none" w:sz="0" w:space="0" w:color="auto"/>
      </w:divBdr>
    </w:div>
    <w:div w:id="1467622797">
      <w:bodyDiv w:val="1"/>
      <w:marLeft w:val="0"/>
      <w:marRight w:val="0"/>
      <w:marTop w:val="0"/>
      <w:marBottom w:val="0"/>
      <w:divBdr>
        <w:top w:val="none" w:sz="0" w:space="0" w:color="auto"/>
        <w:left w:val="none" w:sz="0" w:space="0" w:color="auto"/>
        <w:bottom w:val="none" w:sz="0" w:space="0" w:color="auto"/>
        <w:right w:val="none" w:sz="0" w:space="0" w:color="auto"/>
      </w:divBdr>
    </w:div>
    <w:div w:id="1478105016">
      <w:bodyDiv w:val="1"/>
      <w:marLeft w:val="0"/>
      <w:marRight w:val="0"/>
      <w:marTop w:val="0"/>
      <w:marBottom w:val="0"/>
      <w:divBdr>
        <w:top w:val="none" w:sz="0" w:space="0" w:color="auto"/>
        <w:left w:val="none" w:sz="0" w:space="0" w:color="auto"/>
        <w:bottom w:val="none" w:sz="0" w:space="0" w:color="auto"/>
        <w:right w:val="none" w:sz="0" w:space="0" w:color="auto"/>
      </w:divBdr>
    </w:div>
    <w:div w:id="1480731151">
      <w:bodyDiv w:val="1"/>
      <w:marLeft w:val="0"/>
      <w:marRight w:val="0"/>
      <w:marTop w:val="0"/>
      <w:marBottom w:val="0"/>
      <w:divBdr>
        <w:top w:val="none" w:sz="0" w:space="0" w:color="auto"/>
        <w:left w:val="none" w:sz="0" w:space="0" w:color="auto"/>
        <w:bottom w:val="none" w:sz="0" w:space="0" w:color="auto"/>
        <w:right w:val="none" w:sz="0" w:space="0" w:color="auto"/>
      </w:divBdr>
    </w:div>
    <w:div w:id="1490054511">
      <w:bodyDiv w:val="1"/>
      <w:marLeft w:val="0"/>
      <w:marRight w:val="0"/>
      <w:marTop w:val="0"/>
      <w:marBottom w:val="0"/>
      <w:divBdr>
        <w:top w:val="none" w:sz="0" w:space="0" w:color="auto"/>
        <w:left w:val="none" w:sz="0" w:space="0" w:color="auto"/>
        <w:bottom w:val="none" w:sz="0" w:space="0" w:color="auto"/>
        <w:right w:val="none" w:sz="0" w:space="0" w:color="auto"/>
      </w:divBdr>
    </w:div>
    <w:div w:id="1503625188">
      <w:bodyDiv w:val="1"/>
      <w:marLeft w:val="0"/>
      <w:marRight w:val="0"/>
      <w:marTop w:val="0"/>
      <w:marBottom w:val="0"/>
      <w:divBdr>
        <w:top w:val="none" w:sz="0" w:space="0" w:color="auto"/>
        <w:left w:val="none" w:sz="0" w:space="0" w:color="auto"/>
        <w:bottom w:val="none" w:sz="0" w:space="0" w:color="auto"/>
        <w:right w:val="none" w:sz="0" w:space="0" w:color="auto"/>
      </w:divBdr>
    </w:div>
    <w:div w:id="1519543267">
      <w:bodyDiv w:val="1"/>
      <w:marLeft w:val="0"/>
      <w:marRight w:val="0"/>
      <w:marTop w:val="0"/>
      <w:marBottom w:val="0"/>
      <w:divBdr>
        <w:top w:val="none" w:sz="0" w:space="0" w:color="auto"/>
        <w:left w:val="none" w:sz="0" w:space="0" w:color="auto"/>
        <w:bottom w:val="none" w:sz="0" w:space="0" w:color="auto"/>
        <w:right w:val="none" w:sz="0" w:space="0" w:color="auto"/>
      </w:divBdr>
    </w:div>
    <w:div w:id="1527719840">
      <w:bodyDiv w:val="1"/>
      <w:marLeft w:val="0"/>
      <w:marRight w:val="0"/>
      <w:marTop w:val="0"/>
      <w:marBottom w:val="0"/>
      <w:divBdr>
        <w:top w:val="none" w:sz="0" w:space="0" w:color="auto"/>
        <w:left w:val="none" w:sz="0" w:space="0" w:color="auto"/>
        <w:bottom w:val="none" w:sz="0" w:space="0" w:color="auto"/>
        <w:right w:val="none" w:sz="0" w:space="0" w:color="auto"/>
      </w:divBdr>
    </w:div>
    <w:div w:id="1538156466">
      <w:bodyDiv w:val="1"/>
      <w:marLeft w:val="0"/>
      <w:marRight w:val="0"/>
      <w:marTop w:val="0"/>
      <w:marBottom w:val="0"/>
      <w:divBdr>
        <w:top w:val="none" w:sz="0" w:space="0" w:color="auto"/>
        <w:left w:val="none" w:sz="0" w:space="0" w:color="auto"/>
        <w:bottom w:val="none" w:sz="0" w:space="0" w:color="auto"/>
        <w:right w:val="none" w:sz="0" w:space="0" w:color="auto"/>
      </w:divBdr>
    </w:div>
    <w:div w:id="1577396464">
      <w:bodyDiv w:val="1"/>
      <w:marLeft w:val="0"/>
      <w:marRight w:val="0"/>
      <w:marTop w:val="0"/>
      <w:marBottom w:val="0"/>
      <w:divBdr>
        <w:top w:val="none" w:sz="0" w:space="0" w:color="auto"/>
        <w:left w:val="none" w:sz="0" w:space="0" w:color="auto"/>
        <w:bottom w:val="none" w:sz="0" w:space="0" w:color="auto"/>
        <w:right w:val="none" w:sz="0" w:space="0" w:color="auto"/>
      </w:divBdr>
    </w:div>
    <w:div w:id="1587878212">
      <w:bodyDiv w:val="1"/>
      <w:marLeft w:val="0"/>
      <w:marRight w:val="0"/>
      <w:marTop w:val="0"/>
      <w:marBottom w:val="0"/>
      <w:divBdr>
        <w:top w:val="none" w:sz="0" w:space="0" w:color="auto"/>
        <w:left w:val="none" w:sz="0" w:space="0" w:color="auto"/>
        <w:bottom w:val="none" w:sz="0" w:space="0" w:color="auto"/>
        <w:right w:val="none" w:sz="0" w:space="0" w:color="auto"/>
      </w:divBdr>
    </w:div>
    <w:div w:id="1612004991">
      <w:bodyDiv w:val="1"/>
      <w:marLeft w:val="0"/>
      <w:marRight w:val="0"/>
      <w:marTop w:val="0"/>
      <w:marBottom w:val="0"/>
      <w:divBdr>
        <w:top w:val="none" w:sz="0" w:space="0" w:color="auto"/>
        <w:left w:val="none" w:sz="0" w:space="0" w:color="auto"/>
        <w:bottom w:val="none" w:sz="0" w:space="0" w:color="auto"/>
        <w:right w:val="none" w:sz="0" w:space="0" w:color="auto"/>
      </w:divBdr>
    </w:div>
    <w:div w:id="1646472011">
      <w:bodyDiv w:val="1"/>
      <w:marLeft w:val="0"/>
      <w:marRight w:val="0"/>
      <w:marTop w:val="0"/>
      <w:marBottom w:val="0"/>
      <w:divBdr>
        <w:top w:val="none" w:sz="0" w:space="0" w:color="auto"/>
        <w:left w:val="none" w:sz="0" w:space="0" w:color="auto"/>
        <w:bottom w:val="none" w:sz="0" w:space="0" w:color="auto"/>
        <w:right w:val="none" w:sz="0" w:space="0" w:color="auto"/>
      </w:divBdr>
    </w:div>
    <w:div w:id="1651591268">
      <w:bodyDiv w:val="1"/>
      <w:marLeft w:val="0"/>
      <w:marRight w:val="0"/>
      <w:marTop w:val="0"/>
      <w:marBottom w:val="0"/>
      <w:divBdr>
        <w:top w:val="none" w:sz="0" w:space="0" w:color="auto"/>
        <w:left w:val="none" w:sz="0" w:space="0" w:color="auto"/>
        <w:bottom w:val="none" w:sz="0" w:space="0" w:color="auto"/>
        <w:right w:val="none" w:sz="0" w:space="0" w:color="auto"/>
      </w:divBdr>
    </w:div>
    <w:div w:id="1660501272">
      <w:bodyDiv w:val="1"/>
      <w:marLeft w:val="0"/>
      <w:marRight w:val="0"/>
      <w:marTop w:val="0"/>
      <w:marBottom w:val="0"/>
      <w:divBdr>
        <w:top w:val="none" w:sz="0" w:space="0" w:color="auto"/>
        <w:left w:val="none" w:sz="0" w:space="0" w:color="auto"/>
        <w:bottom w:val="none" w:sz="0" w:space="0" w:color="auto"/>
        <w:right w:val="none" w:sz="0" w:space="0" w:color="auto"/>
      </w:divBdr>
    </w:div>
    <w:div w:id="1667779460">
      <w:bodyDiv w:val="1"/>
      <w:marLeft w:val="0"/>
      <w:marRight w:val="0"/>
      <w:marTop w:val="0"/>
      <w:marBottom w:val="0"/>
      <w:divBdr>
        <w:top w:val="none" w:sz="0" w:space="0" w:color="auto"/>
        <w:left w:val="none" w:sz="0" w:space="0" w:color="auto"/>
        <w:bottom w:val="none" w:sz="0" w:space="0" w:color="auto"/>
        <w:right w:val="none" w:sz="0" w:space="0" w:color="auto"/>
      </w:divBdr>
    </w:div>
    <w:div w:id="1677611170">
      <w:bodyDiv w:val="1"/>
      <w:marLeft w:val="0"/>
      <w:marRight w:val="0"/>
      <w:marTop w:val="0"/>
      <w:marBottom w:val="0"/>
      <w:divBdr>
        <w:top w:val="none" w:sz="0" w:space="0" w:color="auto"/>
        <w:left w:val="none" w:sz="0" w:space="0" w:color="auto"/>
        <w:bottom w:val="none" w:sz="0" w:space="0" w:color="auto"/>
        <w:right w:val="none" w:sz="0" w:space="0" w:color="auto"/>
      </w:divBdr>
    </w:div>
    <w:div w:id="1679887317">
      <w:bodyDiv w:val="1"/>
      <w:marLeft w:val="0"/>
      <w:marRight w:val="0"/>
      <w:marTop w:val="0"/>
      <w:marBottom w:val="0"/>
      <w:divBdr>
        <w:top w:val="none" w:sz="0" w:space="0" w:color="auto"/>
        <w:left w:val="none" w:sz="0" w:space="0" w:color="auto"/>
        <w:bottom w:val="none" w:sz="0" w:space="0" w:color="auto"/>
        <w:right w:val="none" w:sz="0" w:space="0" w:color="auto"/>
      </w:divBdr>
    </w:div>
    <w:div w:id="1714429789">
      <w:bodyDiv w:val="1"/>
      <w:marLeft w:val="0"/>
      <w:marRight w:val="0"/>
      <w:marTop w:val="0"/>
      <w:marBottom w:val="0"/>
      <w:divBdr>
        <w:top w:val="none" w:sz="0" w:space="0" w:color="auto"/>
        <w:left w:val="none" w:sz="0" w:space="0" w:color="auto"/>
        <w:bottom w:val="none" w:sz="0" w:space="0" w:color="auto"/>
        <w:right w:val="none" w:sz="0" w:space="0" w:color="auto"/>
      </w:divBdr>
    </w:div>
    <w:div w:id="1717966865">
      <w:bodyDiv w:val="1"/>
      <w:marLeft w:val="0"/>
      <w:marRight w:val="0"/>
      <w:marTop w:val="0"/>
      <w:marBottom w:val="0"/>
      <w:divBdr>
        <w:top w:val="none" w:sz="0" w:space="0" w:color="auto"/>
        <w:left w:val="none" w:sz="0" w:space="0" w:color="auto"/>
        <w:bottom w:val="none" w:sz="0" w:space="0" w:color="auto"/>
        <w:right w:val="none" w:sz="0" w:space="0" w:color="auto"/>
      </w:divBdr>
    </w:div>
    <w:div w:id="1738745887">
      <w:bodyDiv w:val="1"/>
      <w:marLeft w:val="0"/>
      <w:marRight w:val="0"/>
      <w:marTop w:val="0"/>
      <w:marBottom w:val="0"/>
      <w:divBdr>
        <w:top w:val="none" w:sz="0" w:space="0" w:color="auto"/>
        <w:left w:val="none" w:sz="0" w:space="0" w:color="auto"/>
        <w:bottom w:val="none" w:sz="0" w:space="0" w:color="auto"/>
        <w:right w:val="none" w:sz="0" w:space="0" w:color="auto"/>
      </w:divBdr>
    </w:div>
    <w:div w:id="1745293602">
      <w:bodyDiv w:val="1"/>
      <w:marLeft w:val="0"/>
      <w:marRight w:val="0"/>
      <w:marTop w:val="0"/>
      <w:marBottom w:val="0"/>
      <w:divBdr>
        <w:top w:val="none" w:sz="0" w:space="0" w:color="auto"/>
        <w:left w:val="none" w:sz="0" w:space="0" w:color="auto"/>
        <w:bottom w:val="none" w:sz="0" w:space="0" w:color="auto"/>
        <w:right w:val="none" w:sz="0" w:space="0" w:color="auto"/>
      </w:divBdr>
    </w:div>
    <w:div w:id="1773740699">
      <w:bodyDiv w:val="1"/>
      <w:marLeft w:val="0"/>
      <w:marRight w:val="0"/>
      <w:marTop w:val="0"/>
      <w:marBottom w:val="0"/>
      <w:divBdr>
        <w:top w:val="none" w:sz="0" w:space="0" w:color="auto"/>
        <w:left w:val="none" w:sz="0" w:space="0" w:color="auto"/>
        <w:bottom w:val="none" w:sz="0" w:space="0" w:color="auto"/>
        <w:right w:val="none" w:sz="0" w:space="0" w:color="auto"/>
      </w:divBdr>
    </w:div>
    <w:div w:id="1778867211">
      <w:bodyDiv w:val="1"/>
      <w:marLeft w:val="0"/>
      <w:marRight w:val="0"/>
      <w:marTop w:val="0"/>
      <w:marBottom w:val="0"/>
      <w:divBdr>
        <w:top w:val="none" w:sz="0" w:space="0" w:color="auto"/>
        <w:left w:val="none" w:sz="0" w:space="0" w:color="auto"/>
        <w:bottom w:val="none" w:sz="0" w:space="0" w:color="auto"/>
        <w:right w:val="none" w:sz="0" w:space="0" w:color="auto"/>
      </w:divBdr>
    </w:div>
    <w:div w:id="1787968645">
      <w:bodyDiv w:val="1"/>
      <w:marLeft w:val="0"/>
      <w:marRight w:val="0"/>
      <w:marTop w:val="0"/>
      <w:marBottom w:val="0"/>
      <w:divBdr>
        <w:top w:val="none" w:sz="0" w:space="0" w:color="auto"/>
        <w:left w:val="none" w:sz="0" w:space="0" w:color="auto"/>
        <w:bottom w:val="none" w:sz="0" w:space="0" w:color="auto"/>
        <w:right w:val="none" w:sz="0" w:space="0" w:color="auto"/>
      </w:divBdr>
    </w:div>
    <w:div w:id="1793206334">
      <w:bodyDiv w:val="1"/>
      <w:marLeft w:val="0"/>
      <w:marRight w:val="0"/>
      <w:marTop w:val="0"/>
      <w:marBottom w:val="0"/>
      <w:divBdr>
        <w:top w:val="none" w:sz="0" w:space="0" w:color="auto"/>
        <w:left w:val="none" w:sz="0" w:space="0" w:color="auto"/>
        <w:bottom w:val="none" w:sz="0" w:space="0" w:color="auto"/>
        <w:right w:val="none" w:sz="0" w:space="0" w:color="auto"/>
      </w:divBdr>
    </w:div>
    <w:div w:id="1806042345">
      <w:bodyDiv w:val="1"/>
      <w:marLeft w:val="0"/>
      <w:marRight w:val="0"/>
      <w:marTop w:val="0"/>
      <w:marBottom w:val="0"/>
      <w:divBdr>
        <w:top w:val="none" w:sz="0" w:space="0" w:color="auto"/>
        <w:left w:val="none" w:sz="0" w:space="0" w:color="auto"/>
        <w:bottom w:val="none" w:sz="0" w:space="0" w:color="auto"/>
        <w:right w:val="none" w:sz="0" w:space="0" w:color="auto"/>
      </w:divBdr>
    </w:div>
    <w:div w:id="1817406983">
      <w:bodyDiv w:val="1"/>
      <w:marLeft w:val="0"/>
      <w:marRight w:val="0"/>
      <w:marTop w:val="0"/>
      <w:marBottom w:val="0"/>
      <w:divBdr>
        <w:top w:val="none" w:sz="0" w:space="0" w:color="auto"/>
        <w:left w:val="none" w:sz="0" w:space="0" w:color="auto"/>
        <w:bottom w:val="none" w:sz="0" w:space="0" w:color="auto"/>
        <w:right w:val="none" w:sz="0" w:space="0" w:color="auto"/>
      </w:divBdr>
    </w:div>
    <w:div w:id="1847939377">
      <w:bodyDiv w:val="1"/>
      <w:marLeft w:val="0"/>
      <w:marRight w:val="0"/>
      <w:marTop w:val="0"/>
      <w:marBottom w:val="0"/>
      <w:divBdr>
        <w:top w:val="none" w:sz="0" w:space="0" w:color="auto"/>
        <w:left w:val="none" w:sz="0" w:space="0" w:color="auto"/>
        <w:bottom w:val="none" w:sz="0" w:space="0" w:color="auto"/>
        <w:right w:val="none" w:sz="0" w:space="0" w:color="auto"/>
      </w:divBdr>
    </w:div>
    <w:div w:id="1857815660">
      <w:bodyDiv w:val="1"/>
      <w:marLeft w:val="0"/>
      <w:marRight w:val="0"/>
      <w:marTop w:val="0"/>
      <w:marBottom w:val="0"/>
      <w:divBdr>
        <w:top w:val="none" w:sz="0" w:space="0" w:color="auto"/>
        <w:left w:val="none" w:sz="0" w:space="0" w:color="auto"/>
        <w:bottom w:val="none" w:sz="0" w:space="0" w:color="auto"/>
        <w:right w:val="none" w:sz="0" w:space="0" w:color="auto"/>
      </w:divBdr>
    </w:div>
    <w:div w:id="1915621213">
      <w:bodyDiv w:val="1"/>
      <w:marLeft w:val="0"/>
      <w:marRight w:val="0"/>
      <w:marTop w:val="0"/>
      <w:marBottom w:val="0"/>
      <w:divBdr>
        <w:top w:val="none" w:sz="0" w:space="0" w:color="auto"/>
        <w:left w:val="none" w:sz="0" w:space="0" w:color="auto"/>
        <w:bottom w:val="none" w:sz="0" w:space="0" w:color="auto"/>
        <w:right w:val="none" w:sz="0" w:space="0" w:color="auto"/>
      </w:divBdr>
    </w:div>
    <w:div w:id="1924221104">
      <w:bodyDiv w:val="1"/>
      <w:marLeft w:val="0"/>
      <w:marRight w:val="0"/>
      <w:marTop w:val="0"/>
      <w:marBottom w:val="0"/>
      <w:divBdr>
        <w:top w:val="none" w:sz="0" w:space="0" w:color="auto"/>
        <w:left w:val="none" w:sz="0" w:space="0" w:color="auto"/>
        <w:bottom w:val="none" w:sz="0" w:space="0" w:color="auto"/>
        <w:right w:val="none" w:sz="0" w:space="0" w:color="auto"/>
      </w:divBdr>
    </w:div>
    <w:div w:id="1933783897">
      <w:bodyDiv w:val="1"/>
      <w:marLeft w:val="0"/>
      <w:marRight w:val="0"/>
      <w:marTop w:val="0"/>
      <w:marBottom w:val="0"/>
      <w:divBdr>
        <w:top w:val="none" w:sz="0" w:space="0" w:color="auto"/>
        <w:left w:val="none" w:sz="0" w:space="0" w:color="auto"/>
        <w:bottom w:val="none" w:sz="0" w:space="0" w:color="auto"/>
        <w:right w:val="none" w:sz="0" w:space="0" w:color="auto"/>
      </w:divBdr>
    </w:div>
    <w:div w:id="1975015410">
      <w:bodyDiv w:val="1"/>
      <w:marLeft w:val="0"/>
      <w:marRight w:val="0"/>
      <w:marTop w:val="0"/>
      <w:marBottom w:val="0"/>
      <w:divBdr>
        <w:top w:val="none" w:sz="0" w:space="0" w:color="auto"/>
        <w:left w:val="none" w:sz="0" w:space="0" w:color="auto"/>
        <w:bottom w:val="none" w:sz="0" w:space="0" w:color="auto"/>
        <w:right w:val="none" w:sz="0" w:space="0" w:color="auto"/>
      </w:divBdr>
    </w:div>
    <w:div w:id="1989548678">
      <w:bodyDiv w:val="1"/>
      <w:marLeft w:val="0"/>
      <w:marRight w:val="0"/>
      <w:marTop w:val="0"/>
      <w:marBottom w:val="0"/>
      <w:divBdr>
        <w:top w:val="none" w:sz="0" w:space="0" w:color="auto"/>
        <w:left w:val="none" w:sz="0" w:space="0" w:color="auto"/>
        <w:bottom w:val="none" w:sz="0" w:space="0" w:color="auto"/>
        <w:right w:val="none" w:sz="0" w:space="0" w:color="auto"/>
      </w:divBdr>
    </w:div>
    <w:div w:id="2002734923">
      <w:bodyDiv w:val="1"/>
      <w:marLeft w:val="0"/>
      <w:marRight w:val="0"/>
      <w:marTop w:val="0"/>
      <w:marBottom w:val="0"/>
      <w:divBdr>
        <w:top w:val="none" w:sz="0" w:space="0" w:color="auto"/>
        <w:left w:val="none" w:sz="0" w:space="0" w:color="auto"/>
        <w:bottom w:val="none" w:sz="0" w:space="0" w:color="auto"/>
        <w:right w:val="none" w:sz="0" w:space="0" w:color="auto"/>
      </w:divBdr>
    </w:div>
    <w:div w:id="2039232789">
      <w:bodyDiv w:val="1"/>
      <w:marLeft w:val="0"/>
      <w:marRight w:val="0"/>
      <w:marTop w:val="0"/>
      <w:marBottom w:val="0"/>
      <w:divBdr>
        <w:top w:val="none" w:sz="0" w:space="0" w:color="auto"/>
        <w:left w:val="none" w:sz="0" w:space="0" w:color="auto"/>
        <w:bottom w:val="none" w:sz="0" w:space="0" w:color="auto"/>
        <w:right w:val="none" w:sz="0" w:space="0" w:color="auto"/>
      </w:divBdr>
    </w:div>
    <w:div w:id="2049715330">
      <w:bodyDiv w:val="1"/>
      <w:marLeft w:val="0"/>
      <w:marRight w:val="0"/>
      <w:marTop w:val="0"/>
      <w:marBottom w:val="0"/>
      <w:divBdr>
        <w:top w:val="none" w:sz="0" w:space="0" w:color="auto"/>
        <w:left w:val="none" w:sz="0" w:space="0" w:color="auto"/>
        <w:bottom w:val="none" w:sz="0" w:space="0" w:color="auto"/>
        <w:right w:val="none" w:sz="0" w:space="0" w:color="auto"/>
      </w:divBdr>
    </w:div>
    <w:div w:id="2084519297">
      <w:bodyDiv w:val="1"/>
      <w:marLeft w:val="0"/>
      <w:marRight w:val="0"/>
      <w:marTop w:val="0"/>
      <w:marBottom w:val="0"/>
      <w:divBdr>
        <w:top w:val="none" w:sz="0" w:space="0" w:color="auto"/>
        <w:left w:val="none" w:sz="0" w:space="0" w:color="auto"/>
        <w:bottom w:val="none" w:sz="0" w:space="0" w:color="auto"/>
        <w:right w:val="none" w:sz="0" w:space="0" w:color="auto"/>
      </w:divBdr>
    </w:div>
    <w:div w:id="2094081739">
      <w:bodyDiv w:val="1"/>
      <w:marLeft w:val="0"/>
      <w:marRight w:val="0"/>
      <w:marTop w:val="0"/>
      <w:marBottom w:val="0"/>
      <w:divBdr>
        <w:top w:val="none" w:sz="0" w:space="0" w:color="auto"/>
        <w:left w:val="none" w:sz="0" w:space="0" w:color="auto"/>
        <w:bottom w:val="none" w:sz="0" w:space="0" w:color="auto"/>
        <w:right w:val="none" w:sz="0" w:space="0" w:color="auto"/>
      </w:divBdr>
    </w:div>
    <w:div w:id="2098862839">
      <w:bodyDiv w:val="1"/>
      <w:marLeft w:val="0"/>
      <w:marRight w:val="0"/>
      <w:marTop w:val="0"/>
      <w:marBottom w:val="0"/>
      <w:divBdr>
        <w:top w:val="none" w:sz="0" w:space="0" w:color="auto"/>
        <w:left w:val="none" w:sz="0" w:space="0" w:color="auto"/>
        <w:bottom w:val="none" w:sz="0" w:space="0" w:color="auto"/>
        <w:right w:val="none" w:sz="0" w:space="0" w:color="auto"/>
      </w:divBdr>
    </w:div>
    <w:div w:id="2103329685">
      <w:bodyDiv w:val="1"/>
      <w:marLeft w:val="0"/>
      <w:marRight w:val="0"/>
      <w:marTop w:val="0"/>
      <w:marBottom w:val="0"/>
      <w:divBdr>
        <w:top w:val="none" w:sz="0" w:space="0" w:color="auto"/>
        <w:left w:val="none" w:sz="0" w:space="0" w:color="auto"/>
        <w:bottom w:val="none" w:sz="0" w:space="0" w:color="auto"/>
        <w:right w:val="none" w:sz="0" w:space="0" w:color="auto"/>
      </w:divBdr>
    </w:div>
    <w:div w:id="2142840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mark.ugtu.net/MarcWeb/MObjectDown.asp?MacroName=http://lib.ugtu.net/book/19512&amp;MacroAcc=&amp;DbVal=41" TargetMode="External"/><Relationship Id="rId26" Type="http://schemas.openxmlformats.org/officeDocument/2006/relationships/hyperlink" Target="http://cde.ugtu.net/moodle/course/view.php?id=177" TargetMode="External"/><Relationship Id="rId3" Type="http://schemas.openxmlformats.org/officeDocument/2006/relationships/customXml" Target="../customXml/item3.xml"/><Relationship Id="rId21" Type="http://schemas.openxmlformats.org/officeDocument/2006/relationships/hyperlink" Target="http://www.magister.msk.ru/library/history/"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mark.ugtu.net/MarcWeb/MObjectDown.asp?MacroName=http://lib.ugtu.net/book/19502&amp;MacroAcc=&amp;DbVal=41" TargetMode="External"/><Relationship Id="rId25" Type="http://schemas.openxmlformats.org/officeDocument/2006/relationships/hyperlink" Target="https://elibrary.ru"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lib.ugtu.net/book/28021" TargetMode="External"/><Relationship Id="rId20" Type="http://schemas.openxmlformats.org/officeDocument/2006/relationships/hyperlink" Target="http://www.1-day.ru/" TargetMode="Externa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znanium.com"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mark.ugtu.net/MarcWeb/MObjectDown.asp?MacroName=http://lib.ugtu.net/book/19832&amp;MacroAcc=&amp;DbVal=41" TargetMode="External"/><Relationship Id="rId23" Type="http://schemas.openxmlformats.org/officeDocument/2006/relationships/hyperlink" Target="http://lib.ugtu.net" TargetMode="External"/><Relationship Id="rId28"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hyperlink" Target="http://www.alleng.ru/edu/hist.htm"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mark.ugtu.net/MarcWeb/MObjectDown.asp?MacroName=http://lib.ugtu.net/book/1863&amp;MacroAcc=&amp;DbVal=41" TargetMode="External"/><Relationship Id="rId22" Type="http://schemas.openxmlformats.org/officeDocument/2006/relationships/hyperlink" Target="http://www.hist.msu.ru/ER/index.html" TargetMode="External"/><Relationship Id="rId27" Type="http://schemas.openxmlformats.org/officeDocument/2006/relationships/image" Target="media/image3.jpeg"/><Relationship Id="rId30" Type="http://schemas.openxmlformats.org/officeDocument/2006/relationships/image" Target="media/image6.jpeg"/></Relationships>
</file>

<file path=word/_rels/footnotes.xml.rels><?xml version="1.0" encoding="UTF-8" standalone="yes"?>
<Relationships xmlns="http://schemas.openxmlformats.org/package/2006/relationships"><Relationship Id="rId1" Type="http://schemas.openxmlformats.org/officeDocument/2006/relationships/hyperlink" Target="http://mark.ugtu.net/MarcWeb/MObjectDown.asp?MacroName=http://lib.ugtu.net/book/1863&amp;MacroAcc=&amp;DbVal=4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9E80B9A-868A-456C-9191-D10DF7E5E97A}"/>
</file>

<file path=customXml/itemProps2.xml><?xml version="1.0" encoding="utf-8"?>
<ds:datastoreItem xmlns:ds="http://schemas.openxmlformats.org/officeDocument/2006/customXml" ds:itemID="{FD5F5AF6-69A5-44FE-AE32-912B29FC8FE8}"/>
</file>

<file path=customXml/itemProps3.xml><?xml version="1.0" encoding="utf-8"?>
<ds:datastoreItem xmlns:ds="http://schemas.openxmlformats.org/officeDocument/2006/customXml" ds:itemID="{AB0B6689-6844-46B7-B421-98C9A89502C3}"/>
</file>

<file path=customXml/itemProps4.xml><?xml version="1.0" encoding="utf-8"?>
<ds:datastoreItem xmlns:ds="http://schemas.openxmlformats.org/officeDocument/2006/customXml" ds:itemID="{2B636098-8DE0-4EA9-9709-D99C917B60B5}"/>
</file>

<file path=docProps/app.xml><?xml version="1.0" encoding="utf-8"?>
<Properties xmlns="http://schemas.openxmlformats.org/officeDocument/2006/extended-properties" xmlns:vt="http://schemas.openxmlformats.org/officeDocument/2006/docPropsVTypes">
  <Template>Normal</Template>
  <TotalTime>15</TotalTime>
  <Pages>1</Pages>
  <Words>38518</Words>
  <Characters>219555</Characters>
  <Application>Microsoft Office Word</Application>
  <DocSecurity>0</DocSecurity>
  <Lines>1829</Lines>
  <Paragraphs>515</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257558</CharactersWithSpaces>
  <SharedDoc>false</SharedDoc>
  <HLinks>
    <vt:vector size="90" baseType="variant">
      <vt:variant>
        <vt:i4>3473506</vt:i4>
      </vt:variant>
      <vt:variant>
        <vt:i4>42</vt:i4>
      </vt:variant>
      <vt:variant>
        <vt:i4>0</vt:i4>
      </vt:variant>
      <vt:variant>
        <vt:i4>5</vt:i4>
      </vt:variant>
      <vt:variant>
        <vt:lpwstr>http://libed.ru/admin/contacts.php</vt:lpwstr>
      </vt:variant>
      <vt:variant>
        <vt:lpwstr/>
      </vt:variant>
      <vt:variant>
        <vt:i4>1835102</vt:i4>
      </vt:variant>
      <vt:variant>
        <vt:i4>39</vt:i4>
      </vt:variant>
      <vt:variant>
        <vt:i4>0</vt:i4>
      </vt:variant>
      <vt:variant>
        <vt:i4>5</vt:i4>
      </vt:variant>
      <vt:variant>
        <vt:lpwstr>http://libed.ru/</vt:lpwstr>
      </vt:variant>
      <vt:variant>
        <vt:lpwstr/>
      </vt:variant>
      <vt:variant>
        <vt:i4>1048590</vt:i4>
      </vt:variant>
      <vt:variant>
        <vt:i4>36</vt:i4>
      </vt:variant>
      <vt:variant>
        <vt:i4>0</vt:i4>
      </vt:variant>
      <vt:variant>
        <vt:i4>5</vt:i4>
      </vt:variant>
      <vt:variant>
        <vt:lpwstr>http://libed.ru/metodihceskie-posobie/1164989-2-aa-krih-ohten-yakushina-sbornik-voprosov-zadaniy-istorii-kulturi-rossii-omsk-2008-federalnoe-agentstvo-ob.php</vt:lpwstr>
      </vt:variant>
      <vt:variant>
        <vt:lpwstr>verh</vt:lpwstr>
      </vt:variant>
      <vt:variant>
        <vt:i4>1114189</vt:i4>
      </vt:variant>
      <vt:variant>
        <vt:i4>33</vt:i4>
      </vt:variant>
      <vt:variant>
        <vt:i4>0</vt:i4>
      </vt:variant>
      <vt:variant>
        <vt:i4>5</vt:i4>
      </vt:variant>
      <vt:variant>
        <vt:lpwstr>http://cde.ugtu.net/moodle/course/view.php?id=177</vt:lpwstr>
      </vt:variant>
      <vt:variant>
        <vt:lpwstr/>
      </vt:variant>
      <vt:variant>
        <vt:i4>5898263</vt:i4>
      </vt:variant>
      <vt:variant>
        <vt:i4>30</vt:i4>
      </vt:variant>
      <vt:variant>
        <vt:i4>0</vt:i4>
      </vt:variant>
      <vt:variant>
        <vt:i4>5</vt:i4>
      </vt:variant>
      <vt:variant>
        <vt:lpwstr>https://elibrary.ru/</vt:lpwstr>
      </vt:variant>
      <vt:variant>
        <vt:lpwstr/>
      </vt:variant>
      <vt:variant>
        <vt:i4>3801149</vt:i4>
      </vt:variant>
      <vt:variant>
        <vt:i4>27</vt:i4>
      </vt:variant>
      <vt:variant>
        <vt:i4>0</vt:i4>
      </vt:variant>
      <vt:variant>
        <vt:i4>5</vt:i4>
      </vt:variant>
      <vt:variant>
        <vt:lpwstr>http://znanium.com/</vt:lpwstr>
      </vt:variant>
      <vt:variant>
        <vt:lpwstr/>
      </vt:variant>
      <vt:variant>
        <vt:i4>4194374</vt:i4>
      </vt:variant>
      <vt:variant>
        <vt:i4>24</vt:i4>
      </vt:variant>
      <vt:variant>
        <vt:i4>0</vt:i4>
      </vt:variant>
      <vt:variant>
        <vt:i4>5</vt:i4>
      </vt:variant>
      <vt:variant>
        <vt:lpwstr>http://lib.ugtu.net/</vt:lpwstr>
      </vt:variant>
      <vt:variant>
        <vt:lpwstr/>
      </vt:variant>
      <vt:variant>
        <vt:i4>4259850</vt:i4>
      </vt:variant>
      <vt:variant>
        <vt:i4>21</vt:i4>
      </vt:variant>
      <vt:variant>
        <vt:i4>0</vt:i4>
      </vt:variant>
      <vt:variant>
        <vt:i4>5</vt:i4>
      </vt:variant>
      <vt:variant>
        <vt:lpwstr>http://www.hist.msu.ru/ER/index.html</vt:lpwstr>
      </vt:variant>
      <vt:variant>
        <vt:lpwstr/>
      </vt:variant>
      <vt:variant>
        <vt:i4>2752556</vt:i4>
      </vt:variant>
      <vt:variant>
        <vt:i4>18</vt:i4>
      </vt:variant>
      <vt:variant>
        <vt:i4>0</vt:i4>
      </vt:variant>
      <vt:variant>
        <vt:i4>5</vt:i4>
      </vt:variant>
      <vt:variant>
        <vt:lpwstr>http://www.magister.msk.ru/library/history/</vt:lpwstr>
      </vt:variant>
      <vt:variant>
        <vt:lpwstr/>
      </vt:variant>
      <vt:variant>
        <vt:i4>5898311</vt:i4>
      </vt:variant>
      <vt:variant>
        <vt:i4>15</vt:i4>
      </vt:variant>
      <vt:variant>
        <vt:i4>0</vt:i4>
      </vt:variant>
      <vt:variant>
        <vt:i4>5</vt:i4>
      </vt:variant>
      <vt:variant>
        <vt:lpwstr>http://www.1-day.ru/</vt:lpwstr>
      </vt:variant>
      <vt:variant>
        <vt:lpwstr/>
      </vt:variant>
      <vt:variant>
        <vt:i4>4325469</vt:i4>
      </vt:variant>
      <vt:variant>
        <vt:i4>12</vt:i4>
      </vt:variant>
      <vt:variant>
        <vt:i4>0</vt:i4>
      </vt:variant>
      <vt:variant>
        <vt:i4>5</vt:i4>
      </vt:variant>
      <vt:variant>
        <vt:lpwstr>http://www.alleng.ru/edu/hist.htm</vt:lpwstr>
      </vt:variant>
      <vt:variant>
        <vt:lpwstr/>
      </vt:variant>
      <vt:variant>
        <vt:i4>65555</vt:i4>
      </vt:variant>
      <vt:variant>
        <vt:i4>9</vt:i4>
      </vt:variant>
      <vt:variant>
        <vt:i4>0</vt:i4>
      </vt:variant>
      <vt:variant>
        <vt:i4>5</vt:i4>
      </vt:variant>
      <vt:variant>
        <vt:lpwstr>http://mark.ugtu.net/MarcWeb/MObjectDown.asp?MacroName=http://lib.ugtu.net/book/19512&amp;MacroAcc=&amp;DbVal=41</vt:lpwstr>
      </vt:variant>
      <vt:variant>
        <vt:lpwstr/>
      </vt:variant>
      <vt:variant>
        <vt:i4>19</vt:i4>
      </vt:variant>
      <vt:variant>
        <vt:i4>6</vt:i4>
      </vt:variant>
      <vt:variant>
        <vt:i4>0</vt:i4>
      </vt:variant>
      <vt:variant>
        <vt:i4>5</vt:i4>
      </vt:variant>
      <vt:variant>
        <vt:lpwstr>http://mark.ugtu.net/MarcWeb/MObjectDown.asp?MacroName=http://lib.ugtu.net/book/19502&amp;MacroAcc=&amp;DbVal=41</vt:lpwstr>
      </vt:variant>
      <vt:variant>
        <vt:lpwstr/>
      </vt:variant>
      <vt:variant>
        <vt:i4>196638</vt:i4>
      </vt:variant>
      <vt:variant>
        <vt:i4>3</vt:i4>
      </vt:variant>
      <vt:variant>
        <vt:i4>0</vt:i4>
      </vt:variant>
      <vt:variant>
        <vt:i4>5</vt:i4>
      </vt:variant>
      <vt:variant>
        <vt:lpwstr>http://mark.ugtu.net/MarcWeb/MObjectDown.asp?MacroName=http://lib.ugtu.net/book/19832&amp;MacroAcc=&amp;DbVal=41</vt:lpwstr>
      </vt:variant>
      <vt:variant>
        <vt:lpwstr/>
      </vt:variant>
      <vt:variant>
        <vt:i4>6881400</vt:i4>
      </vt:variant>
      <vt:variant>
        <vt:i4>0</vt:i4>
      </vt:variant>
      <vt:variant>
        <vt:i4>0</vt:i4>
      </vt:variant>
      <vt:variant>
        <vt:i4>5</vt:i4>
      </vt:variant>
      <vt:variant>
        <vt:lpwstr>http://mark.ugtu.net/MarcWeb/MObjectDown.asp?MacroName=http://lib.ugtu.net/book/1863&amp;MacroAcc=&amp;DbVal=41</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creator>Отдел оперативной полиграфии</dc:creator>
  <cp:lastModifiedBy>Мальцева Ирина Николаевна</cp:lastModifiedBy>
  <cp:revision>6</cp:revision>
  <cp:lastPrinted>2022-05-17T09:25:00Z</cp:lastPrinted>
  <dcterms:created xsi:type="dcterms:W3CDTF">2022-05-25T15:33:00Z</dcterms:created>
  <dcterms:modified xsi:type="dcterms:W3CDTF">2022-06-28T13:30:00Z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